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6DCE4" w14:textId="77777777" w:rsidR="003B2913" w:rsidRPr="003B2913" w:rsidRDefault="003B2913" w:rsidP="003B2913">
      <w:pPr>
        <w:widowControl/>
        <w:autoSpaceDE/>
        <w:autoSpaceDN/>
        <w:spacing w:line="276" w:lineRule="auto"/>
        <w:jc w:val="center"/>
        <w:rPr>
          <w:rFonts w:eastAsia="Calibri"/>
          <w:b/>
          <w:bCs/>
          <w:kern w:val="2"/>
          <w:sz w:val="24"/>
          <w:szCs w:val="24"/>
          <w14:ligatures w14:val="standardContextual"/>
        </w:rPr>
      </w:pPr>
      <w:r w:rsidRPr="003B2913">
        <w:rPr>
          <w:rFonts w:eastAsia="Calibri"/>
          <w:b/>
          <w:bCs/>
          <w:kern w:val="2"/>
          <w:sz w:val="24"/>
          <w:szCs w:val="24"/>
          <w14:ligatures w14:val="standardContextual"/>
        </w:rPr>
        <w:t>Министерство просвещения и науки Кабардино-Балкарской Республики</w:t>
      </w:r>
    </w:p>
    <w:p w14:paraId="78B4C894" w14:textId="77777777" w:rsidR="003B2913" w:rsidRPr="003B2913" w:rsidRDefault="003B2913" w:rsidP="003B2913">
      <w:pPr>
        <w:widowControl/>
        <w:autoSpaceDE/>
        <w:autoSpaceDN/>
        <w:spacing w:line="276" w:lineRule="auto"/>
        <w:jc w:val="center"/>
        <w:rPr>
          <w:rFonts w:eastAsia="Calibri"/>
          <w:b/>
          <w:bCs/>
          <w:kern w:val="2"/>
          <w:sz w:val="24"/>
          <w:szCs w:val="24"/>
          <w14:ligatures w14:val="standardContextual"/>
        </w:rPr>
      </w:pPr>
      <w:r w:rsidRPr="003B2913">
        <w:rPr>
          <w:rFonts w:eastAsia="Calibri"/>
          <w:b/>
          <w:bCs/>
          <w:kern w:val="2"/>
          <w:sz w:val="24"/>
          <w:szCs w:val="24"/>
          <w14:ligatures w14:val="standardContextual"/>
        </w:rPr>
        <w:t>Государственное бюджетное профессиональное образовательное учреждение</w:t>
      </w:r>
    </w:p>
    <w:p w14:paraId="4A7FC6FB" w14:textId="77777777" w:rsidR="003B2913" w:rsidRPr="003B2913" w:rsidRDefault="003B2913" w:rsidP="003B2913">
      <w:pPr>
        <w:widowControl/>
        <w:autoSpaceDE/>
        <w:autoSpaceDN/>
        <w:spacing w:line="276" w:lineRule="auto"/>
        <w:jc w:val="center"/>
        <w:rPr>
          <w:rFonts w:eastAsia="Calibri"/>
          <w:b/>
          <w:bCs/>
          <w:kern w:val="2"/>
          <w:sz w:val="24"/>
          <w:szCs w:val="24"/>
          <w14:ligatures w14:val="standardContextual"/>
        </w:rPr>
      </w:pPr>
      <w:r w:rsidRPr="003B2913">
        <w:rPr>
          <w:rFonts w:eastAsia="Calibri"/>
          <w:b/>
          <w:bCs/>
          <w:kern w:val="2"/>
          <w:sz w:val="24"/>
          <w:szCs w:val="24"/>
          <w14:ligatures w14:val="standardContextual"/>
        </w:rPr>
        <w:t>«Кабардино-Балкарский автомобильно-дорожный колледж»</w:t>
      </w:r>
    </w:p>
    <w:p w14:paraId="230176B5" w14:textId="77777777" w:rsidR="003B2913" w:rsidRPr="003B2913" w:rsidRDefault="003B2913" w:rsidP="003B2913">
      <w:pPr>
        <w:widowControl/>
        <w:autoSpaceDE/>
        <w:autoSpaceDN/>
        <w:spacing w:line="276" w:lineRule="auto"/>
        <w:jc w:val="center"/>
        <w:rPr>
          <w:rFonts w:eastAsia="Calibri"/>
          <w:b/>
          <w:bCs/>
          <w:kern w:val="2"/>
          <w:sz w:val="24"/>
          <w:szCs w:val="24"/>
          <w14:ligatures w14:val="standardContextual"/>
        </w:rPr>
      </w:pPr>
    </w:p>
    <w:p w14:paraId="35F85A6F" w14:textId="77777777" w:rsidR="0094724D" w:rsidRPr="0094724D" w:rsidRDefault="0094724D" w:rsidP="0094724D">
      <w:pPr>
        <w:widowControl/>
        <w:autoSpaceDE/>
        <w:autoSpaceDN/>
        <w:jc w:val="center"/>
        <w:rPr>
          <w:color w:val="000000"/>
          <w:spacing w:val="3"/>
          <w:sz w:val="24"/>
          <w:szCs w:val="24"/>
          <w:lang w:eastAsia="ru-RU"/>
        </w:rPr>
      </w:pPr>
    </w:p>
    <w:p w14:paraId="13B22D91" w14:textId="77777777" w:rsidR="0094724D" w:rsidRPr="0094724D" w:rsidRDefault="0094724D" w:rsidP="0094724D">
      <w:pPr>
        <w:widowControl/>
        <w:autoSpaceDE/>
        <w:autoSpaceDN/>
        <w:jc w:val="center"/>
        <w:rPr>
          <w:color w:val="000000"/>
          <w:spacing w:val="3"/>
          <w:sz w:val="24"/>
          <w:szCs w:val="24"/>
          <w:lang w:eastAsia="ru-RU"/>
        </w:rPr>
      </w:pPr>
    </w:p>
    <w:p w14:paraId="358AD3F7" w14:textId="77777777" w:rsidR="0094724D" w:rsidRPr="0094724D" w:rsidRDefault="0094724D" w:rsidP="0094724D">
      <w:pPr>
        <w:widowControl/>
        <w:autoSpaceDE/>
        <w:autoSpaceDN/>
        <w:jc w:val="center"/>
        <w:rPr>
          <w:color w:val="000000"/>
          <w:spacing w:val="3"/>
          <w:sz w:val="24"/>
          <w:szCs w:val="24"/>
          <w:lang w:eastAsia="ru-RU"/>
        </w:rPr>
      </w:pPr>
    </w:p>
    <w:p w14:paraId="29F27EBA" w14:textId="77777777" w:rsidR="0094724D" w:rsidRPr="0094724D" w:rsidRDefault="0094724D" w:rsidP="0094724D">
      <w:pPr>
        <w:widowControl/>
        <w:autoSpaceDE/>
        <w:autoSpaceDN/>
        <w:jc w:val="center"/>
        <w:rPr>
          <w:color w:val="000000"/>
          <w:spacing w:val="3"/>
          <w:sz w:val="24"/>
          <w:szCs w:val="24"/>
          <w:lang w:eastAsia="ru-RU"/>
        </w:rPr>
      </w:pPr>
    </w:p>
    <w:p w14:paraId="56F470CC" w14:textId="77777777" w:rsidR="0094724D" w:rsidRPr="0094724D" w:rsidRDefault="0094724D" w:rsidP="0094724D">
      <w:pPr>
        <w:widowControl/>
        <w:autoSpaceDE/>
        <w:autoSpaceDN/>
        <w:jc w:val="center"/>
        <w:rPr>
          <w:color w:val="000000"/>
          <w:spacing w:val="3"/>
          <w:sz w:val="24"/>
          <w:szCs w:val="24"/>
          <w:lang w:eastAsia="ru-RU"/>
        </w:rPr>
      </w:pPr>
    </w:p>
    <w:p w14:paraId="7A982A08" w14:textId="77777777" w:rsidR="0094724D" w:rsidRPr="0094724D" w:rsidRDefault="0094724D" w:rsidP="0094724D">
      <w:pPr>
        <w:widowControl/>
        <w:autoSpaceDE/>
        <w:autoSpaceDN/>
        <w:jc w:val="center"/>
        <w:rPr>
          <w:color w:val="000000"/>
          <w:spacing w:val="3"/>
          <w:sz w:val="24"/>
          <w:szCs w:val="24"/>
          <w:lang w:eastAsia="ru-RU"/>
        </w:rPr>
      </w:pPr>
    </w:p>
    <w:p w14:paraId="3A9172A3" w14:textId="77777777" w:rsidR="0094724D" w:rsidRPr="0094724D" w:rsidRDefault="0094724D" w:rsidP="0094724D">
      <w:pPr>
        <w:widowControl/>
        <w:autoSpaceDE/>
        <w:autoSpaceDN/>
        <w:jc w:val="center"/>
        <w:rPr>
          <w:color w:val="000000"/>
          <w:spacing w:val="3"/>
          <w:sz w:val="24"/>
          <w:szCs w:val="24"/>
          <w:lang w:eastAsia="ru-RU"/>
        </w:rPr>
      </w:pPr>
    </w:p>
    <w:p w14:paraId="78E7A942" w14:textId="77777777" w:rsidR="0094724D" w:rsidRPr="0094724D" w:rsidRDefault="0094724D" w:rsidP="0094724D">
      <w:pPr>
        <w:widowControl/>
        <w:autoSpaceDE/>
        <w:autoSpaceDN/>
        <w:jc w:val="center"/>
        <w:rPr>
          <w:color w:val="000000"/>
          <w:spacing w:val="3"/>
          <w:sz w:val="24"/>
          <w:szCs w:val="24"/>
          <w:lang w:eastAsia="ru-RU"/>
        </w:rPr>
      </w:pPr>
    </w:p>
    <w:p w14:paraId="721E3DCF" w14:textId="1C2B1323" w:rsidR="003B2913" w:rsidRPr="003B2913" w:rsidRDefault="003B2913" w:rsidP="003B2913">
      <w:pPr>
        <w:widowControl/>
        <w:autoSpaceDE/>
        <w:autoSpaceDN/>
        <w:spacing w:after="160" w:line="259" w:lineRule="auto"/>
        <w:jc w:val="center"/>
        <w:rPr>
          <w:rFonts w:eastAsia="Calibri"/>
          <w:kern w:val="2"/>
          <w:sz w:val="32"/>
          <w:szCs w:val="32"/>
          <w14:ligatures w14:val="standardContextual"/>
        </w:rPr>
      </w:pPr>
      <w:r w:rsidRPr="003B2913">
        <w:rPr>
          <w:rFonts w:eastAsia="Calibri"/>
          <w:kern w:val="2"/>
          <w:sz w:val="32"/>
          <w:szCs w:val="32"/>
          <w14:ligatures w14:val="standardContextual"/>
        </w:rPr>
        <w:t xml:space="preserve">РАБОЧАЯ ПРОГРАММА </w:t>
      </w:r>
      <w:r w:rsidR="00A82A05">
        <w:rPr>
          <w:rFonts w:eastAsia="Calibri"/>
          <w:kern w:val="2"/>
          <w:sz w:val="32"/>
          <w:szCs w:val="32"/>
          <w14:ligatures w14:val="standardContextual"/>
        </w:rPr>
        <w:t>ПРОИЗВОДСТВЕННОЙ</w:t>
      </w:r>
      <w:r>
        <w:rPr>
          <w:rFonts w:eastAsia="Calibri"/>
          <w:kern w:val="2"/>
          <w:sz w:val="32"/>
          <w:szCs w:val="32"/>
          <w14:ligatures w14:val="standardContextual"/>
        </w:rPr>
        <w:t xml:space="preserve"> ПРАКТИКИ </w:t>
      </w:r>
      <w:r w:rsidRPr="003B2913">
        <w:rPr>
          <w:rFonts w:eastAsia="Calibri"/>
          <w:kern w:val="2"/>
          <w:sz w:val="32"/>
          <w:szCs w:val="32"/>
          <w14:ligatures w14:val="standardContextual"/>
        </w:rPr>
        <w:t>ПРОФЕССИОНАЛЬНОГО МОДУЛЯ</w:t>
      </w:r>
    </w:p>
    <w:p w14:paraId="0D36153B" w14:textId="77777777" w:rsidR="003B2913" w:rsidRPr="003B2913" w:rsidRDefault="003B2913" w:rsidP="003B2913">
      <w:pPr>
        <w:widowControl/>
        <w:autoSpaceDE/>
        <w:autoSpaceDN/>
        <w:spacing w:line="240" w:lineRule="exact"/>
        <w:jc w:val="right"/>
        <w:rPr>
          <w:rFonts w:eastAsia="Calibri"/>
          <w:b/>
          <w:bCs/>
          <w:color w:val="0070C0"/>
          <w:sz w:val="24"/>
          <w:szCs w:val="24"/>
        </w:rPr>
      </w:pPr>
    </w:p>
    <w:p w14:paraId="6ED9229E" w14:textId="77777777" w:rsidR="003B2913" w:rsidRPr="003B2913" w:rsidRDefault="003B2913" w:rsidP="003B2913">
      <w:pPr>
        <w:widowControl/>
        <w:autoSpaceDE/>
        <w:autoSpaceDN/>
        <w:spacing w:before="100" w:beforeAutospacing="1" w:after="100" w:afterAutospacing="1"/>
        <w:jc w:val="center"/>
        <w:outlineLvl w:val="0"/>
        <w:rPr>
          <w:b/>
          <w:bCs/>
          <w:kern w:val="36"/>
          <w:sz w:val="28"/>
          <w:szCs w:val="28"/>
          <w:lang w:eastAsia="ru-RU"/>
        </w:rPr>
      </w:pPr>
      <w:r w:rsidRPr="003B2913">
        <w:rPr>
          <w:b/>
          <w:bCs/>
          <w:kern w:val="36"/>
          <w:sz w:val="28"/>
          <w:szCs w:val="28"/>
          <w:lang w:eastAsia="ru-RU"/>
        </w:rPr>
        <w:t>ПМ О1 «</w:t>
      </w:r>
      <w:r w:rsidRPr="003B2913">
        <w:rPr>
          <w:rFonts w:ascii="Times New Roman Полужирный" w:hAnsi="Times New Roman Полужирный"/>
          <w:b/>
          <w:bCs/>
          <w:caps/>
          <w:kern w:val="36"/>
          <w:sz w:val="28"/>
          <w:szCs w:val="28"/>
          <w:lang w:eastAsia="ru-RU"/>
        </w:rPr>
        <w:t>Организация сервиса на автомобильном транспорте</w:t>
      </w:r>
      <w:r w:rsidRPr="003B2913">
        <w:rPr>
          <w:b/>
          <w:bCs/>
          <w:kern w:val="36"/>
          <w:sz w:val="28"/>
          <w:szCs w:val="28"/>
          <w:lang w:eastAsia="ru-RU"/>
        </w:rPr>
        <w:t>»</w:t>
      </w:r>
    </w:p>
    <w:p w14:paraId="31ADD289" w14:textId="77777777" w:rsidR="0094724D" w:rsidRPr="0094724D" w:rsidRDefault="0094724D" w:rsidP="0094724D">
      <w:pPr>
        <w:widowControl/>
        <w:autoSpaceDE/>
        <w:autoSpaceDN/>
        <w:jc w:val="center"/>
        <w:rPr>
          <w:b/>
          <w:color w:val="000000"/>
          <w:spacing w:val="3"/>
          <w:sz w:val="24"/>
          <w:szCs w:val="24"/>
          <w:lang w:eastAsia="ru-RU"/>
        </w:rPr>
      </w:pPr>
    </w:p>
    <w:p w14:paraId="29C1DD48" w14:textId="77777777" w:rsidR="003B2913" w:rsidRPr="003B2913" w:rsidRDefault="003B2913" w:rsidP="003B2913">
      <w:pPr>
        <w:widowControl/>
        <w:autoSpaceDE/>
        <w:autoSpaceDN/>
        <w:spacing w:line="360" w:lineRule="auto"/>
        <w:jc w:val="center"/>
        <w:outlineLvl w:val="0"/>
        <w:rPr>
          <w:spacing w:val="-2"/>
          <w:sz w:val="28"/>
          <w:szCs w:val="28"/>
        </w:rPr>
      </w:pPr>
      <w:r w:rsidRPr="003B2913">
        <w:rPr>
          <w:spacing w:val="-2"/>
          <w:sz w:val="28"/>
          <w:szCs w:val="28"/>
        </w:rPr>
        <w:t>специальности</w:t>
      </w:r>
    </w:p>
    <w:p w14:paraId="0D52D373" w14:textId="77777777" w:rsidR="003B2913" w:rsidRPr="003B2913" w:rsidRDefault="003B2913" w:rsidP="003B2913">
      <w:pPr>
        <w:widowControl/>
        <w:autoSpaceDE/>
        <w:autoSpaceDN/>
        <w:spacing w:line="360" w:lineRule="auto"/>
        <w:jc w:val="center"/>
        <w:rPr>
          <w:rFonts w:eastAsia="Calibri"/>
          <w:b/>
          <w:bCs/>
          <w:kern w:val="2"/>
          <w:sz w:val="28"/>
          <w:szCs w:val="28"/>
          <w14:ligatures w14:val="standardContextual"/>
        </w:rPr>
      </w:pPr>
      <w:r w:rsidRPr="003B2913">
        <w:rPr>
          <w:rFonts w:eastAsia="Calibri"/>
          <w:b/>
          <w:bCs/>
          <w:kern w:val="2"/>
          <w:sz w:val="28"/>
          <w:szCs w:val="28"/>
          <w14:ligatures w14:val="standardContextual"/>
        </w:rPr>
        <w:t>43.02.06 Сервис на транспорте (по видам транспорта)</w:t>
      </w:r>
    </w:p>
    <w:p w14:paraId="7D958354" w14:textId="77777777" w:rsidR="0094724D" w:rsidRPr="0094724D" w:rsidRDefault="0094724D" w:rsidP="0094724D">
      <w:pPr>
        <w:widowControl/>
        <w:autoSpaceDE/>
        <w:autoSpaceDN/>
        <w:rPr>
          <w:sz w:val="24"/>
          <w:szCs w:val="24"/>
        </w:rPr>
      </w:pPr>
    </w:p>
    <w:p w14:paraId="6BDC34AF" w14:textId="77777777" w:rsidR="0094724D" w:rsidRPr="0094724D" w:rsidRDefault="0094724D" w:rsidP="0094724D">
      <w:pPr>
        <w:widowControl/>
        <w:autoSpaceDE/>
        <w:autoSpaceDN/>
        <w:rPr>
          <w:sz w:val="24"/>
          <w:szCs w:val="24"/>
        </w:rPr>
      </w:pPr>
    </w:p>
    <w:p w14:paraId="79DE117C" w14:textId="77777777" w:rsidR="0094724D" w:rsidRPr="0094724D" w:rsidRDefault="0094724D" w:rsidP="0094724D">
      <w:pPr>
        <w:widowControl/>
        <w:autoSpaceDE/>
        <w:autoSpaceDN/>
        <w:rPr>
          <w:sz w:val="24"/>
          <w:szCs w:val="24"/>
        </w:rPr>
      </w:pPr>
    </w:p>
    <w:p w14:paraId="5751C240" w14:textId="77777777" w:rsidR="0094724D" w:rsidRPr="0094724D" w:rsidRDefault="0094724D" w:rsidP="0094724D">
      <w:pPr>
        <w:widowControl/>
        <w:autoSpaceDE/>
        <w:autoSpaceDN/>
        <w:rPr>
          <w:sz w:val="24"/>
          <w:szCs w:val="24"/>
        </w:rPr>
      </w:pPr>
    </w:p>
    <w:p w14:paraId="7695E2FE" w14:textId="77777777" w:rsidR="0094724D" w:rsidRPr="0094724D" w:rsidRDefault="0094724D" w:rsidP="0094724D">
      <w:pPr>
        <w:widowControl/>
        <w:autoSpaceDE/>
        <w:autoSpaceDN/>
        <w:rPr>
          <w:sz w:val="24"/>
          <w:szCs w:val="24"/>
        </w:rPr>
      </w:pPr>
    </w:p>
    <w:p w14:paraId="6F3230FE" w14:textId="77777777" w:rsidR="0094724D" w:rsidRPr="0094724D" w:rsidRDefault="0094724D" w:rsidP="0094724D">
      <w:pPr>
        <w:widowControl/>
        <w:autoSpaceDE/>
        <w:autoSpaceDN/>
        <w:rPr>
          <w:sz w:val="24"/>
          <w:szCs w:val="24"/>
        </w:rPr>
      </w:pPr>
    </w:p>
    <w:p w14:paraId="738E70E3" w14:textId="77777777" w:rsidR="0094724D" w:rsidRPr="0094724D" w:rsidRDefault="0094724D" w:rsidP="0094724D">
      <w:pPr>
        <w:widowControl/>
        <w:autoSpaceDE/>
        <w:autoSpaceDN/>
        <w:rPr>
          <w:sz w:val="24"/>
          <w:szCs w:val="24"/>
        </w:rPr>
      </w:pPr>
    </w:p>
    <w:p w14:paraId="3A8DB4F8" w14:textId="77777777" w:rsidR="0094724D" w:rsidRPr="0094724D" w:rsidRDefault="0094724D" w:rsidP="0094724D">
      <w:pPr>
        <w:widowControl/>
        <w:autoSpaceDE/>
        <w:autoSpaceDN/>
        <w:rPr>
          <w:sz w:val="24"/>
          <w:szCs w:val="24"/>
        </w:rPr>
      </w:pPr>
    </w:p>
    <w:p w14:paraId="69645559" w14:textId="77777777" w:rsidR="0094724D" w:rsidRPr="0094724D" w:rsidRDefault="0094724D" w:rsidP="0094724D">
      <w:pPr>
        <w:widowControl/>
        <w:autoSpaceDE/>
        <w:autoSpaceDN/>
        <w:rPr>
          <w:sz w:val="24"/>
          <w:szCs w:val="24"/>
        </w:rPr>
      </w:pPr>
    </w:p>
    <w:p w14:paraId="492B2D92" w14:textId="77777777" w:rsidR="0094724D" w:rsidRPr="0094724D" w:rsidRDefault="0094724D" w:rsidP="0094724D">
      <w:pPr>
        <w:widowControl/>
        <w:autoSpaceDE/>
        <w:autoSpaceDN/>
        <w:rPr>
          <w:sz w:val="24"/>
          <w:szCs w:val="24"/>
        </w:rPr>
      </w:pPr>
    </w:p>
    <w:p w14:paraId="188005A5" w14:textId="77777777" w:rsidR="0094724D" w:rsidRPr="0094724D" w:rsidRDefault="0094724D" w:rsidP="0094724D">
      <w:pPr>
        <w:widowControl/>
        <w:autoSpaceDE/>
        <w:autoSpaceDN/>
        <w:rPr>
          <w:sz w:val="24"/>
          <w:szCs w:val="24"/>
        </w:rPr>
      </w:pPr>
    </w:p>
    <w:p w14:paraId="026548FC" w14:textId="77777777" w:rsidR="0094724D" w:rsidRPr="0094724D" w:rsidRDefault="0094724D" w:rsidP="0094724D">
      <w:pPr>
        <w:widowControl/>
        <w:autoSpaceDE/>
        <w:autoSpaceDN/>
        <w:rPr>
          <w:sz w:val="24"/>
          <w:szCs w:val="24"/>
        </w:rPr>
      </w:pPr>
    </w:p>
    <w:p w14:paraId="02ADAE50" w14:textId="77777777" w:rsidR="0094724D" w:rsidRPr="0094724D" w:rsidRDefault="0094724D" w:rsidP="0094724D">
      <w:pPr>
        <w:widowControl/>
        <w:autoSpaceDE/>
        <w:autoSpaceDN/>
        <w:rPr>
          <w:sz w:val="24"/>
          <w:szCs w:val="24"/>
        </w:rPr>
      </w:pPr>
    </w:p>
    <w:p w14:paraId="5C04E078" w14:textId="77777777" w:rsidR="0094724D" w:rsidRPr="0094724D" w:rsidRDefault="0094724D" w:rsidP="0094724D">
      <w:pPr>
        <w:widowControl/>
        <w:autoSpaceDE/>
        <w:autoSpaceDN/>
        <w:spacing w:line="259" w:lineRule="auto"/>
        <w:ind w:hanging="10"/>
        <w:jc w:val="center"/>
        <w:rPr>
          <w:bCs/>
          <w:sz w:val="24"/>
          <w:szCs w:val="24"/>
        </w:rPr>
      </w:pPr>
    </w:p>
    <w:p w14:paraId="42244F47" w14:textId="77777777" w:rsidR="0094724D" w:rsidRPr="0094724D" w:rsidRDefault="0094724D" w:rsidP="0094724D">
      <w:pPr>
        <w:widowControl/>
        <w:autoSpaceDE/>
        <w:autoSpaceDN/>
        <w:spacing w:line="259" w:lineRule="auto"/>
        <w:ind w:hanging="10"/>
        <w:jc w:val="center"/>
        <w:rPr>
          <w:bCs/>
          <w:sz w:val="24"/>
          <w:szCs w:val="24"/>
        </w:rPr>
      </w:pPr>
    </w:p>
    <w:p w14:paraId="06023A60" w14:textId="77777777" w:rsidR="0094724D" w:rsidRPr="0094724D" w:rsidRDefault="0094724D" w:rsidP="0094724D">
      <w:pPr>
        <w:widowControl/>
        <w:autoSpaceDE/>
        <w:autoSpaceDN/>
        <w:spacing w:line="259" w:lineRule="auto"/>
        <w:ind w:hanging="10"/>
        <w:jc w:val="center"/>
        <w:rPr>
          <w:bCs/>
          <w:sz w:val="24"/>
          <w:szCs w:val="24"/>
        </w:rPr>
      </w:pPr>
    </w:p>
    <w:p w14:paraId="1E8637B7" w14:textId="77777777" w:rsidR="0094724D" w:rsidRPr="0094724D" w:rsidRDefault="0094724D" w:rsidP="0094724D">
      <w:pPr>
        <w:widowControl/>
        <w:autoSpaceDE/>
        <w:autoSpaceDN/>
        <w:spacing w:line="259" w:lineRule="auto"/>
        <w:ind w:hanging="10"/>
        <w:jc w:val="center"/>
        <w:rPr>
          <w:bCs/>
          <w:sz w:val="24"/>
          <w:szCs w:val="24"/>
        </w:rPr>
      </w:pPr>
    </w:p>
    <w:p w14:paraId="1E141BDC" w14:textId="77777777" w:rsidR="0094724D" w:rsidRPr="0094724D" w:rsidRDefault="0094724D" w:rsidP="0094724D">
      <w:pPr>
        <w:widowControl/>
        <w:autoSpaceDE/>
        <w:autoSpaceDN/>
        <w:spacing w:line="259" w:lineRule="auto"/>
        <w:ind w:hanging="10"/>
        <w:jc w:val="center"/>
        <w:rPr>
          <w:bCs/>
          <w:sz w:val="24"/>
          <w:szCs w:val="24"/>
        </w:rPr>
      </w:pPr>
    </w:p>
    <w:p w14:paraId="047D7921" w14:textId="77777777" w:rsidR="0094724D" w:rsidRPr="0094724D" w:rsidRDefault="0094724D" w:rsidP="0094724D">
      <w:pPr>
        <w:widowControl/>
        <w:autoSpaceDE/>
        <w:autoSpaceDN/>
        <w:spacing w:line="259" w:lineRule="auto"/>
        <w:ind w:hanging="10"/>
        <w:jc w:val="center"/>
        <w:rPr>
          <w:bCs/>
          <w:sz w:val="24"/>
          <w:szCs w:val="24"/>
        </w:rPr>
      </w:pPr>
    </w:p>
    <w:p w14:paraId="6640FC25" w14:textId="77777777" w:rsidR="0094724D" w:rsidRPr="0094724D" w:rsidRDefault="0094724D" w:rsidP="0094724D">
      <w:pPr>
        <w:widowControl/>
        <w:autoSpaceDE/>
        <w:autoSpaceDN/>
        <w:spacing w:line="259" w:lineRule="auto"/>
        <w:ind w:hanging="10"/>
        <w:jc w:val="center"/>
        <w:rPr>
          <w:bCs/>
          <w:sz w:val="24"/>
          <w:szCs w:val="24"/>
        </w:rPr>
      </w:pPr>
    </w:p>
    <w:p w14:paraId="6615F8C5" w14:textId="1D42E112" w:rsidR="0094724D" w:rsidRPr="0094724D" w:rsidRDefault="0094724D" w:rsidP="0094724D">
      <w:pPr>
        <w:widowControl/>
        <w:autoSpaceDE/>
        <w:autoSpaceDN/>
        <w:spacing w:line="259" w:lineRule="auto"/>
        <w:ind w:hanging="10"/>
        <w:jc w:val="center"/>
        <w:rPr>
          <w:b/>
          <w:color w:val="000000"/>
          <w:sz w:val="24"/>
          <w:szCs w:val="24"/>
        </w:rPr>
      </w:pPr>
      <w:r w:rsidRPr="0094724D">
        <w:rPr>
          <w:b/>
          <w:bCs/>
          <w:sz w:val="24"/>
          <w:szCs w:val="24"/>
        </w:rPr>
        <w:lastRenderedPageBreak/>
        <w:t>Нальчик, 202</w:t>
      </w:r>
      <w:r w:rsidR="003B2913">
        <w:rPr>
          <w:b/>
          <w:bCs/>
          <w:sz w:val="24"/>
          <w:szCs w:val="24"/>
        </w:rPr>
        <w:t>6</w:t>
      </w:r>
      <w:r w:rsidRPr="0094724D">
        <w:rPr>
          <w:b/>
          <w:bCs/>
          <w:sz w:val="24"/>
          <w:szCs w:val="24"/>
        </w:rPr>
        <w:t xml:space="preserve"> г.</w:t>
      </w:r>
    </w:p>
    <w:p w14:paraId="73F59BE5" w14:textId="77777777" w:rsidR="0094724D" w:rsidRPr="0094724D" w:rsidRDefault="0094724D" w:rsidP="0094724D">
      <w:pPr>
        <w:widowControl/>
        <w:autoSpaceDE/>
        <w:autoSpaceDN/>
        <w:spacing w:line="259" w:lineRule="auto"/>
        <w:rPr>
          <w:color w:val="000000"/>
          <w:sz w:val="24"/>
          <w:szCs w:val="24"/>
        </w:rPr>
      </w:pPr>
    </w:p>
    <w:tbl>
      <w:tblPr>
        <w:tblW w:w="0" w:type="auto"/>
        <w:tblLayout w:type="fixed"/>
        <w:tblLook w:val="01E0" w:firstRow="1" w:lastRow="1" w:firstColumn="1" w:lastColumn="1" w:noHBand="0" w:noVBand="0"/>
      </w:tblPr>
      <w:tblGrid>
        <w:gridCol w:w="5387"/>
        <w:gridCol w:w="4874"/>
      </w:tblGrid>
      <w:tr w:rsidR="0094724D" w:rsidRPr="0094724D" w14:paraId="1B1C6F7B" w14:textId="77777777" w:rsidTr="00D862F2">
        <w:trPr>
          <w:trHeight w:val="1097"/>
        </w:trPr>
        <w:tc>
          <w:tcPr>
            <w:tcW w:w="5387" w:type="dxa"/>
            <w:hideMark/>
          </w:tcPr>
          <w:p w14:paraId="130915E8" w14:textId="77777777" w:rsidR="0094724D" w:rsidRPr="0094724D" w:rsidRDefault="0094724D" w:rsidP="0094724D">
            <w:pPr>
              <w:widowControl/>
              <w:tabs>
                <w:tab w:val="left" w:pos="0"/>
              </w:tabs>
              <w:autoSpaceDE/>
              <w:autoSpaceDN/>
              <w:spacing w:line="240" w:lineRule="atLeast"/>
              <w:rPr>
                <w:sz w:val="24"/>
                <w:szCs w:val="24"/>
              </w:rPr>
            </w:pPr>
            <w:bookmarkStart w:id="0" w:name="_Hlk163467098"/>
            <w:r w:rsidRPr="0094724D">
              <w:rPr>
                <w:bCs/>
                <w:sz w:val="24"/>
                <w:szCs w:val="24"/>
              </w:rPr>
              <w:br w:type="page"/>
            </w:r>
            <w:r w:rsidRPr="0094724D">
              <w:rPr>
                <w:sz w:val="24"/>
                <w:szCs w:val="24"/>
              </w:rPr>
              <w:t xml:space="preserve">Рассмотрена на заседании </w:t>
            </w:r>
          </w:p>
          <w:p w14:paraId="5E9A2A37" w14:textId="7219BAE6" w:rsidR="0094724D" w:rsidRPr="0094724D" w:rsidRDefault="0094724D" w:rsidP="0094724D">
            <w:pPr>
              <w:widowControl/>
              <w:autoSpaceDE/>
              <w:autoSpaceDN/>
              <w:spacing w:line="240" w:lineRule="atLeast"/>
              <w:rPr>
                <w:sz w:val="24"/>
                <w:szCs w:val="24"/>
              </w:rPr>
            </w:pPr>
            <w:r w:rsidRPr="0094724D">
              <w:rPr>
                <w:sz w:val="24"/>
                <w:szCs w:val="24"/>
              </w:rPr>
              <w:t xml:space="preserve">ЦМК профессиональных дисциплин </w:t>
            </w:r>
          </w:p>
          <w:p w14:paraId="5B525E04" w14:textId="4A112AEE" w:rsidR="0094724D" w:rsidRPr="0094724D" w:rsidRDefault="0094724D" w:rsidP="0094724D">
            <w:pPr>
              <w:widowControl/>
              <w:autoSpaceDE/>
              <w:autoSpaceDN/>
              <w:spacing w:line="240" w:lineRule="atLeast"/>
              <w:rPr>
                <w:sz w:val="24"/>
                <w:szCs w:val="24"/>
              </w:rPr>
            </w:pPr>
            <w:r w:rsidRPr="0094724D">
              <w:rPr>
                <w:sz w:val="24"/>
                <w:szCs w:val="24"/>
              </w:rPr>
              <w:t xml:space="preserve">Протокол № </w:t>
            </w:r>
            <w:r w:rsidR="003B2913">
              <w:rPr>
                <w:sz w:val="24"/>
                <w:szCs w:val="24"/>
              </w:rPr>
              <w:t xml:space="preserve"> 6 </w:t>
            </w:r>
            <w:r w:rsidRPr="0094724D">
              <w:rPr>
                <w:sz w:val="24"/>
                <w:szCs w:val="24"/>
              </w:rPr>
              <w:t>от «» _____202</w:t>
            </w:r>
            <w:r w:rsidR="00730FC3">
              <w:rPr>
                <w:sz w:val="24"/>
                <w:szCs w:val="24"/>
              </w:rPr>
              <w:t>5</w:t>
            </w:r>
            <w:r w:rsidRPr="0094724D">
              <w:rPr>
                <w:sz w:val="24"/>
                <w:szCs w:val="24"/>
              </w:rPr>
              <w:t xml:space="preserve">г. </w:t>
            </w:r>
          </w:p>
          <w:p w14:paraId="01ED97B9" w14:textId="1A5E5194" w:rsidR="0094724D" w:rsidRPr="0094724D" w:rsidRDefault="0094724D" w:rsidP="0094724D">
            <w:pPr>
              <w:widowControl/>
              <w:autoSpaceDE/>
              <w:autoSpaceDN/>
              <w:spacing w:line="240" w:lineRule="atLeast"/>
              <w:rPr>
                <w:sz w:val="24"/>
                <w:szCs w:val="24"/>
              </w:rPr>
            </w:pPr>
            <w:r w:rsidRPr="0094724D">
              <w:rPr>
                <w:sz w:val="24"/>
                <w:szCs w:val="24"/>
              </w:rPr>
              <w:t>Председатель: __________</w:t>
            </w:r>
            <w:r w:rsidR="00730FC3">
              <w:rPr>
                <w:sz w:val="24"/>
                <w:szCs w:val="24"/>
              </w:rPr>
              <w:t>Свиридова Т.В.</w:t>
            </w:r>
          </w:p>
        </w:tc>
        <w:tc>
          <w:tcPr>
            <w:tcW w:w="4874" w:type="dxa"/>
            <w:hideMark/>
          </w:tcPr>
          <w:p w14:paraId="12E246A3" w14:textId="77777777" w:rsidR="0094724D" w:rsidRPr="0094724D" w:rsidRDefault="0094724D" w:rsidP="0094724D">
            <w:pPr>
              <w:widowControl/>
              <w:tabs>
                <w:tab w:val="left" w:pos="0"/>
              </w:tabs>
              <w:autoSpaceDE/>
              <w:autoSpaceDN/>
              <w:spacing w:line="240" w:lineRule="atLeast"/>
              <w:jc w:val="right"/>
              <w:rPr>
                <w:sz w:val="24"/>
                <w:szCs w:val="24"/>
              </w:rPr>
            </w:pPr>
            <w:r w:rsidRPr="0094724D">
              <w:rPr>
                <w:sz w:val="24"/>
                <w:szCs w:val="24"/>
              </w:rPr>
              <w:t>«Утверждаю»</w:t>
            </w:r>
          </w:p>
          <w:p w14:paraId="0DBC9810" w14:textId="2F6C4866" w:rsidR="0094724D" w:rsidRPr="0094724D" w:rsidRDefault="0094724D" w:rsidP="0094724D">
            <w:pPr>
              <w:widowControl/>
              <w:tabs>
                <w:tab w:val="left" w:pos="0"/>
              </w:tabs>
              <w:autoSpaceDE/>
              <w:autoSpaceDN/>
              <w:spacing w:line="240" w:lineRule="atLeast"/>
              <w:jc w:val="right"/>
              <w:rPr>
                <w:sz w:val="24"/>
                <w:szCs w:val="24"/>
              </w:rPr>
            </w:pPr>
            <w:r w:rsidRPr="0094724D">
              <w:rPr>
                <w:sz w:val="24"/>
                <w:szCs w:val="24"/>
              </w:rPr>
              <w:t>заместитель директора по У</w:t>
            </w:r>
            <w:r w:rsidR="00730FC3">
              <w:rPr>
                <w:sz w:val="24"/>
                <w:szCs w:val="24"/>
              </w:rPr>
              <w:t>М</w:t>
            </w:r>
            <w:r w:rsidRPr="0094724D">
              <w:rPr>
                <w:sz w:val="24"/>
                <w:szCs w:val="24"/>
              </w:rPr>
              <w:t>Р ГБПОУ «КБАДК»</w:t>
            </w:r>
          </w:p>
          <w:p w14:paraId="172254D0" w14:textId="77777777" w:rsidR="0094724D" w:rsidRPr="0094724D" w:rsidRDefault="0094724D" w:rsidP="0094724D">
            <w:pPr>
              <w:widowControl/>
              <w:tabs>
                <w:tab w:val="left" w:pos="0"/>
              </w:tabs>
              <w:autoSpaceDE/>
              <w:autoSpaceDN/>
              <w:spacing w:line="240" w:lineRule="atLeast"/>
              <w:jc w:val="right"/>
              <w:rPr>
                <w:sz w:val="24"/>
                <w:szCs w:val="24"/>
              </w:rPr>
            </w:pPr>
            <w:r w:rsidRPr="0094724D">
              <w:rPr>
                <w:sz w:val="24"/>
                <w:szCs w:val="24"/>
              </w:rPr>
              <w:t>______________ С.Ю. Какулина</w:t>
            </w:r>
          </w:p>
        </w:tc>
      </w:tr>
      <w:bookmarkEnd w:id="0"/>
    </w:tbl>
    <w:p w14:paraId="2CED72D7" w14:textId="77777777" w:rsidR="0094724D" w:rsidRPr="0094724D" w:rsidRDefault="0094724D" w:rsidP="0094724D">
      <w:pPr>
        <w:widowControl/>
        <w:autoSpaceDE/>
        <w:autoSpaceDN/>
        <w:spacing w:line="259" w:lineRule="auto"/>
        <w:rPr>
          <w:color w:val="000000"/>
          <w:sz w:val="24"/>
          <w:szCs w:val="24"/>
        </w:rPr>
      </w:pPr>
    </w:p>
    <w:p w14:paraId="2C5B5B94" w14:textId="77777777" w:rsidR="0094724D" w:rsidRPr="0094724D" w:rsidRDefault="0094724D" w:rsidP="0094724D">
      <w:pPr>
        <w:widowControl/>
        <w:autoSpaceDE/>
        <w:autoSpaceDN/>
        <w:spacing w:line="259" w:lineRule="auto"/>
        <w:rPr>
          <w:color w:val="000000"/>
          <w:sz w:val="24"/>
          <w:szCs w:val="24"/>
        </w:rPr>
      </w:pPr>
    </w:p>
    <w:p w14:paraId="47D4FC74" w14:textId="77777777" w:rsidR="0094724D" w:rsidRPr="0094724D" w:rsidRDefault="0094724D" w:rsidP="0094724D">
      <w:pPr>
        <w:widowControl/>
        <w:autoSpaceDE/>
        <w:autoSpaceDN/>
        <w:spacing w:line="259" w:lineRule="auto"/>
        <w:rPr>
          <w:color w:val="000000"/>
          <w:sz w:val="24"/>
          <w:szCs w:val="24"/>
        </w:rPr>
      </w:pPr>
    </w:p>
    <w:p w14:paraId="114622FF" w14:textId="07A76880" w:rsidR="003B2913" w:rsidRDefault="0094724D" w:rsidP="003B2913">
      <w:pPr>
        <w:spacing w:line="360" w:lineRule="auto"/>
        <w:jc w:val="both"/>
        <w:rPr>
          <w:sz w:val="24"/>
          <w:szCs w:val="24"/>
        </w:rPr>
      </w:pPr>
      <w:r w:rsidRPr="0094724D">
        <w:rPr>
          <w:sz w:val="24"/>
          <w:szCs w:val="24"/>
        </w:rPr>
        <w:t xml:space="preserve"> </w:t>
      </w:r>
      <w:r w:rsidR="003B2913">
        <w:rPr>
          <w:sz w:val="24"/>
          <w:szCs w:val="24"/>
        </w:rPr>
        <w:tab/>
      </w:r>
    </w:p>
    <w:p w14:paraId="25A778C6" w14:textId="4D14EA50" w:rsidR="003B13D3" w:rsidRDefault="003B13D3" w:rsidP="003B13D3">
      <w:pPr>
        <w:spacing w:line="360" w:lineRule="auto"/>
        <w:ind w:firstLine="720"/>
        <w:jc w:val="both"/>
        <w:rPr>
          <w:sz w:val="24"/>
          <w:szCs w:val="24"/>
        </w:rPr>
      </w:pPr>
      <w:r>
        <w:t xml:space="preserve">Рабочая программа производственной практики входит в профессиональный цикл под индексом ПП01 по </w:t>
      </w:r>
      <w:r w:rsidRPr="003B2913">
        <w:rPr>
          <w:sz w:val="24"/>
          <w:szCs w:val="24"/>
        </w:rPr>
        <w:t xml:space="preserve">специальности 43.02.06 </w:t>
      </w:r>
      <w:r>
        <w:rPr>
          <w:sz w:val="24"/>
          <w:szCs w:val="24"/>
        </w:rPr>
        <w:t>«</w:t>
      </w:r>
      <w:r w:rsidRPr="003B2913">
        <w:rPr>
          <w:sz w:val="24"/>
          <w:szCs w:val="24"/>
        </w:rPr>
        <w:t>Сервис на транспорте (по видам транспорта)</w:t>
      </w:r>
      <w:r>
        <w:rPr>
          <w:sz w:val="24"/>
          <w:szCs w:val="24"/>
        </w:rPr>
        <w:t>»</w:t>
      </w:r>
    </w:p>
    <w:p w14:paraId="5B10EA01" w14:textId="79FBE991" w:rsidR="003B2913" w:rsidRDefault="003B13D3" w:rsidP="003B2913">
      <w:pPr>
        <w:spacing w:line="360" w:lineRule="auto"/>
        <w:jc w:val="both"/>
        <w:rPr>
          <w:sz w:val="24"/>
          <w:szCs w:val="24"/>
        </w:rPr>
      </w:pPr>
      <w:r>
        <w:t>и составлена в соответствии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w:t>
      </w:r>
      <w:r w:rsidRPr="003B2913">
        <w:rPr>
          <w:sz w:val="24"/>
          <w:szCs w:val="24"/>
        </w:rPr>
        <w:t>п</w:t>
      </w:r>
      <w:r w:rsidR="00812CA3">
        <w:rPr>
          <w:sz w:val="24"/>
          <w:szCs w:val="24"/>
        </w:rPr>
        <w:t xml:space="preserve">риказ ГБПОУ «КБАДК» </w:t>
      </w:r>
      <w:r w:rsidRPr="003B2913">
        <w:rPr>
          <w:sz w:val="24"/>
          <w:szCs w:val="24"/>
        </w:rPr>
        <w:t>№ 163-о/д от 17 сентября 2025 г.</w:t>
      </w:r>
      <w:r w:rsidR="00812CA3">
        <w:rPr>
          <w:sz w:val="24"/>
          <w:szCs w:val="24"/>
        </w:rPr>
        <w:t>)</w:t>
      </w:r>
    </w:p>
    <w:p w14:paraId="6713D944" w14:textId="77777777" w:rsidR="003B13D3" w:rsidRPr="003B2913" w:rsidRDefault="003B13D3" w:rsidP="003B2913">
      <w:pPr>
        <w:spacing w:line="360" w:lineRule="auto"/>
        <w:jc w:val="both"/>
        <w:rPr>
          <w:sz w:val="24"/>
          <w:szCs w:val="24"/>
        </w:rPr>
      </w:pPr>
    </w:p>
    <w:p w14:paraId="1C7A5FBC" w14:textId="26ACF91E" w:rsidR="0094724D" w:rsidRPr="003B2913" w:rsidRDefault="0094724D" w:rsidP="003B2913">
      <w:pPr>
        <w:spacing w:line="360" w:lineRule="auto"/>
        <w:ind w:firstLine="720"/>
        <w:jc w:val="both"/>
        <w:rPr>
          <w:sz w:val="24"/>
          <w:szCs w:val="24"/>
        </w:rPr>
      </w:pPr>
      <w:r w:rsidRPr="003B2913">
        <w:rPr>
          <w:sz w:val="24"/>
          <w:szCs w:val="24"/>
        </w:rPr>
        <w:t>Организация-разработчик: Государственное бюджетное профессиональное образовательное</w:t>
      </w:r>
      <w:r w:rsidR="003B2913">
        <w:rPr>
          <w:sz w:val="24"/>
          <w:szCs w:val="24"/>
        </w:rPr>
        <w:t xml:space="preserve"> </w:t>
      </w:r>
      <w:r w:rsidRPr="003B2913">
        <w:rPr>
          <w:sz w:val="24"/>
          <w:szCs w:val="24"/>
        </w:rPr>
        <w:t>учреждение «Кабардино-Балкарский автомобильно-дорожный колледж»</w:t>
      </w:r>
    </w:p>
    <w:p w14:paraId="1DB76DDD" w14:textId="437A622C" w:rsidR="0094724D" w:rsidRPr="0094724D" w:rsidRDefault="0094724D" w:rsidP="0094724D">
      <w:pPr>
        <w:widowControl/>
        <w:autoSpaceDE/>
        <w:autoSpaceDN/>
        <w:spacing w:line="360" w:lineRule="auto"/>
        <w:contextualSpacing/>
        <w:jc w:val="both"/>
        <w:rPr>
          <w:sz w:val="24"/>
          <w:szCs w:val="24"/>
        </w:rPr>
      </w:pPr>
      <w:r w:rsidRPr="0094724D">
        <w:rPr>
          <w:sz w:val="24"/>
          <w:szCs w:val="24"/>
        </w:rPr>
        <w:t>Разработчик:</w:t>
      </w:r>
      <w:r w:rsidR="00154D47">
        <w:rPr>
          <w:sz w:val="24"/>
          <w:szCs w:val="24"/>
        </w:rPr>
        <w:t xml:space="preserve"> </w:t>
      </w:r>
    </w:p>
    <w:p w14:paraId="20FE8477" w14:textId="77777777" w:rsidR="0094724D" w:rsidRPr="0094724D" w:rsidRDefault="0094724D" w:rsidP="009472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360" w:lineRule="auto"/>
        <w:jc w:val="both"/>
        <w:rPr>
          <w:sz w:val="24"/>
          <w:szCs w:val="24"/>
          <w:lang w:eastAsia="ru-RU"/>
        </w:rPr>
      </w:pPr>
      <w:bookmarkStart w:id="1" w:name="_Hlk98234559"/>
      <w:r w:rsidRPr="0094724D">
        <w:rPr>
          <w:sz w:val="24"/>
          <w:szCs w:val="24"/>
          <w:lang w:eastAsia="ru-RU"/>
        </w:rPr>
        <w:t>Труфанова Ольга Владимировна – преподаватель ГБПОУ «КБАДК»</w:t>
      </w:r>
    </w:p>
    <w:bookmarkEnd w:id="1"/>
    <w:p w14:paraId="4BE7C0AB" w14:textId="08FEF978" w:rsidR="003E5EC1" w:rsidRDefault="003E5EC1">
      <w:pPr>
        <w:spacing w:line="249" w:lineRule="auto"/>
        <w:rPr>
          <w:sz w:val="28"/>
        </w:rPr>
        <w:sectPr w:rsidR="003E5EC1" w:rsidSect="0094724D">
          <w:footerReference w:type="default" r:id="rId8"/>
          <w:type w:val="continuous"/>
          <w:pgSz w:w="12020" w:h="15500"/>
          <w:pgMar w:top="1460" w:right="380" w:bottom="280" w:left="1580" w:header="720" w:footer="720" w:gutter="0"/>
          <w:cols w:space="720"/>
        </w:sectPr>
      </w:pPr>
    </w:p>
    <w:p w14:paraId="14D72D4D" w14:textId="77777777" w:rsidR="003E5EC1" w:rsidRDefault="00D862F2">
      <w:pPr>
        <w:spacing w:before="75"/>
        <w:ind w:left="4078" w:right="3880"/>
        <w:jc w:val="center"/>
        <w:rPr>
          <w:b/>
          <w:sz w:val="28"/>
        </w:rPr>
      </w:pPr>
      <w:r>
        <w:rPr>
          <w:b/>
          <w:sz w:val="28"/>
        </w:rPr>
        <w:lastRenderedPageBreak/>
        <w:t>СОДЕРЖАНИЕ</w:t>
      </w:r>
    </w:p>
    <w:p w14:paraId="1DF199E6" w14:textId="77777777" w:rsidR="003E5EC1" w:rsidRDefault="003E5EC1">
      <w:pPr>
        <w:pStyle w:val="a3"/>
        <w:spacing w:before="8"/>
        <w:rPr>
          <w:b/>
          <w:sz w:val="22"/>
        </w:rPr>
      </w:pPr>
    </w:p>
    <w:tbl>
      <w:tblPr>
        <w:tblStyle w:val="TableNormal"/>
        <w:tblW w:w="0" w:type="auto"/>
        <w:tblInd w:w="121" w:type="dxa"/>
        <w:tblLayout w:type="fixed"/>
        <w:tblLook w:val="01E0" w:firstRow="1" w:lastRow="1" w:firstColumn="1" w:lastColumn="1" w:noHBand="0" w:noVBand="0"/>
      </w:tblPr>
      <w:tblGrid>
        <w:gridCol w:w="9221"/>
      </w:tblGrid>
      <w:tr w:rsidR="003E5EC1" w:rsidRPr="00154D47" w14:paraId="25EE6D2D" w14:textId="77777777">
        <w:trPr>
          <w:trHeight w:val="710"/>
        </w:trPr>
        <w:tc>
          <w:tcPr>
            <w:tcW w:w="9221" w:type="dxa"/>
          </w:tcPr>
          <w:p w14:paraId="58A9C580" w14:textId="166A0D59" w:rsidR="003E5EC1" w:rsidRPr="00C975A8" w:rsidRDefault="00D862F2" w:rsidP="00C975A8">
            <w:pPr>
              <w:spacing w:line="360" w:lineRule="auto"/>
              <w:rPr>
                <w:sz w:val="24"/>
                <w:szCs w:val="24"/>
              </w:rPr>
            </w:pPr>
            <w:r w:rsidRPr="00C975A8">
              <w:rPr>
                <w:sz w:val="24"/>
                <w:szCs w:val="24"/>
              </w:rPr>
              <w:t>1.ПАСПОРТ</w:t>
            </w:r>
            <w:r w:rsidRPr="00C975A8">
              <w:rPr>
                <w:sz w:val="24"/>
                <w:szCs w:val="24"/>
              </w:rPr>
              <w:tab/>
              <w:t>ПРОГРАММЫ</w:t>
            </w:r>
            <w:r w:rsidR="00A82A05">
              <w:rPr>
                <w:sz w:val="24"/>
                <w:szCs w:val="24"/>
              </w:rPr>
              <w:t xml:space="preserve"> ПРОИЗВОДСТВЕННОЙ</w:t>
            </w:r>
            <w:r w:rsidRPr="00C975A8">
              <w:rPr>
                <w:sz w:val="24"/>
                <w:szCs w:val="24"/>
              </w:rPr>
              <w:tab/>
              <w:t>ПРАКТИКИ</w:t>
            </w:r>
          </w:p>
          <w:p w14:paraId="040A9B24" w14:textId="0663696E" w:rsidR="003E5EC1" w:rsidRPr="00C975A8" w:rsidRDefault="00D862F2" w:rsidP="00C975A8">
            <w:pPr>
              <w:spacing w:line="360" w:lineRule="auto"/>
              <w:rPr>
                <w:sz w:val="24"/>
                <w:szCs w:val="24"/>
              </w:rPr>
            </w:pPr>
            <w:r w:rsidRPr="00C975A8">
              <w:rPr>
                <w:sz w:val="24"/>
                <w:szCs w:val="24"/>
              </w:rPr>
              <w:t>ПРОФЕССИОНАЛЬНОГО МОДУЛЯ</w:t>
            </w:r>
            <w:r w:rsidR="00C16B86">
              <w:rPr>
                <w:sz w:val="24"/>
                <w:szCs w:val="24"/>
              </w:rPr>
              <w:t>-----------------------------------------------------------------4</w:t>
            </w:r>
          </w:p>
        </w:tc>
      </w:tr>
      <w:tr w:rsidR="003E5EC1" w:rsidRPr="00154D47" w14:paraId="4E21B095" w14:textId="77777777">
        <w:trPr>
          <w:trHeight w:val="740"/>
        </w:trPr>
        <w:tc>
          <w:tcPr>
            <w:tcW w:w="9221" w:type="dxa"/>
          </w:tcPr>
          <w:p w14:paraId="46DF1A8F" w14:textId="5BF922D1" w:rsidR="003E5EC1" w:rsidRPr="00C975A8" w:rsidRDefault="00D862F2" w:rsidP="00C975A8">
            <w:pPr>
              <w:spacing w:line="360" w:lineRule="auto"/>
              <w:rPr>
                <w:sz w:val="24"/>
                <w:szCs w:val="24"/>
              </w:rPr>
            </w:pPr>
            <w:r w:rsidRPr="00C975A8">
              <w:rPr>
                <w:sz w:val="24"/>
                <w:szCs w:val="24"/>
              </w:rPr>
              <w:t xml:space="preserve">2. СТРУКТУРА И СОДЕРЖАНИЕ </w:t>
            </w:r>
            <w:r w:rsidR="00A82A05">
              <w:rPr>
                <w:sz w:val="24"/>
                <w:szCs w:val="24"/>
              </w:rPr>
              <w:t>ПРОИЗВОДСТВЕННОЙ</w:t>
            </w:r>
            <w:r w:rsidRPr="00C975A8">
              <w:rPr>
                <w:sz w:val="24"/>
                <w:szCs w:val="24"/>
              </w:rPr>
              <w:t xml:space="preserve"> ПРАКТИКИ</w:t>
            </w:r>
          </w:p>
          <w:p w14:paraId="780AB72A" w14:textId="22CE68DD" w:rsidR="003E5EC1" w:rsidRPr="00C975A8" w:rsidRDefault="00D862F2" w:rsidP="00C975A8">
            <w:pPr>
              <w:spacing w:line="360" w:lineRule="auto"/>
              <w:rPr>
                <w:sz w:val="24"/>
                <w:szCs w:val="24"/>
              </w:rPr>
            </w:pPr>
            <w:r w:rsidRPr="00C975A8">
              <w:rPr>
                <w:sz w:val="24"/>
                <w:szCs w:val="24"/>
              </w:rPr>
              <w:t>ПО ПРОФЕССИОНАЛЬНОМУ МОДУЛЮ</w:t>
            </w:r>
            <w:r w:rsidR="00C16B86">
              <w:rPr>
                <w:sz w:val="24"/>
                <w:szCs w:val="24"/>
              </w:rPr>
              <w:t>--------------------------------------------------------10</w:t>
            </w:r>
          </w:p>
        </w:tc>
      </w:tr>
      <w:tr w:rsidR="003E5EC1" w:rsidRPr="00154D47" w14:paraId="065F3ABE" w14:textId="77777777">
        <w:trPr>
          <w:trHeight w:val="741"/>
        </w:trPr>
        <w:tc>
          <w:tcPr>
            <w:tcW w:w="9221" w:type="dxa"/>
          </w:tcPr>
          <w:p w14:paraId="7D801460" w14:textId="189A9512" w:rsidR="003E5EC1" w:rsidRPr="00C975A8" w:rsidRDefault="00D862F2" w:rsidP="00C975A8">
            <w:pPr>
              <w:spacing w:line="360" w:lineRule="auto"/>
              <w:rPr>
                <w:sz w:val="24"/>
                <w:szCs w:val="24"/>
              </w:rPr>
            </w:pPr>
            <w:r w:rsidRPr="00C975A8">
              <w:rPr>
                <w:sz w:val="24"/>
                <w:szCs w:val="24"/>
              </w:rPr>
              <w:t xml:space="preserve">3. УСЛОВИЯ РЕАЛИЗАЦИИ ПРОГРАММЫ </w:t>
            </w:r>
            <w:r w:rsidR="00A82A05">
              <w:rPr>
                <w:sz w:val="24"/>
                <w:szCs w:val="24"/>
              </w:rPr>
              <w:t>ПРОИЗВОДСТВЕННОЙ</w:t>
            </w:r>
          </w:p>
          <w:p w14:paraId="359A9552" w14:textId="3E965445" w:rsidR="003E5EC1" w:rsidRPr="00C975A8" w:rsidRDefault="00D862F2" w:rsidP="00C975A8">
            <w:pPr>
              <w:spacing w:line="360" w:lineRule="auto"/>
              <w:rPr>
                <w:sz w:val="24"/>
                <w:szCs w:val="24"/>
              </w:rPr>
            </w:pPr>
            <w:r w:rsidRPr="00C975A8">
              <w:rPr>
                <w:sz w:val="24"/>
                <w:szCs w:val="24"/>
              </w:rPr>
              <w:t>ПРАКТИКИ</w:t>
            </w:r>
            <w:r w:rsidR="00C16B86">
              <w:rPr>
                <w:sz w:val="24"/>
                <w:szCs w:val="24"/>
              </w:rPr>
              <w:t>------------------------------------------------------------------------------------------------13</w:t>
            </w:r>
          </w:p>
        </w:tc>
      </w:tr>
      <w:tr w:rsidR="003E5EC1" w:rsidRPr="00154D47" w14:paraId="4D00FFFB" w14:textId="77777777">
        <w:trPr>
          <w:trHeight w:val="709"/>
        </w:trPr>
        <w:tc>
          <w:tcPr>
            <w:tcW w:w="9221" w:type="dxa"/>
          </w:tcPr>
          <w:p w14:paraId="0E5D373C" w14:textId="77777777" w:rsidR="003E5EC1" w:rsidRPr="00C975A8" w:rsidRDefault="00D862F2" w:rsidP="00C975A8">
            <w:pPr>
              <w:spacing w:line="360" w:lineRule="auto"/>
              <w:rPr>
                <w:sz w:val="24"/>
                <w:szCs w:val="24"/>
              </w:rPr>
            </w:pPr>
            <w:r w:rsidRPr="00C975A8">
              <w:rPr>
                <w:sz w:val="24"/>
                <w:szCs w:val="24"/>
              </w:rPr>
              <w:t>4. КОНТРОЛЬ И ОЦЕНКА РЕЗУЛЬТАТОВ ОСВОЕНИЯ</w:t>
            </w:r>
          </w:p>
          <w:p w14:paraId="4305B852" w14:textId="2B5BFD35" w:rsidR="003E5EC1" w:rsidRDefault="00A82A05" w:rsidP="00C975A8">
            <w:pPr>
              <w:spacing w:line="360" w:lineRule="auto"/>
              <w:rPr>
                <w:sz w:val="24"/>
                <w:szCs w:val="24"/>
              </w:rPr>
            </w:pPr>
            <w:r>
              <w:rPr>
                <w:sz w:val="24"/>
                <w:szCs w:val="24"/>
              </w:rPr>
              <w:t>ПРОИЗВОДСТВЕННОЙ</w:t>
            </w:r>
            <w:r w:rsidR="00D862F2" w:rsidRPr="00C975A8">
              <w:rPr>
                <w:sz w:val="24"/>
                <w:szCs w:val="24"/>
              </w:rPr>
              <w:t xml:space="preserve"> ПРАКТИКИ</w:t>
            </w:r>
            <w:r w:rsidR="00C16B86">
              <w:rPr>
                <w:sz w:val="24"/>
                <w:szCs w:val="24"/>
              </w:rPr>
              <w:t>---------------------------------------------------------------15</w:t>
            </w:r>
          </w:p>
          <w:p w14:paraId="735FC351" w14:textId="77777777" w:rsidR="00A82A05" w:rsidRDefault="00A82A05" w:rsidP="00C975A8">
            <w:pPr>
              <w:spacing w:line="360" w:lineRule="auto"/>
              <w:rPr>
                <w:sz w:val="24"/>
                <w:szCs w:val="24"/>
              </w:rPr>
            </w:pPr>
            <w:r>
              <w:rPr>
                <w:sz w:val="24"/>
                <w:szCs w:val="24"/>
              </w:rPr>
              <w:t>5. ПРИЛОЖЕНИЯ</w:t>
            </w:r>
          </w:p>
          <w:p w14:paraId="2F9B0AA3" w14:textId="213D6243" w:rsidR="00A82A05" w:rsidRDefault="00A82A05" w:rsidP="00C975A8">
            <w:pPr>
              <w:spacing w:line="360" w:lineRule="auto"/>
              <w:rPr>
                <w:sz w:val="24"/>
                <w:szCs w:val="24"/>
              </w:rPr>
            </w:pPr>
            <w:r>
              <w:rPr>
                <w:sz w:val="24"/>
                <w:szCs w:val="24"/>
              </w:rPr>
              <w:t>Приложение 1 Аттестационный лист</w:t>
            </w:r>
            <w:r w:rsidR="00C16B86">
              <w:rPr>
                <w:sz w:val="24"/>
                <w:szCs w:val="24"/>
              </w:rPr>
              <w:t>----------------------------------------------------------------18</w:t>
            </w:r>
          </w:p>
          <w:p w14:paraId="291CB2B8" w14:textId="3BF781DA" w:rsidR="00A82A05" w:rsidRPr="00C975A8" w:rsidRDefault="00A82A05" w:rsidP="00C975A8">
            <w:pPr>
              <w:spacing w:line="360" w:lineRule="auto"/>
              <w:rPr>
                <w:sz w:val="24"/>
                <w:szCs w:val="24"/>
              </w:rPr>
            </w:pPr>
            <w:r>
              <w:rPr>
                <w:sz w:val="24"/>
                <w:szCs w:val="24"/>
              </w:rPr>
              <w:t>Приложение 2 Оценочные материалы</w:t>
            </w:r>
            <w:r w:rsidR="00C16B86">
              <w:rPr>
                <w:sz w:val="24"/>
                <w:szCs w:val="24"/>
              </w:rPr>
              <w:t>---------------------------------------------------------------19</w:t>
            </w:r>
          </w:p>
        </w:tc>
      </w:tr>
    </w:tbl>
    <w:p w14:paraId="3A69106F" w14:textId="77777777" w:rsidR="003E5EC1" w:rsidRDefault="003E5EC1">
      <w:pPr>
        <w:spacing w:line="302" w:lineRule="exact"/>
        <w:rPr>
          <w:sz w:val="28"/>
        </w:rPr>
        <w:sectPr w:rsidR="003E5EC1">
          <w:pgSz w:w="11910" w:h="16840"/>
          <w:pgMar w:top="1040" w:right="1020" w:bottom="280" w:left="820" w:header="720" w:footer="720" w:gutter="0"/>
          <w:cols w:space="720"/>
        </w:sectPr>
      </w:pPr>
    </w:p>
    <w:p w14:paraId="6BA83A67" w14:textId="36D2F0FD" w:rsidR="003E5EC1" w:rsidRPr="006D5902" w:rsidRDefault="00D862F2" w:rsidP="00AC2B84">
      <w:pPr>
        <w:pStyle w:val="2"/>
        <w:numPr>
          <w:ilvl w:val="0"/>
          <w:numId w:val="2"/>
        </w:numPr>
        <w:tabs>
          <w:tab w:val="left" w:pos="1479"/>
          <w:tab w:val="left" w:pos="1480"/>
          <w:tab w:val="left" w:pos="3054"/>
          <w:tab w:val="left" w:pos="4601"/>
          <w:tab w:val="left" w:pos="6684"/>
        </w:tabs>
        <w:spacing w:before="75" w:line="240" w:lineRule="auto"/>
        <w:ind w:right="111" w:firstLine="709"/>
        <w:jc w:val="center"/>
        <w:rPr>
          <w:sz w:val="24"/>
          <w:szCs w:val="24"/>
        </w:rPr>
      </w:pPr>
      <w:r w:rsidRPr="006D5902">
        <w:rPr>
          <w:sz w:val="24"/>
          <w:szCs w:val="24"/>
        </w:rPr>
        <w:lastRenderedPageBreak/>
        <w:t>ПАСПОРТ</w:t>
      </w:r>
      <w:r w:rsidR="00AC2B84">
        <w:rPr>
          <w:sz w:val="24"/>
          <w:szCs w:val="24"/>
        </w:rPr>
        <w:t xml:space="preserve"> </w:t>
      </w:r>
      <w:r w:rsidRPr="006D5902">
        <w:rPr>
          <w:sz w:val="24"/>
          <w:szCs w:val="24"/>
        </w:rPr>
        <w:t>РАБОЧЕЙ</w:t>
      </w:r>
      <w:r w:rsidR="00AC2B84">
        <w:rPr>
          <w:sz w:val="24"/>
          <w:szCs w:val="24"/>
        </w:rPr>
        <w:t xml:space="preserve"> </w:t>
      </w:r>
      <w:r w:rsidRPr="006D5902">
        <w:rPr>
          <w:sz w:val="24"/>
          <w:szCs w:val="24"/>
        </w:rPr>
        <w:t>ПРОГРАММЫ</w:t>
      </w:r>
      <w:r w:rsidR="00AC2B84">
        <w:rPr>
          <w:sz w:val="24"/>
          <w:szCs w:val="24"/>
        </w:rPr>
        <w:t xml:space="preserve"> </w:t>
      </w:r>
      <w:r w:rsidR="00A82A05">
        <w:rPr>
          <w:sz w:val="24"/>
          <w:szCs w:val="24"/>
        </w:rPr>
        <w:t>ПРОИЗВОДСТВЕННОЙ</w:t>
      </w:r>
      <w:r w:rsidR="00154D47">
        <w:rPr>
          <w:sz w:val="24"/>
          <w:szCs w:val="24"/>
        </w:rPr>
        <w:t xml:space="preserve"> ПРАКТИКИ </w:t>
      </w:r>
      <w:r w:rsidRPr="006D5902">
        <w:rPr>
          <w:spacing w:val="-1"/>
          <w:sz w:val="24"/>
          <w:szCs w:val="24"/>
        </w:rPr>
        <w:t>ПРОФЕССИОНАЛЬНОГО</w:t>
      </w:r>
      <w:r w:rsidRPr="006D5902">
        <w:rPr>
          <w:spacing w:val="-62"/>
          <w:sz w:val="24"/>
          <w:szCs w:val="24"/>
        </w:rPr>
        <w:t xml:space="preserve"> </w:t>
      </w:r>
      <w:r w:rsidRPr="006D5902">
        <w:rPr>
          <w:sz w:val="24"/>
          <w:szCs w:val="24"/>
        </w:rPr>
        <w:t>МОДУЛЯ</w:t>
      </w:r>
    </w:p>
    <w:p w14:paraId="33EA285D" w14:textId="7B1750A2" w:rsidR="002529F1" w:rsidRDefault="00C975A8" w:rsidP="00C975A8">
      <w:pPr>
        <w:pStyle w:val="2"/>
        <w:spacing w:line="276" w:lineRule="auto"/>
        <w:ind w:right="112"/>
        <w:jc w:val="center"/>
      </w:pPr>
      <w:r>
        <w:rPr>
          <w:b w:val="0"/>
          <w:bCs w:val="0"/>
          <w:sz w:val="24"/>
          <w:szCs w:val="24"/>
          <w:lang w:eastAsia="ru-RU"/>
        </w:rPr>
        <w:t xml:space="preserve"> ПМ 01 </w:t>
      </w:r>
      <w:r w:rsidRPr="00C975A8">
        <w:rPr>
          <w:b w:val="0"/>
          <w:bCs w:val="0"/>
          <w:sz w:val="24"/>
          <w:szCs w:val="24"/>
          <w:lang w:eastAsia="ru-RU"/>
        </w:rPr>
        <w:t>«Организация сервиса на автомобильном транспорте»</w:t>
      </w:r>
    </w:p>
    <w:p w14:paraId="41B62872" w14:textId="6E0EE46B" w:rsidR="002529F1" w:rsidRPr="002529F1" w:rsidRDefault="002529F1" w:rsidP="002529F1">
      <w:pPr>
        <w:widowControl/>
        <w:numPr>
          <w:ilvl w:val="1"/>
          <w:numId w:val="4"/>
        </w:numPr>
        <w:autoSpaceDE/>
        <w:autoSpaceDN/>
        <w:spacing w:after="160" w:line="259" w:lineRule="auto"/>
        <w:jc w:val="center"/>
        <w:rPr>
          <w:b/>
          <w:iCs/>
          <w:color w:val="000000"/>
          <w:sz w:val="24"/>
          <w:szCs w:val="24"/>
        </w:rPr>
      </w:pPr>
      <w:r w:rsidRPr="002529F1">
        <w:rPr>
          <w:b/>
          <w:color w:val="000000"/>
          <w:sz w:val="24"/>
          <w:szCs w:val="24"/>
        </w:rPr>
        <w:t xml:space="preserve">Место </w:t>
      </w:r>
      <w:r w:rsidR="00A82A05">
        <w:rPr>
          <w:b/>
          <w:color w:val="000000"/>
          <w:sz w:val="24"/>
          <w:szCs w:val="24"/>
        </w:rPr>
        <w:t>производственной</w:t>
      </w:r>
      <w:r w:rsidRPr="002529F1">
        <w:rPr>
          <w:b/>
          <w:color w:val="000000"/>
          <w:sz w:val="24"/>
          <w:szCs w:val="24"/>
        </w:rPr>
        <w:t xml:space="preserve"> практики в структуре </w:t>
      </w:r>
      <w:r w:rsidRPr="002529F1">
        <w:rPr>
          <w:b/>
          <w:iCs/>
          <w:color w:val="000000"/>
          <w:sz w:val="24"/>
          <w:szCs w:val="24"/>
        </w:rPr>
        <w:t>образовательной программы среднего профессионального образования).</w:t>
      </w:r>
    </w:p>
    <w:p w14:paraId="070935CE" w14:textId="749CFEDF" w:rsidR="006D5902" w:rsidRPr="00C975A8" w:rsidRDefault="00C975A8" w:rsidP="00C975A8">
      <w:pPr>
        <w:spacing w:line="276" w:lineRule="auto"/>
        <w:ind w:left="284" w:firstLine="436"/>
        <w:jc w:val="both"/>
        <w:rPr>
          <w:rFonts w:eastAsia="Calibri"/>
          <w:sz w:val="24"/>
          <w:szCs w:val="24"/>
        </w:rPr>
      </w:pPr>
      <w:r w:rsidRPr="00C975A8">
        <w:rPr>
          <w:sz w:val="24"/>
          <w:szCs w:val="24"/>
        </w:rPr>
        <w:t>Рабочая программа</w:t>
      </w:r>
      <w:r w:rsidR="00A82A05">
        <w:rPr>
          <w:sz w:val="24"/>
          <w:szCs w:val="24"/>
        </w:rPr>
        <w:t xml:space="preserve"> производственной практики</w:t>
      </w:r>
      <w:r w:rsidRPr="00C975A8">
        <w:rPr>
          <w:sz w:val="24"/>
          <w:szCs w:val="24"/>
        </w:rPr>
        <w:t xml:space="preserve"> профессионального модуля ПМ 01 в учебном плане «Организация сервиса на автомобильном транспорте» является частью общепрофессионального цикла ППССЗ в соответствии с Федеральным государственным образовательным стандартом специальности 43.02.06 «Сервис на транспорте (по видам транспорта)», (Приказ Минпросвещения России от 26.08.2022 № 777 в ред. от 03.07.2024г.)  и учитывает Примерную</w:t>
      </w:r>
      <w:r w:rsidRPr="00C975A8">
        <w:rPr>
          <w:sz w:val="24"/>
          <w:szCs w:val="24"/>
        </w:rPr>
        <w:tab/>
        <w:t>образовательную</w:t>
      </w:r>
      <w:r w:rsidRPr="00C975A8">
        <w:rPr>
          <w:rFonts w:eastAsia="Calibri"/>
          <w:sz w:val="24"/>
          <w:szCs w:val="24"/>
        </w:rPr>
        <w:t xml:space="preserve">  п</w:t>
      </w:r>
      <w:r w:rsidRPr="00C975A8">
        <w:rPr>
          <w:sz w:val="24"/>
          <w:szCs w:val="24"/>
        </w:rPr>
        <w:t>рограмму</w:t>
      </w:r>
      <w:r w:rsidRPr="00C975A8">
        <w:rPr>
          <w:sz w:val="24"/>
          <w:szCs w:val="24"/>
        </w:rPr>
        <w:tab/>
        <w:t>данной специальности 43.02.06 «Сервис на транспорте (по видам транспорта) (утв. Приказом ФГБОУ ДПО ИРПО № 01-09-581/2025 от 13.10.2025 года).</w:t>
      </w:r>
      <w:r w:rsidR="006D5902" w:rsidRPr="00C975A8">
        <w:rPr>
          <w:rFonts w:eastAsia="Calibri"/>
          <w:sz w:val="24"/>
          <w:szCs w:val="24"/>
        </w:rPr>
        <w:t xml:space="preserve">в части освоения основного вида профессиональной деятельности (ВПД): </w:t>
      </w:r>
      <w:r w:rsidR="00553DF3" w:rsidRPr="00C975A8">
        <w:rPr>
          <w:sz w:val="24"/>
          <w:szCs w:val="24"/>
        </w:rPr>
        <w:t>Организация перевозочного процесса (по видам транспорта)</w:t>
      </w:r>
      <w:r w:rsidR="006D5902" w:rsidRPr="00C975A8">
        <w:rPr>
          <w:sz w:val="24"/>
          <w:szCs w:val="24"/>
        </w:rPr>
        <w:t xml:space="preserve"> и соответствующих  общих (ОК) и профессиональных компетенций (ПК):</w:t>
      </w:r>
      <w:r w:rsidR="006D5902" w:rsidRPr="00C975A8">
        <w:rPr>
          <w:rFonts w:eastAsia="Calibri"/>
          <w:sz w:val="24"/>
          <w:szCs w:val="24"/>
        </w:rPr>
        <w:t xml:space="preserve"> </w:t>
      </w:r>
    </w:p>
    <w:p w14:paraId="7B2A6D49" w14:textId="00E457EA" w:rsidR="00E04DC3" w:rsidRDefault="00E04DC3" w:rsidP="00E04DC3">
      <w:pPr>
        <w:widowControl/>
        <w:numPr>
          <w:ilvl w:val="2"/>
          <w:numId w:val="3"/>
        </w:numPr>
        <w:autoSpaceDE/>
        <w:autoSpaceDN/>
        <w:spacing w:after="160" w:line="259" w:lineRule="auto"/>
        <w:rPr>
          <w:rFonts w:eastAsia="Calibri"/>
          <w:sz w:val="24"/>
          <w:szCs w:val="24"/>
        </w:rPr>
      </w:pPr>
      <w:r w:rsidRPr="00E04DC3">
        <w:rPr>
          <w:rFonts w:eastAsia="Calibri"/>
          <w:sz w:val="24"/>
          <w:szCs w:val="24"/>
        </w:rPr>
        <w:t xml:space="preserve"> Перечень общих компетенций: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487"/>
        <w:gridCol w:w="10"/>
      </w:tblGrid>
      <w:tr w:rsidR="00730FC3" w:rsidRPr="00730FC3" w14:paraId="7DDD1BDF" w14:textId="77777777" w:rsidTr="00812CA3">
        <w:trPr>
          <w:jc w:val="center"/>
        </w:trPr>
        <w:tc>
          <w:tcPr>
            <w:tcW w:w="851" w:type="dxa"/>
          </w:tcPr>
          <w:p w14:paraId="6DC3545D" w14:textId="77777777" w:rsidR="00730FC3" w:rsidRPr="00730FC3" w:rsidRDefault="00730FC3" w:rsidP="00730FC3">
            <w:pPr>
              <w:widowControl/>
              <w:autoSpaceDE/>
              <w:autoSpaceDN/>
              <w:spacing w:line="240" w:lineRule="atLeast"/>
              <w:rPr>
                <w:color w:val="000000"/>
                <w:sz w:val="24"/>
                <w:szCs w:val="24"/>
                <w:lang w:eastAsia="ru-RU"/>
              </w:rPr>
            </w:pPr>
            <w:r w:rsidRPr="00730FC3">
              <w:rPr>
                <w:color w:val="000000"/>
                <w:sz w:val="24"/>
                <w:szCs w:val="24"/>
                <w:lang w:eastAsia="ru-RU"/>
              </w:rPr>
              <w:t>Код</w:t>
            </w:r>
          </w:p>
        </w:tc>
        <w:tc>
          <w:tcPr>
            <w:tcW w:w="8497" w:type="dxa"/>
            <w:gridSpan w:val="2"/>
          </w:tcPr>
          <w:p w14:paraId="798852CB" w14:textId="77777777" w:rsidR="00730FC3" w:rsidRPr="00730FC3" w:rsidRDefault="00730FC3" w:rsidP="00730FC3">
            <w:pPr>
              <w:widowControl/>
              <w:autoSpaceDE/>
              <w:autoSpaceDN/>
              <w:spacing w:line="240" w:lineRule="atLeast"/>
              <w:rPr>
                <w:color w:val="000000"/>
                <w:sz w:val="24"/>
                <w:szCs w:val="24"/>
                <w:lang w:eastAsia="ru-RU"/>
              </w:rPr>
            </w:pPr>
            <w:r w:rsidRPr="00730FC3">
              <w:rPr>
                <w:color w:val="000000"/>
                <w:sz w:val="24"/>
                <w:szCs w:val="24"/>
                <w:lang w:eastAsia="ru-RU"/>
              </w:rPr>
              <w:t>Наименование общих компетенций</w:t>
            </w:r>
          </w:p>
        </w:tc>
      </w:tr>
      <w:tr w:rsidR="00C975A8" w:rsidRPr="00730FC3" w14:paraId="517014C4" w14:textId="77777777" w:rsidTr="00812CA3">
        <w:tblPrEx>
          <w:tblLook w:val="01E0" w:firstRow="1" w:lastRow="1" w:firstColumn="1" w:lastColumn="1" w:noHBand="0" w:noVBand="0"/>
        </w:tblPrEx>
        <w:trPr>
          <w:gridAfter w:val="1"/>
          <w:wAfter w:w="10" w:type="dxa"/>
          <w:trHeight w:val="467"/>
          <w:jc w:val="center"/>
        </w:trPr>
        <w:tc>
          <w:tcPr>
            <w:tcW w:w="851" w:type="dxa"/>
            <w:tcBorders>
              <w:top w:val="single" w:sz="4" w:space="0" w:color="000000"/>
              <w:left w:val="single" w:sz="4" w:space="0" w:color="000000"/>
              <w:bottom w:val="single" w:sz="4" w:space="0" w:color="000000"/>
              <w:right w:val="single" w:sz="4" w:space="0" w:color="000000"/>
            </w:tcBorders>
          </w:tcPr>
          <w:p w14:paraId="10F03DAA" w14:textId="0B5B8213"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01</w:t>
            </w:r>
          </w:p>
        </w:tc>
        <w:tc>
          <w:tcPr>
            <w:tcW w:w="8487" w:type="dxa"/>
            <w:tcBorders>
              <w:top w:val="single" w:sz="4" w:space="0" w:color="000000"/>
              <w:left w:val="single" w:sz="4" w:space="0" w:color="000000"/>
              <w:bottom w:val="single" w:sz="4" w:space="0" w:color="000000"/>
              <w:right w:val="single" w:sz="4" w:space="0" w:color="000000"/>
            </w:tcBorders>
          </w:tcPr>
          <w:p w14:paraId="6B7A648B" w14:textId="352B969F"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Выбирать способы решения задач профессиональной деятельности применительно к различным контекстам</w:t>
            </w:r>
          </w:p>
        </w:tc>
      </w:tr>
      <w:tr w:rsidR="00C975A8" w:rsidRPr="00730FC3" w14:paraId="155215E3" w14:textId="77777777" w:rsidTr="00812CA3">
        <w:tblPrEx>
          <w:tblLook w:val="01E0" w:firstRow="1" w:lastRow="1" w:firstColumn="1" w:lastColumn="1" w:noHBand="0" w:noVBand="0"/>
        </w:tblPrEx>
        <w:trPr>
          <w:gridAfter w:val="1"/>
          <w:wAfter w:w="10" w:type="dxa"/>
          <w:jc w:val="center"/>
        </w:trPr>
        <w:tc>
          <w:tcPr>
            <w:tcW w:w="851" w:type="dxa"/>
            <w:tcBorders>
              <w:top w:val="single" w:sz="4" w:space="0" w:color="000000"/>
              <w:left w:val="single" w:sz="4" w:space="0" w:color="000000"/>
              <w:bottom w:val="single" w:sz="4" w:space="0" w:color="000000"/>
              <w:right w:val="single" w:sz="4" w:space="0" w:color="000000"/>
            </w:tcBorders>
          </w:tcPr>
          <w:p w14:paraId="5C56815F" w14:textId="643E139F"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02</w:t>
            </w:r>
          </w:p>
        </w:tc>
        <w:tc>
          <w:tcPr>
            <w:tcW w:w="8487" w:type="dxa"/>
            <w:tcBorders>
              <w:top w:val="single" w:sz="4" w:space="0" w:color="000000"/>
              <w:left w:val="single" w:sz="4" w:space="0" w:color="000000"/>
              <w:bottom w:val="single" w:sz="4" w:space="0" w:color="000000"/>
              <w:right w:val="single" w:sz="4" w:space="0" w:color="000000"/>
            </w:tcBorders>
          </w:tcPr>
          <w:p w14:paraId="7DADF30C" w14:textId="22B71DC7"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975A8" w:rsidRPr="00730FC3" w14:paraId="1C47EC2F" w14:textId="77777777" w:rsidTr="00812CA3">
        <w:tblPrEx>
          <w:tblLook w:val="01E0" w:firstRow="1" w:lastRow="1" w:firstColumn="1" w:lastColumn="1" w:noHBand="0" w:noVBand="0"/>
        </w:tblPrEx>
        <w:trPr>
          <w:gridAfter w:val="1"/>
          <w:wAfter w:w="10" w:type="dxa"/>
          <w:trHeight w:val="611"/>
          <w:jc w:val="center"/>
        </w:trPr>
        <w:tc>
          <w:tcPr>
            <w:tcW w:w="851" w:type="dxa"/>
            <w:tcBorders>
              <w:top w:val="single" w:sz="4" w:space="0" w:color="000000"/>
              <w:left w:val="single" w:sz="4" w:space="0" w:color="000000"/>
              <w:bottom w:val="single" w:sz="4" w:space="0" w:color="000000"/>
              <w:right w:val="single" w:sz="4" w:space="0" w:color="000000"/>
            </w:tcBorders>
          </w:tcPr>
          <w:p w14:paraId="6EB3CB49" w14:textId="65FE24B9"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04</w:t>
            </w:r>
          </w:p>
        </w:tc>
        <w:tc>
          <w:tcPr>
            <w:tcW w:w="8487" w:type="dxa"/>
            <w:tcBorders>
              <w:top w:val="single" w:sz="4" w:space="0" w:color="000000"/>
              <w:left w:val="single" w:sz="4" w:space="0" w:color="000000"/>
              <w:bottom w:val="single" w:sz="4" w:space="0" w:color="000000"/>
              <w:right w:val="single" w:sz="4" w:space="0" w:color="000000"/>
            </w:tcBorders>
          </w:tcPr>
          <w:p w14:paraId="028AA77C" w14:textId="0FC7C884" w:rsidR="00C975A8" w:rsidRPr="00730FC3" w:rsidRDefault="00C975A8" w:rsidP="00C975A8">
            <w:pPr>
              <w:widowControl/>
              <w:suppressAutoHyphens/>
              <w:autoSpaceDE/>
              <w:autoSpaceDN/>
              <w:spacing w:line="240" w:lineRule="atLeast"/>
              <w:jc w:val="both"/>
              <w:rPr>
                <w:rFonts w:eastAsia="PMingLiU"/>
                <w:sz w:val="24"/>
                <w:szCs w:val="24"/>
              </w:rPr>
            </w:pPr>
            <w:r w:rsidRPr="00AB2F41">
              <w:rPr>
                <w:sz w:val="24"/>
                <w:szCs w:val="20"/>
                <w:lang w:eastAsia="ru-RU"/>
              </w:rPr>
              <w:t>Эффективно взаимодействовать и работать в коллективе и команде</w:t>
            </w:r>
          </w:p>
        </w:tc>
      </w:tr>
      <w:tr w:rsidR="00C975A8" w:rsidRPr="00730FC3" w14:paraId="22AB935F" w14:textId="77777777" w:rsidTr="00812CA3">
        <w:tblPrEx>
          <w:tblLook w:val="01E0" w:firstRow="1" w:lastRow="1" w:firstColumn="1" w:lastColumn="1" w:noHBand="0" w:noVBand="0"/>
        </w:tblPrEx>
        <w:trPr>
          <w:gridAfter w:val="1"/>
          <w:wAfter w:w="10" w:type="dxa"/>
          <w:jc w:val="center"/>
        </w:trPr>
        <w:tc>
          <w:tcPr>
            <w:tcW w:w="851" w:type="dxa"/>
            <w:tcBorders>
              <w:top w:val="single" w:sz="4" w:space="0" w:color="000000"/>
              <w:left w:val="single" w:sz="4" w:space="0" w:color="000000"/>
              <w:bottom w:val="single" w:sz="4" w:space="0" w:color="000000"/>
              <w:right w:val="single" w:sz="4" w:space="0" w:color="000000"/>
            </w:tcBorders>
          </w:tcPr>
          <w:p w14:paraId="41223CCE" w14:textId="7E6438DB"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05</w:t>
            </w:r>
          </w:p>
        </w:tc>
        <w:tc>
          <w:tcPr>
            <w:tcW w:w="8487" w:type="dxa"/>
            <w:tcBorders>
              <w:top w:val="single" w:sz="4" w:space="0" w:color="000000"/>
              <w:left w:val="single" w:sz="4" w:space="0" w:color="000000"/>
              <w:bottom w:val="single" w:sz="4" w:space="0" w:color="000000"/>
              <w:right w:val="single" w:sz="4" w:space="0" w:color="000000"/>
            </w:tcBorders>
          </w:tcPr>
          <w:p w14:paraId="598371A4" w14:textId="4858E0F8" w:rsidR="00C975A8" w:rsidRPr="00730FC3" w:rsidRDefault="00C975A8" w:rsidP="00C975A8">
            <w:pPr>
              <w:widowControl/>
              <w:suppressAutoHyphens/>
              <w:autoSpaceDE/>
              <w:autoSpaceDN/>
              <w:spacing w:line="240" w:lineRule="atLeast"/>
              <w:jc w:val="both"/>
              <w:rPr>
                <w:rFonts w:eastAsia="PMingLiU"/>
                <w:sz w:val="24"/>
                <w:szCs w:val="24"/>
              </w:rPr>
            </w:pPr>
            <w:r w:rsidRPr="00AB2F41">
              <w:rPr>
                <w:sz w:val="24"/>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975A8" w:rsidRPr="00730FC3" w14:paraId="16AC72EF" w14:textId="77777777" w:rsidTr="00812CA3">
        <w:tblPrEx>
          <w:tblLook w:val="01E0" w:firstRow="1" w:lastRow="1" w:firstColumn="1" w:lastColumn="1" w:noHBand="0" w:noVBand="0"/>
        </w:tblPrEx>
        <w:trPr>
          <w:gridAfter w:val="1"/>
          <w:wAfter w:w="10" w:type="dxa"/>
          <w:jc w:val="center"/>
        </w:trPr>
        <w:tc>
          <w:tcPr>
            <w:tcW w:w="851" w:type="dxa"/>
            <w:tcBorders>
              <w:top w:val="single" w:sz="4" w:space="0" w:color="000000"/>
              <w:left w:val="single" w:sz="4" w:space="0" w:color="000000"/>
              <w:bottom w:val="single" w:sz="4" w:space="0" w:color="000000"/>
              <w:right w:val="single" w:sz="4" w:space="0" w:color="000000"/>
            </w:tcBorders>
          </w:tcPr>
          <w:p w14:paraId="0645677B" w14:textId="14BB76BE"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09</w:t>
            </w:r>
          </w:p>
        </w:tc>
        <w:tc>
          <w:tcPr>
            <w:tcW w:w="8487" w:type="dxa"/>
            <w:tcBorders>
              <w:top w:val="single" w:sz="4" w:space="0" w:color="000000"/>
              <w:left w:val="single" w:sz="4" w:space="0" w:color="000000"/>
              <w:bottom w:val="single" w:sz="4" w:space="0" w:color="000000"/>
              <w:right w:val="single" w:sz="4" w:space="0" w:color="000000"/>
            </w:tcBorders>
          </w:tcPr>
          <w:p w14:paraId="2F9F8B36" w14:textId="4F184915" w:rsidR="00C975A8" w:rsidRPr="00730FC3" w:rsidRDefault="00C975A8" w:rsidP="00C975A8">
            <w:pPr>
              <w:widowControl/>
              <w:suppressAutoHyphens/>
              <w:autoSpaceDE/>
              <w:autoSpaceDN/>
              <w:spacing w:line="240" w:lineRule="atLeast"/>
              <w:jc w:val="both"/>
              <w:rPr>
                <w:rFonts w:eastAsia="PMingLiU"/>
                <w:sz w:val="24"/>
                <w:szCs w:val="24"/>
              </w:rPr>
            </w:pPr>
            <w:r w:rsidRPr="00AB2F41">
              <w:rPr>
                <w:sz w:val="24"/>
                <w:szCs w:val="20"/>
                <w:lang w:eastAsia="ru-RU"/>
              </w:rPr>
              <w:t>Пользоваться профессиональной документацией на государственном и иностранном языках</w:t>
            </w:r>
          </w:p>
        </w:tc>
      </w:tr>
    </w:tbl>
    <w:p w14:paraId="65A47DE2" w14:textId="77777777" w:rsidR="00E04DC3" w:rsidRDefault="00E04DC3" w:rsidP="00E04DC3">
      <w:pPr>
        <w:widowControl/>
        <w:numPr>
          <w:ilvl w:val="2"/>
          <w:numId w:val="3"/>
        </w:numPr>
        <w:shd w:val="clear" w:color="auto" w:fill="FFFFFF"/>
        <w:tabs>
          <w:tab w:val="left" w:pos="494"/>
        </w:tabs>
        <w:autoSpaceDE/>
        <w:autoSpaceDN/>
        <w:spacing w:after="200" w:line="276" w:lineRule="auto"/>
        <w:contextualSpacing/>
        <w:jc w:val="both"/>
        <w:rPr>
          <w:iCs/>
          <w:sz w:val="24"/>
          <w:szCs w:val="24"/>
        </w:rPr>
      </w:pPr>
      <w:r w:rsidRPr="00E04DC3">
        <w:rPr>
          <w:iCs/>
          <w:sz w:val="24"/>
          <w:szCs w:val="24"/>
        </w:rPr>
        <w:t>Перечень профессиональных компетенций</w:t>
      </w:r>
    </w:p>
    <w:p w14:paraId="52B7672C" w14:textId="77777777" w:rsidR="00E04DC3" w:rsidRDefault="00E04DC3" w:rsidP="00E04DC3">
      <w:pPr>
        <w:widowControl/>
        <w:shd w:val="clear" w:color="auto" w:fill="FFFFFF"/>
        <w:tabs>
          <w:tab w:val="left" w:pos="494"/>
        </w:tabs>
        <w:autoSpaceDE/>
        <w:autoSpaceDN/>
        <w:spacing w:after="200" w:line="276" w:lineRule="auto"/>
        <w:contextualSpacing/>
        <w:jc w:val="both"/>
        <w:rPr>
          <w:iCs/>
          <w:sz w:val="24"/>
          <w:szCs w:val="24"/>
        </w:rPr>
      </w:pPr>
    </w:p>
    <w:tbl>
      <w:tblPr>
        <w:tblW w:w="4610"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8104"/>
      </w:tblGrid>
      <w:tr w:rsidR="00730FC3" w:rsidRPr="00730FC3" w14:paraId="38C66425" w14:textId="77777777" w:rsidTr="00A82A05">
        <w:trPr>
          <w:trHeight w:val="651"/>
        </w:trPr>
        <w:tc>
          <w:tcPr>
            <w:tcW w:w="623" w:type="pct"/>
            <w:tcBorders>
              <w:top w:val="single" w:sz="12" w:space="0" w:color="auto"/>
              <w:left w:val="single" w:sz="12" w:space="0" w:color="auto"/>
              <w:bottom w:val="single" w:sz="12" w:space="0" w:color="auto"/>
            </w:tcBorders>
            <w:vAlign w:val="center"/>
          </w:tcPr>
          <w:p w14:paraId="4EFD4E60" w14:textId="77777777" w:rsidR="00730FC3" w:rsidRPr="00730FC3" w:rsidRDefault="00730FC3" w:rsidP="00730FC3">
            <w:pPr>
              <w:suppressAutoHyphens/>
              <w:autoSpaceDE/>
              <w:autoSpaceDN/>
              <w:jc w:val="center"/>
              <w:rPr>
                <w:b/>
                <w:sz w:val="24"/>
                <w:szCs w:val="24"/>
                <w:lang w:eastAsia="ru-RU"/>
              </w:rPr>
            </w:pPr>
            <w:bookmarkStart w:id="2" w:name="_Hlk193143343"/>
            <w:r w:rsidRPr="00730FC3">
              <w:rPr>
                <w:b/>
                <w:sz w:val="24"/>
                <w:szCs w:val="24"/>
                <w:lang w:eastAsia="ru-RU"/>
              </w:rPr>
              <w:t>Код</w:t>
            </w:r>
          </w:p>
        </w:tc>
        <w:tc>
          <w:tcPr>
            <w:tcW w:w="4377" w:type="pct"/>
            <w:tcBorders>
              <w:top w:val="single" w:sz="12" w:space="0" w:color="auto"/>
              <w:bottom w:val="single" w:sz="12" w:space="0" w:color="auto"/>
              <w:right w:val="single" w:sz="12" w:space="0" w:color="auto"/>
            </w:tcBorders>
            <w:vAlign w:val="center"/>
          </w:tcPr>
          <w:p w14:paraId="66B49509" w14:textId="77777777" w:rsidR="00730FC3" w:rsidRPr="00730FC3" w:rsidRDefault="00730FC3" w:rsidP="00730FC3">
            <w:pPr>
              <w:suppressAutoHyphens/>
              <w:autoSpaceDE/>
              <w:autoSpaceDN/>
              <w:jc w:val="center"/>
              <w:rPr>
                <w:b/>
                <w:sz w:val="24"/>
                <w:szCs w:val="24"/>
                <w:lang w:eastAsia="ru-RU"/>
              </w:rPr>
            </w:pPr>
            <w:r w:rsidRPr="00730FC3">
              <w:rPr>
                <w:b/>
                <w:sz w:val="24"/>
                <w:szCs w:val="24"/>
                <w:lang w:eastAsia="ru-RU"/>
              </w:rPr>
              <w:t>Наименование результата обучения</w:t>
            </w:r>
          </w:p>
        </w:tc>
      </w:tr>
      <w:tr w:rsidR="00C975A8" w:rsidRPr="00730FC3" w14:paraId="48A1CB8A" w14:textId="77777777" w:rsidTr="00A82A05">
        <w:trPr>
          <w:trHeight w:val="1042"/>
        </w:trPr>
        <w:tc>
          <w:tcPr>
            <w:tcW w:w="623" w:type="pct"/>
          </w:tcPr>
          <w:p w14:paraId="2DFCAC2B" w14:textId="508D9E81" w:rsidR="00C975A8" w:rsidRPr="00730FC3" w:rsidRDefault="00C975A8" w:rsidP="00C975A8">
            <w:pPr>
              <w:widowControl/>
              <w:autoSpaceDE/>
              <w:autoSpaceDN/>
              <w:rPr>
                <w:rFonts w:eastAsia="Calibri"/>
                <w:bCs/>
                <w:sz w:val="24"/>
                <w:szCs w:val="24"/>
              </w:rPr>
            </w:pPr>
            <w:r w:rsidRPr="00AB2F41">
              <w:rPr>
                <w:rFonts w:eastAsia="Calibri"/>
                <w:sz w:val="24"/>
                <w:szCs w:val="24"/>
              </w:rPr>
              <w:t>ПК 2.1</w:t>
            </w:r>
          </w:p>
        </w:tc>
        <w:tc>
          <w:tcPr>
            <w:tcW w:w="4377" w:type="pct"/>
            <w:tcBorders>
              <w:top w:val="single" w:sz="4" w:space="0" w:color="000000"/>
              <w:left w:val="single" w:sz="4" w:space="0" w:color="000000"/>
              <w:bottom w:val="single" w:sz="4" w:space="0" w:color="000000"/>
              <w:right w:val="single" w:sz="4" w:space="0" w:color="000000"/>
            </w:tcBorders>
          </w:tcPr>
          <w:p w14:paraId="5165C776" w14:textId="6C443D66" w:rsidR="00C975A8" w:rsidRPr="00730FC3" w:rsidRDefault="00C975A8" w:rsidP="00C975A8">
            <w:pPr>
              <w:widowControl/>
              <w:autoSpaceDE/>
              <w:autoSpaceDN/>
              <w:rPr>
                <w:rFonts w:eastAsia="Calibri"/>
                <w:bCs/>
                <w:sz w:val="24"/>
                <w:szCs w:val="24"/>
              </w:rPr>
            </w:pPr>
            <w:r w:rsidRPr="00AB2F41">
              <w:t xml:space="preserve"> Организовывать пассажирские и грузовые перевозки на автомобильном транспорте</w:t>
            </w:r>
          </w:p>
        </w:tc>
      </w:tr>
      <w:tr w:rsidR="00C975A8" w:rsidRPr="00730FC3" w14:paraId="416CA009" w14:textId="77777777" w:rsidTr="00A82A05">
        <w:tc>
          <w:tcPr>
            <w:tcW w:w="623" w:type="pct"/>
          </w:tcPr>
          <w:p w14:paraId="020A4687" w14:textId="0A40BD37" w:rsidR="00C975A8" w:rsidRPr="00730FC3" w:rsidRDefault="00C975A8" w:rsidP="00C975A8">
            <w:pPr>
              <w:widowControl/>
              <w:autoSpaceDE/>
              <w:autoSpaceDN/>
              <w:rPr>
                <w:rFonts w:eastAsia="Calibri"/>
                <w:bCs/>
                <w:sz w:val="24"/>
                <w:szCs w:val="24"/>
              </w:rPr>
            </w:pPr>
            <w:r w:rsidRPr="00AB2F41">
              <w:rPr>
                <w:rFonts w:eastAsia="Calibri"/>
                <w:sz w:val="24"/>
                <w:szCs w:val="24"/>
              </w:rPr>
              <w:t>ПК 2.2</w:t>
            </w:r>
          </w:p>
        </w:tc>
        <w:tc>
          <w:tcPr>
            <w:tcW w:w="4377" w:type="pct"/>
            <w:tcBorders>
              <w:top w:val="single" w:sz="4" w:space="0" w:color="000000"/>
              <w:left w:val="single" w:sz="4" w:space="0" w:color="000000"/>
              <w:bottom w:val="single" w:sz="4" w:space="0" w:color="000000"/>
              <w:right w:val="single" w:sz="4" w:space="0" w:color="000000"/>
            </w:tcBorders>
          </w:tcPr>
          <w:p w14:paraId="5F4050E7" w14:textId="66EC028C" w:rsidR="00C975A8" w:rsidRPr="00730FC3" w:rsidRDefault="00C975A8" w:rsidP="00C975A8">
            <w:pPr>
              <w:widowControl/>
              <w:autoSpaceDE/>
              <w:autoSpaceDN/>
              <w:rPr>
                <w:rFonts w:eastAsia="Calibri"/>
                <w:bCs/>
                <w:sz w:val="24"/>
                <w:szCs w:val="24"/>
              </w:rPr>
            </w:pPr>
            <w:r w:rsidRPr="00AB2F41">
              <w:rPr>
                <w:sz w:val="24"/>
                <w:szCs w:val="20"/>
                <w:lang w:eastAsia="ru-RU"/>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r>
      <w:tr w:rsidR="00C975A8" w:rsidRPr="00730FC3" w14:paraId="144E1BF3" w14:textId="77777777" w:rsidTr="00A82A05">
        <w:tc>
          <w:tcPr>
            <w:tcW w:w="623" w:type="pct"/>
          </w:tcPr>
          <w:p w14:paraId="17743038" w14:textId="072AA4BB" w:rsidR="00C975A8" w:rsidRPr="00730FC3" w:rsidRDefault="00C975A8" w:rsidP="00C975A8">
            <w:pPr>
              <w:widowControl/>
              <w:autoSpaceDE/>
              <w:autoSpaceDN/>
              <w:rPr>
                <w:rFonts w:eastAsia="Calibri"/>
                <w:bCs/>
                <w:sz w:val="24"/>
                <w:szCs w:val="24"/>
              </w:rPr>
            </w:pPr>
            <w:r w:rsidRPr="00AB2F41">
              <w:rPr>
                <w:rFonts w:eastAsia="Calibri"/>
                <w:sz w:val="24"/>
                <w:szCs w:val="24"/>
              </w:rPr>
              <w:t>ПК 2.3</w:t>
            </w:r>
          </w:p>
        </w:tc>
        <w:tc>
          <w:tcPr>
            <w:tcW w:w="4377" w:type="pct"/>
            <w:tcBorders>
              <w:top w:val="single" w:sz="4" w:space="0" w:color="000000"/>
              <w:left w:val="single" w:sz="4" w:space="0" w:color="000000"/>
              <w:bottom w:val="single" w:sz="4" w:space="0" w:color="000000"/>
              <w:right w:val="single" w:sz="4" w:space="0" w:color="000000"/>
            </w:tcBorders>
          </w:tcPr>
          <w:p w14:paraId="5F6A83C6" w14:textId="09FE54AE" w:rsidR="00C975A8" w:rsidRPr="00730FC3" w:rsidRDefault="00C975A8" w:rsidP="00C975A8">
            <w:pPr>
              <w:widowControl/>
              <w:autoSpaceDE/>
              <w:autoSpaceDN/>
              <w:rPr>
                <w:rFonts w:eastAsia="Calibri"/>
                <w:bCs/>
                <w:sz w:val="24"/>
                <w:szCs w:val="24"/>
              </w:rPr>
            </w:pPr>
            <w:r w:rsidRPr="00AB2F41">
              <w:rPr>
                <w:sz w:val="24"/>
                <w:szCs w:val="20"/>
                <w:lang w:eastAsia="ru-RU"/>
              </w:rPr>
              <w:t>Организовывать и предоставлять пассажирам информационно-справочное обслуживание в пунктах отправления и прибытия транспорта</w:t>
            </w:r>
          </w:p>
        </w:tc>
      </w:tr>
      <w:tr w:rsidR="00C975A8" w:rsidRPr="00730FC3" w14:paraId="10454138" w14:textId="77777777" w:rsidTr="00A82A05">
        <w:tc>
          <w:tcPr>
            <w:tcW w:w="623" w:type="pct"/>
          </w:tcPr>
          <w:p w14:paraId="1392E4AA" w14:textId="7D035A45" w:rsidR="00C975A8" w:rsidRPr="00730FC3" w:rsidRDefault="00C975A8" w:rsidP="00C975A8">
            <w:pPr>
              <w:widowControl/>
              <w:autoSpaceDE/>
              <w:autoSpaceDN/>
              <w:rPr>
                <w:rFonts w:eastAsia="Calibri"/>
                <w:bCs/>
                <w:sz w:val="24"/>
                <w:szCs w:val="24"/>
              </w:rPr>
            </w:pPr>
            <w:r w:rsidRPr="00AB2F41">
              <w:rPr>
                <w:rFonts w:eastAsia="Calibri"/>
                <w:sz w:val="24"/>
                <w:szCs w:val="24"/>
              </w:rPr>
              <w:t>ПК 2.4</w:t>
            </w:r>
          </w:p>
        </w:tc>
        <w:tc>
          <w:tcPr>
            <w:tcW w:w="4377" w:type="pct"/>
            <w:tcBorders>
              <w:top w:val="single" w:sz="4" w:space="0" w:color="000000"/>
              <w:left w:val="single" w:sz="4" w:space="0" w:color="000000"/>
              <w:bottom w:val="single" w:sz="4" w:space="0" w:color="000000"/>
              <w:right w:val="single" w:sz="4" w:space="0" w:color="000000"/>
            </w:tcBorders>
          </w:tcPr>
          <w:p w14:paraId="055B07C2" w14:textId="04AAF8B7" w:rsidR="00C975A8" w:rsidRPr="00730FC3" w:rsidRDefault="00C975A8" w:rsidP="00C975A8">
            <w:pPr>
              <w:widowControl/>
              <w:autoSpaceDE/>
              <w:autoSpaceDN/>
              <w:rPr>
                <w:rFonts w:eastAsia="Calibri"/>
                <w:bCs/>
                <w:sz w:val="24"/>
                <w:szCs w:val="24"/>
              </w:rPr>
            </w:pPr>
            <w:r w:rsidRPr="00AB2F41">
              <w:rPr>
                <w:sz w:val="24"/>
                <w:szCs w:val="20"/>
                <w:lang w:eastAsia="ru-RU"/>
              </w:rPr>
              <w:t xml:space="preserve"> Организовывать предоставление услуг проката автомобилей</w:t>
            </w:r>
          </w:p>
        </w:tc>
      </w:tr>
      <w:tr w:rsidR="00C975A8" w:rsidRPr="00730FC3" w14:paraId="6AF5F448" w14:textId="77777777" w:rsidTr="00A82A05">
        <w:tc>
          <w:tcPr>
            <w:tcW w:w="623" w:type="pct"/>
          </w:tcPr>
          <w:p w14:paraId="4348A5C9" w14:textId="2E142A78" w:rsidR="00C975A8" w:rsidRPr="00730FC3" w:rsidRDefault="00C975A8" w:rsidP="00C975A8">
            <w:pPr>
              <w:widowControl/>
              <w:autoSpaceDE/>
              <w:autoSpaceDN/>
              <w:rPr>
                <w:rFonts w:eastAsia="Calibri"/>
                <w:bCs/>
                <w:sz w:val="24"/>
                <w:szCs w:val="24"/>
              </w:rPr>
            </w:pPr>
            <w:r w:rsidRPr="00AB2F41">
              <w:rPr>
                <w:rFonts w:eastAsia="Calibri"/>
                <w:sz w:val="24"/>
                <w:szCs w:val="24"/>
              </w:rPr>
              <w:t>ПК 2.5</w:t>
            </w:r>
          </w:p>
        </w:tc>
        <w:tc>
          <w:tcPr>
            <w:tcW w:w="4377" w:type="pct"/>
            <w:tcBorders>
              <w:top w:val="single" w:sz="4" w:space="0" w:color="000000"/>
              <w:left w:val="single" w:sz="4" w:space="0" w:color="000000"/>
              <w:bottom w:val="single" w:sz="4" w:space="0" w:color="000000"/>
              <w:right w:val="single" w:sz="4" w:space="0" w:color="000000"/>
            </w:tcBorders>
          </w:tcPr>
          <w:p w14:paraId="550CE690" w14:textId="56AE1AF4" w:rsidR="00C975A8" w:rsidRPr="00730FC3" w:rsidRDefault="00C975A8" w:rsidP="00C975A8">
            <w:pPr>
              <w:widowControl/>
              <w:autoSpaceDE/>
              <w:autoSpaceDN/>
              <w:rPr>
                <w:rFonts w:eastAsia="Calibri"/>
                <w:bCs/>
                <w:sz w:val="24"/>
                <w:szCs w:val="24"/>
              </w:rPr>
            </w:pPr>
            <w:r w:rsidRPr="00AB2F41">
              <w:rPr>
                <w:sz w:val="24"/>
                <w:szCs w:val="20"/>
                <w:lang w:eastAsia="ru-RU"/>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r>
      <w:tr w:rsidR="00C975A8" w:rsidRPr="00730FC3" w14:paraId="67D49B04" w14:textId="77777777" w:rsidTr="00A82A05">
        <w:tc>
          <w:tcPr>
            <w:tcW w:w="623" w:type="pct"/>
          </w:tcPr>
          <w:p w14:paraId="78A9636A" w14:textId="704CE8EA" w:rsidR="00C975A8" w:rsidRPr="00730FC3" w:rsidRDefault="00C975A8" w:rsidP="00C975A8">
            <w:pPr>
              <w:widowControl/>
              <w:autoSpaceDE/>
              <w:autoSpaceDN/>
              <w:rPr>
                <w:rFonts w:eastAsia="Calibri"/>
                <w:bCs/>
                <w:sz w:val="24"/>
                <w:szCs w:val="24"/>
              </w:rPr>
            </w:pPr>
            <w:r w:rsidRPr="00AB2F41">
              <w:rPr>
                <w:rFonts w:eastAsia="Calibri"/>
                <w:sz w:val="24"/>
                <w:szCs w:val="24"/>
              </w:rPr>
              <w:lastRenderedPageBreak/>
              <w:t>ПК 2.6</w:t>
            </w:r>
          </w:p>
        </w:tc>
        <w:tc>
          <w:tcPr>
            <w:tcW w:w="4377" w:type="pct"/>
            <w:tcBorders>
              <w:top w:val="single" w:sz="4" w:space="0" w:color="000000"/>
              <w:left w:val="single" w:sz="4" w:space="0" w:color="000000"/>
              <w:bottom w:val="single" w:sz="4" w:space="0" w:color="000000"/>
              <w:right w:val="single" w:sz="4" w:space="0" w:color="000000"/>
            </w:tcBorders>
          </w:tcPr>
          <w:p w14:paraId="1557E40E" w14:textId="519056E3" w:rsidR="00C975A8" w:rsidRPr="00730FC3" w:rsidRDefault="00C975A8" w:rsidP="00C975A8">
            <w:pPr>
              <w:widowControl/>
              <w:autoSpaceDE/>
              <w:autoSpaceDN/>
              <w:rPr>
                <w:rFonts w:eastAsia="Calibri"/>
                <w:bCs/>
                <w:sz w:val="24"/>
                <w:szCs w:val="24"/>
              </w:rPr>
            </w:pPr>
            <w:r w:rsidRPr="00AB2F41">
              <w:rPr>
                <w:sz w:val="24"/>
                <w:szCs w:val="20"/>
                <w:lang w:eastAsia="ru-RU"/>
              </w:rPr>
              <w:t>Организовывать деятельность служб сервиса на транспорте при нарушениях графика движения транспортных средств</w:t>
            </w:r>
          </w:p>
        </w:tc>
      </w:tr>
      <w:tr w:rsidR="00C975A8" w:rsidRPr="00730FC3" w14:paraId="676F033D" w14:textId="77777777" w:rsidTr="00A82A05">
        <w:tc>
          <w:tcPr>
            <w:tcW w:w="623" w:type="pct"/>
          </w:tcPr>
          <w:p w14:paraId="1D65AF69" w14:textId="2962224D" w:rsidR="00C975A8" w:rsidRPr="00730FC3" w:rsidRDefault="00C975A8" w:rsidP="00C975A8">
            <w:pPr>
              <w:widowControl/>
              <w:autoSpaceDE/>
              <w:autoSpaceDN/>
              <w:rPr>
                <w:rFonts w:eastAsia="Calibri"/>
                <w:bCs/>
                <w:sz w:val="24"/>
                <w:szCs w:val="24"/>
              </w:rPr>
            </w:pPr>
            <w:r w:rsidRPr="00AB2F41">
              <w:rPr>
                <w:rFonts w:eastAsia="Calibri"/>
                <w:sz w:val="24"/>
                <w:szCs w:val="24"/>
              </w:rPr>
              <w:t>ПК 2.7</w:t>
            </w:r>
          </w:p>
        </w:tc>
        <w:tc>
          <w:tcPr>
            <w:tcW w:w="4377" w:type="pct"/>
            <w:tcBorders>
              <w:top w:val="single" w:sz="4" w:space="0" w:color="000000"/>
              <w:left w:val="single" w:sz="4" w:space="0" w:color="000000"/>
              <w:bottom w:val="single" w:sz="4" w:space="0" w:color="000000"/>
              <w:right w:val="single" w:sz="4" w:space="0" w:color="000000"/>
            </w:tcBorders>
          </w:tcPr>
          <w:p w14:paraId="610712F4" w14:textId="34CAA3AA" w:rsidR="00C975A8" w:rsidRPr="00730FC3" w:rsidRDefault="00C975A8" w:rsidP="00C975A8">
            <w:pPr>
              <w:widowControl/>
              <w:autoSpaceDE/>
              <w:autoSpaceDN/>
              <w:rPr>
                <w:rFonts w:eastAsia="Calibri"/>
                <w:bCs/>
                <w:sz w:val="24"/>
                <w:szCs w:val="24"/>
              </w:rPr>
            </w:pPr>
            <w:r w:rsidRPr="00AB2F41">
              <w:rPr>
                <w:sz w:val="24"/>
                <w:szCs w:val="20"/>
                <w:lang w:eastAsia="ru-RU"/>
              </w:rPr>
              <w:t>Оказывать первую помощь до оказания медицинской помощи пострадавшим и принимать необходимые меры при несчастных случаях</w:t>
            </w:r>
          </w:p>
        </w:tc>
      </w:tr>
      <w:tr w:rsidR="00C975A8" w:rsidRPr="00730FC3" w14:paraId="5972D1F2" w14:textId="77777777" w:rsidTr="00A82A05">
        <w:tc>
          <w:tcPr>
            <w:tcW w:w="623" w:type="pct"/>
          </w:tcPr>
          <w:p w14:paraId="28DC2AE1" w14:textId="5CF5735E" w:rsidR="00C975A8" w:rsidRPr="00730FC3" w:rsidRDefault="00C975A8" w:rsidP="00C975A8">
            <w:pPr>
              <w:widowControl/>
              <w:autoSpaceDE/>
              <w:autoSpaceDN/>
              <w:rPr>
                <w:rFonts w:eastAsia="Calibri"/>
                <w:bCs/>
                <w:sz w:val="24"/>
                <w:szCs w:val="24"/>
              </w:rPr>
            </w:pPr>
            <w:r w:rsidRPr="00AB2F41">
              <w:rPr>
                <w:rFonts w:eastAsia="Calibri"/>
                <w:sz w:val="24"/>
                <w:szCs w:val="24"/>
              </w:rPr>
              <w:t>ПК 2.8</w:t>
            </w:r>
          </w:p>
        </w:tc>
        <w:tc>
          <w:tcPr>
            <w:tcW w:w="4377" w:type="pct"/>
            <w:tcBorders>
              <w:top w:val="single" w:sz="4" w:space="0" w:color="000000"/>
              <w:left w:val="single" w:sz="4" w:space="0" w:color="000000"/>
              <w:bottom w:val="single" w:sz="4" w:space="0" w:color="000000"/>
              <w:right w:val="single" w:sz="4" w:space="0" w:color="000000"/>
            </w:tcBorders>
          </w:tcPr>
          <w:p w14:paraId="2165CCE9" w14:textId="4F57C958" w:rsidR="00C975A8" w:rsidRPr="00730FC3" w:rsidRDefault="00C975A8" w:rsidP="00C975A8">
            <w:pPr>
              <w:widowControl/>
              <w:autoSpaceDE/>
              <w:autoSpaceDN/>
              <w:rPr>
                <w:rFonts w:eastAsia="Calibri"/>
                <w:bCs/>
                <w:sz w:val="24"/>
                <w:szCs w:val="24"/>
              </w:rPr>
            </w:pPr>
            <w:r w:rsidRPr="00AB2F41">
              <w:rPr>
                <w:sz w:val="24"/>
                <w:szCs w:val="20"/>
                <w:lang w:eastAsia="ru-RU"/>
              </w:rPr>
              <w:t xml:space="preserve"> Выполнять санитарно-эпидемиологические требования по отдельным видам транспорта и объектам транспортной инфраструктуры</w:t>
            </w:r>
          </w:p>
        </w:tc>
      </w:tr>
      <w:bookmarkEnd w:id="2"/>
    </w:tbl>
    <w:p w14:paraId="5A569466" w14:textId="25AF7F9C" w:rsidR="00E04DC3" w:rsidRPr="006D5902" w:rsidRDefault="00E04DC3" w:rsidP="006D5902">
      <w:pPr>
        <w:widowControl/>
        <w:autoSpaceDE/>
        <w:autoSpaceDN/>
        <w:spacing w:after="160" w:line="259" w:lineRule="auto"/>
        <w:ind w:left="46" w:firstLine="674"/>
        <w:jc w:val="both"/>
        <w:rPr>
          <w:rFonts w:eastAsia="Calibri"/>
          <w:color w:val="000000"/>
          <w:sz w:val="24"/>
          <w:szCs w:val="24"/>
        </w:rPr>
      </w:pPr>
    </w:p>
    <w:p w14:paraId="0C1482DD" w14:textId="7EFE4549" w:rsidR="00E04DC3" w:rsidRDefault="00E04DC3" w:rsidP="00E04DC3">
      <w:pPr>
        <w:widowControl/>
        <w:autoSpaceDE/>
        <w:autoSpaceDN/>
        <w:spacing w:line="269" w:lineRule="auto"/>
        <w:ind w:firstLine="708"/>
        <w:jc w:val="both"/>
        <w:rPr>
          <w:color w:val="000000"/>
          <w:sz w:val="24"/>
          <w:szCs w:val="24"/>
        </w:rPr>
      </w:pPr>
      <w:r w:rsidRPr="00E04DC3">
        <w:rPr>
          <w:color w:val="000000"/>
          <w:sz w:val="24"/>
          <w:szCs w:val="24"/>
        </w:rPr>
        <w:t xml:space="preserve">Рабочая программа </w:t>
      </w:r>
      <w:r w:rsidR="00A82A05">
        <w:rPr>
          <w:color w:val="000000"/>
          <w:sz w:val="24"/>
          <w:szCs w:val="24"/>
        </w:rPr>
        <w:t>производственной</w:t>
      </w:r>
      <w:r w:rsidRPr="00E04DC3">
        <w:rPr>
          <w:color w:val="000000"/>
          <w:sz w:val="24"/>
          <w:szCs w:val="24"/>
        </w:rPr>
        <w:t xml:space="preserve"> практики может быть использована в дополнительном профессиональном образовании по программам профессиональной подготовки и повышения квалификации</w:t>
      </w:r>
      <w:r>
        <w:rPr>
          <w:color w:val="000000"/>
          <w:sz w:val="24"/>
          <w:szCs w:val="24"/>
        </w:rPr>
        <w:t xml:space="preserve"> в области организации перевозочного процесса</w:t>
      </w:r>
      <w:r w:rsidR="002529F1">
        <w:rPr>
          <w:color w:val="000000"/>
          <w:sz w:val="24"/>
          <w:szCs w:val="24"/>
        </w:rPr>
        <w:t xml:space="preserve"> на транспорте (по видам)</w:t>
      </w:r>
      <w:r w:rsidRPr="00E04DC3">
        <w:rPr>
          <w:color w:val="000000"/>
          <w:sz w:val="24"/>
          <w:szCs w:val="24"/>
        </w:rPr>
        <w:t xml:space="preserve"> </w:t>
      </w:r>
      <w:r w:rsidR="002529F1">
        <w:rPr>
          <w:color w:val="000000"/>
          <w:sz w:val="24"/>
          <w:szCs w:val="24"/>
        </w:rPr>
        <w:t>при наличии среднего (полного) общего образования</w:t>
      </w:r>
    </w:p>
    <w:p w14:paraId="78A626A2" w14:textId="77777777" w:rsidR="002529F1" w:rsidRPr="00E04DC3" w:rsidRDefault="002529F1" w:rsidP="00E04DC3">
      <w:pPr>
        <w:widowControl/>
        <w:autoSpaceDE/>
        <w:autoSpaceDN/>
        <w:spacing w:line="269" w:lineRule="auto"/>
        <w:ind w:firstLine="708"/>
        <w:jc w:val="both"/>
        <w:rPr>
          <w:color w:val="000000"/>
          <w:sz w:val="24"/>
          <w:szCs w:val="24"/>
        </w:rPr>
      </w:pPr>
    </w:p>
    <w:p w14:paraId="192513B5" w14:textId="4C9BDF7B" w:rsidR="002529F1" w:rsidRPr="002529F1" w:rsidRDefault="002529F1" w:rsidP="002529F1">
      <w:pPr>
        <w:widowControl/>
        <w:autoSpaceDE/>
        <w:autoSpaceDN/>
        <w:spacing w:line="270" w:lineRule="auto"/>
        <w:ind w:hanging="10"/>
        <w:jc w:val="center"/>
        <w:rPr>
          <w:color w:val="000000"/>
          <w:sz w:val="24"/>
          <w:szCs w:val="24"/>
        </w:rPr>
      </w:pPr>
      <w:r w:rsidRPr="002529F1">
        <w:rPr>
          <w:b/>
          <w:color w:val="000000"/>
          <w:sz w:val="24"/>
          <w:szCs w:val="24"/>
        </w:rPr>
        <w:t xml:space="preserve">1.2. Цели и задачи </w:t>
      </w:r>
      <w:r w:rsidR="00093992">
        <w:rPr>
          <w:b/>
          <w:color w:val="000000"/>
          <w:sz w:val="24"/>
          <w:szCs w:val="24"/>
        </w:rPr>
        <w:t>производственной</w:t>
      </w:r>
      <w:r w:rsidRPr="002529F1">
        <w:rPr>
          <w:b/>
          <w:color w:val="000000"/>
          <w:sz w:val="24"/>
          <w:szCs w:val="24"/>
        </w:rPr>
        <w:t xml:space="preserve"> практики</w:t>
      </w:r>
    </w:p>
    <w:p w14:paraId="3E71CE29" w14:textId="02578EA4" w:rsidR="002529F1" w:rsidRPr="00730FC3" w:rsidRDefault="002529F1" w:rsidP="002529F1">
      <w:pPr>
        <w:widowControl/>
        <w:autoSpaceDE/>
        <w:autoSpaceDN/>
        <w:spacing w:line="270" w:lineRule="auto"/>
        <w:ind w:hanging="10"/>
        <w:rPr>
          <w:color w:val="000000"/>
          <w:sz w:val="24"/>
          <w:szCs w:val="24"/>
        </w:rPr>
      </w:pPr>
      <w:r w:rsidRPr="00730FC3">
        <w:rPr>
          <w:b/>
          <w:color w:val="000000"/>
          <w:sz w:val="24"/>
          <w:szCs w:val="24"/>
        </w:rPr>
        <w:t xml:space="preserve">Цели </w:t>
      </w:r>
      <w:r w:rsidR="00A82A05">
        <w:rPr>
          <w:b/>
          <w:color w:val="000000"/>
          <w:sz w:val="24"/>
          <w:szCs w:val="24"/>
        </w:rPr>
        <w:t>производственной</w:t>
      </w:r>
      <w:r w:rsidRPr="00730FC3">
        <w:rPr>
          <w:b/>
          <w:color w:val="000000"/>
          <w:sz w:val="24"/>
          <w:szCs w:val="24"/>
        </w:rPr>
        <w:t xml:space="preserve"> практики:</w:t>
      </w:r>
    </w:p>
    <w:p w14:paraId="08708919" w14:textId="77777777" w:rsidR="002529F1" w:rsidRDefault="002529F1" w:rsidP="00252F86">
      <w:pPr>
        <w:pStyle w:val="2"/>
        <w:tabs>
          <w:tab w:val="left" w:pos="1415"/>
        </w:tabs>
        <w:spacing w:before="1"/>
        <w:ind w:left="0" w:firstLine="0"/>
      </w:pPr>
    </w:p>
    <w:p w14:paraId="0465D570" w14:textId="7AC51952" w:rsidR="003E5EC1" w:rsidRPr="00A82A05" w:rsidRDefault="00D862F2" w:rsidP="00A82A05">
      <w:pPr>
        <w:spacing w:line="276" w:lineRule="auto"/>
        <w:ind w:firstLine="720"/>
        <w:jc w:val="both"/>
        <w:rPr>
          <w:sz w:val="24"/>
          <w:szCs w:val="24"/>
        </w:rPr>
      </w:pPr>
      <w:r w:rsidRPr="00A82A05">
        <w:rPr>
          <w:sz w:val="24"/>
          <w:szCs w:val="24"/>
        </w:rPr>
        <w:t xml:space="preserve">С целью овладения указанными видами профессиональной деятельности, обучающийся в ходе освоения программы </w:t>
      </w:r>
      <w:r w:rsidR="00A82A05" w:rsidRPr="00A82A05">
        <w:rPr>
          <w:sz w:val="24"/>
          <w:szCs w:val="24"/>
        </w:rPr>
        <w:t>производственной</w:t>
      </w:r>
      <w:r w:rsidRPr="00A82A05">
        <w:rPr>
          <w:sz w:val="24"/>
          <w:szCs w:val="24"/>
        </w:rPr>
        <w:t xml:space="preserve"> практики должен:</w:t>
      </w:r>
    </w:p>
    <w:p w14:paraId="2886388A" w14:textId="3A39187F" w:rsidR="005630D5" w:rsidRPr="00A82A05" w:rsidRDefault="00D862F2" w:rsidP="00A82A05">
      <w:pPr>
        <w:spacing w:line="276" w:lineRule="auto"/>
        <w:jc w:val="both"/>
        <w:rPr>
          <w:sz w:val="24"/>
          <w:szCs w:val="24"/>
        </w:rPr>
      </w:pPr>
      <w:r w:rsidRPr="00A82A05">
        <w:rPr>
          <w:sz w:val="24"/>
          <w:szCs w:val="24"/>
        </w:rPr>
        <w:t>приобрести первоначальный практический опыт</w:t>
      </w:r>
      <w:bookmarkStart w:id="3" w:name="_Hlk191496729"/>
      <w:r w:rsidR="00A82A05" w:rsidRPr="00A82A05">
        <w:rPr>
          <w:sz w:val="24"/>
          <w:szCs w:val="24"/>
        </w:rPr>
        <w:t>:</w:t>
      </w:r>
    </w:p>
    <w:p w14:paraId="4EB1591C" w14:textId="10E23931" w:rsidR="00A82A05" w:rsidRPr="00A82A05" w:rsidRDefault="005630D5" w:rsidP="00A82A05">
      <w:pPr>
        <w:spacing w:line="276" w:lineRule="auto"/>
        <w:jc w:val="both"/>
        <w:rPr>
          <w:rFonts w:eastAsia="Calibri"/>
          <w:sz w:val="24"/>
          <w:szCs w:val="24"/>
        </w:rPr>
      </w:pPr>
      <w:r w:rsidRPr="00A82A05">
        <w:rPr>
          <w:sz w:val="24"/>
          <w:szCs w:val="24"/>
        </w:rPr>
        <w:t>-</w:t>
      </w:r>
      <w:r w:rsidR="00E2499B" w:rsidRPr="00A82A05">
        <w:rPr>
          <w:sz w:val="24"/>
          <w:szCs w:val="24"/>
        </w:rPr>
        <w:t xml:space="preserve"> </w:t>
      </w:r>
      <w:r w:rsidR="00A82A05" w:rsidRPr="00A82A05">
        <w:rPr>
          <w:rFonts w:eastAsia="Calibri"/>
          <w:sz w:val="24"/>
          <w:szCs w:val="24"/>
        </w:rPr>
        <w:t>Определение оптимальных возможностей и методов оказания услуг транспорта с учетом индивидуальных потребностей особых категорий пассажиров;</w:t>
      </w:r>
    </w:p>
    <w:p w14:paraId="04B458D9" w14:textId="77777777" w:rsidR="00A82A05" w:rsidRPr="00A82A05" w:rsidRDefault="00A82A05" w:rsidP="00A82A05">
      <w:pPr>
        <w:spacing w:line="276" w:lineRule="auto"/>
        <w:jc w:val="both"/>
        <w:rPr>
          <w:rFonts w:eastAsia="Calibri"/>
          <w:sz w:val="24"/>
          <w:szCs w:val="24"/>
        </w:rPr>
      </w:pPr>
      <w:r w:rsidRPr="00A82A05">
        <w:rPr>
          <w:rFonts w:eastAsia="Calibri"/>
          <w:sz w:val="24"/>
          <w:szCs w:val="24"/>
        </w:rPr>
        <w:t xml:space="preserve"> Информационно-справочное обслуживание пассажиров в аэропортах;</w:t>
      </w:r>
    </w:p>
    <w:p w14:paraId="15C12FDC" w14:textId="77777777" w:rsidR="00A82A05" w:rsidRPr="00A82A05" w:rsidRDefault="00A82A05" w:rsidP="00A82A05">
      <w:pPr>
        <w:spacing w:line="276" w:lineRule="auto"/>
        <w:jc w:val="both"/>
        <w:rPr>
          <w:rFonts w:eastAsia="Calibri"/>
          <w:sz w:val="24"/>
          <w:szCs w:val="24"/>
        </w:rPr>
      </w:pPr>
      <w:r w:rsidRPr="00A82A05">
        <w:rPr>
          <w:rFonts w:eastAsia="Calibri"/>
          <w:sz w:val="24"/>
          <w:szCs w:val="24"/>
        </w:rPr>
        <w:t>Выполнение установленных мероприятий по обеспечению безопасности на транспорте;</w:t>
      </w:r>
    </w:p>
    <w:p w14:paraId="2F55D926" w14:textId="77777777" w:rsidR="00A82A05" w:rsidRPr="00A82A05" w:rsidRDefault="00A82A05" w:rsidP="00A82A05">
      <w:pPr>
        <w:spacing w:line="276" w:lineRule="auto"/>
        <w:jc w:val="both"/>
        <w:rPr>
          <w:rFonts w:eastAsia="Calibri"/>
          <w:sz w:val="24"/>
          <w:szCs w:val="24"/>
        </w:rPr>
      </w:pPr>
      <w:r w:rsidRPr="00A82A05">
        <w:rPr>
          <w:rFonts w:eastAsia="Calibri"/>
          <w:sz w:val="24"/>
          <w:szCs w:val="24"/>
        </w:rPr>
        <w:t>Оказание первой доврачебной помощи;</w:t>
      </w:r>
    </w:p>
    <w:p w14:paraId="764BA267" w14:textId="77777777" w:rsidR="00A82A05" w:rsidRPr="00A82A05" w:rsidRDefault="00A82A05" w:rsidP="00A82A05">
      <w:pPr>
        <w:spacing w:line="276" w:lineRule="auto"/>
        <w:jc w:val="both"/>
        <w:rPr>
          <w:rFonts w:eastAsia="Calibri"/>
          <w:sz w:val="24"/>
          <w:szCs w:val="24"/>
        </w:rPr>
      </w:pPr>
      <w:r w:rsidRPr="00A82A05">
        <w:rPr>
          <w:rFonts w:eastAsia="Calibri"/>
          <w:sz w:val="24"/>
          <w:szCs w:val="24"/>
        </w:rPr>
        <w:t>Действия в сбойных ситуациях</w:t>
      </w:r>
    </w:p>
    <w:p w14:paraId="603ADB12" w14:textId="66F0A538" w:rsidR="00DF7255" w:rsidRPr="00DF7255" w:rsidRDefault="00DF7255" w:rsidP="00812CA3">
      <w:pPr>
        <w:spacing w:line="276" w:lineRule="auto"/>
        <w:ind w:firstLine="720"/>
        <w:jc w:val="both"/>
        <w:rPr>
          <w:rFonts w:eastAsia="Calibri"/>
          <w:sz w:val="24"/>
          <w:szCs w:val="24"/>
        </w:rPr>
      </w:pPr>
      <w:r w:rsidRPr="00DF7255">
        <w:rPr>
          <w:rFonts w:eastAsia="Calibri"/>
          <w:sz w:val="24"/>
          <w:szCs w:val="24"/>
        </w:rPr>
        <w:t xml:space="preserve">В результате освоения </w:t>
      </w:r>
      <w:r w:rsidR="00093992">
        <w:rPr>
          <w:rFonts w:eastAsia="Calibri"/>
          <w:sz w:val="24"/>
          <w:szCs w:val="24"/>
        </w:rPr>
        <w:t xml:space="preserve">производственной практики </w:t>
      </w:r>
      <w:r w:rsidRPr="00DF7255">
        <w:rPr>
          <w:rFonts w:eastAsia="Calibri"/>
          <w:sz w:val="24"/>
          <w:szCs w:val="24"/>
        </w:rPr>
        <w:t>профессионального модуля обучающийся должен:</w:t>
      </w:r>
    </w:p>
    <w:p w14:paraId="4CF334DA" w14:textId="77777777" w:rsidR="00DF7255" w:rsidRPr="00DF7255" w:rsidRDefault="00DF7255" w:rsidP="00DF7255">
      <w:pPr>
        <w:widowControl/>
        <w:autoSpaceDE/>
        <w:autoSpaceDN/>
        <w:ind w:firstLine="709"/>
        <w:jc w:val="both"/>
        <w:rPr>
          <w:rFonts w:eastAsia="Calibri"/>
          <w:bCs/>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307"/>
        <w:gridCol w:w="3195"/>
        <w:gridCol w:w="2191"/>
      </w:tblGrid>
      <w:tr w:rsidR="00DF7255" w:rsidRPr="00DF7255" w14:paraId="07466600"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hideMark/>
          </w:tcPr>
          <w:p w14:paraId="293F7DF1" w14:textId="77777777" w:rsidR="00DF7255" w:rsidRPr="00DF7255" w:rsidRDefault="00DF7255" w:rsidP="00DF7255">
            <w:pPr>
              <w:widowControl/>
              <w:autoSpaceDE/>
              <w:autoSpaceDN/>
              <w:rPr>
                <w:rFonts w:eastAsia="Calibri"/>
                <w:b/>
              </w:rPr>
            </w:pPr>
            <w:r w:rsidRPr="00DF7255">
              <w:rPr>
                <w:rFonts w:eastAsia="Calibri"/>
                <w:b/>
                <w:i/>
              </w:rPr>
              <w:t>Код ОК, ПК</w:t>
            </w:r>
          </w:p>
        </w:tc>
        <w:tc>
          <w:tcPr>
            <w:tcW w:w="4307" w:type="dxa"/>
            <w:tcBorders>
              <w:top w:val="single" w:sz="4" w:space="0" w:color="auto"/>
              <w:left w:val="single" w:sz="4" w:space="0" w:color="auto"/>
              <w:bottom w:val="single" w:sz="4" w:space="0" w:color="auto"/>
              <w:right w:val="single" w:sz="4" w:space="0" w:color="auto"/>
            </w:tcBorders>
            <w:hideMark/>
          </w:tcPr>
          <w:p w14:paraId="03CF4BDD" w14:textId="77777777" w:rsidR="00DF7255" w:rsidRPr="00DF7255" w:rsidRDefault="00DF7255" w:rsidP="00DF7255">
            <w:pPr>
              <w:widowControl/>
              <w:autoSpaceDE/>
              <w:autoSpaceDN/>
              <w:jc w:val="center"/>
              <w:rPr>
                <w:rFonts w:eastAsia="Calibri"/>
              </w:rPr>
            </w:pPr>
            <w:r w:rsidRPr="00DF7255">
              <w:rPr>
                <w:rFonts w:eastAsia="Calibri"/>
                <w:b/>
              </w:rPr>
              <w:t>Уметь</w:t>
            </w:r>
          </w:p>
        </w:tc>
        <w:tc>
          <w:tcPr>
            <w:tcW w:w="3195" w:type="dxa"/>
            <w:tcBorders>
              <w:top w:val="single" w:sz="4" w:space="0" w:color="auto"/>
              <w:left w:val="single" w:sz="4" w:space="0" w:color="auto"/>
              <w:bottom w:val="single" w:sz="4" w:space="0" w:color="auto"/>
              <w:right w:val="single" w:sz="4" w:space="0" w:color="auto"/>
            </w:tcBorders>
            <w:hideMark/>
          </w:tcPr>
          <w:p w14:paraId="429E116F" w14:textId="77777777" w:rsidR="00DF7255" w:rsidRPr="00DF7255" w:rsidRDefault="00DF7255" w:rsidP="00DF7255">
            <w:pPr>
              <w:widowControl/>
              <w:autoSpaceDE/>
              <w:autoSpaceDN/>
              <w:jc w:val="center"/>
              <w:rPr>
                <w:rFonts w:eastAsia="Calibri"/>
                <w:b/>
              </w:rPr>
            </w:pPr>
            <w:r w:rsidRPr="00DF7255">
              <w:rPr>
                <w:rFonts w:eastAsia="Calibri"/>
                <w:b/>
              </w:rPr>
              <w:t>Знать</w:t>
            </w:r>
          </w:p>
        </w:tc>
        <w:tc>
          <w:tcPr>
            <w:tcW w:w="2191" w:type="dxa"/>
            <w:tcBorders>
              <w:top w:val="single" w:sz="4" w:space="0" w:color="auto"/>
              <w:left w:val="single" w:sz="4" w:space="0" w:color="auto"/>
              <w:bottom w:val="single" w:sz="4" w:space="0" w:color="auto"/>
              <w:right w:val="single" w:sz="4" w:space="0" w:color="auto"/>
            </w:tcBorders>
            <w:hideMark/>
          </w:tcPr>
          <w:p w14:paraId="450FB959" w14:textId="77777777" w:rsidR="00DF7255" w:rsidRPr="00DF7255" w:rsidRDefault="00DF7255" w:rsidP="00DF7255">
            <w:pPr>
              <w:widowControl/>
              <w:autoSpaceDE/>
              <w:autoSpaceDN/>
              <w:jc w:val="center"/>
              <w:rPr>
                <w:rFonts w:eastAsia="Calibri"/>
                <w:b/>
              </w:rPr>
            </w:pPr>
            <w:r w:rsidRPr="00DF7255">
              <w:rPr>
                <w:rFonts w:eastAsia="Calibri"/>
                <w:b/>
              </w:rPr>
              <w:t>Владеть навыками</w:t>
            </w:r>
          </w:p>
        </w:tc>
      </w:tr>
      <w:tr w:rsidR="00DF7255" w:rsidRPr="00DF7255" w14:paraId="1509E00F" w14:textId="77777777" w:rsidTr="00DF7255">
        <w:trPr>
          <w:trHeight w:val="20"/>
        </w:trPr>
        <w:tc>
          <w:tcPr>
            <w:tcW w:w="655" w:type="dxa"/>
            <w:tcBorders>
              <w:top w:val="single" w:sz="4" w:space="0" w:color="auto"/>
              <w:left w:val="single" w:sz="4" w:space="0" w:color="auto"/>
              <w:right w:val="single" w:sz="4" w:space="0" w:color="auto"/>
            </w:tcBorders>
          </w:tcPr>
          <w:p w14:paraId="32C3B93C" w14:textId="77777777" w:rsidR="00DF7255" w:rsidRPr="00DF7255" w:rsidRDefault="00DF7255" w:rsidP="00DF7255">
            <w:pPr>
              <w:widowControl/>
              <w:autoSpaceDE/>
              <w:autoSpaceDN/>
              <w:rPr>
                <w:rFonts w:eastAsia="Calibri"/>
                <w:bCs/>
              </w:rPr>
            </w:pPr>
            <w:r w:rsidRPr="00DF7255">
              <w:rPr>
                <w:rFonts w:eastAsia="Calibri"/>
              </w:rPr>
              <w:t>ОК 01</w:t>
            </w:r>
          </w:p>
          <w:p w14:paraId="19A60538"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right w:val="single" w:sz="4" w:space="0" w:color="auto"/>
            </w:tcBorders>
          </w:tcPr>
          <w:p w14:paraId="112307B1" w14:textId="77777777" w:rsidR="00DF7255" w:rsidRPr="00DF7255" w:rsidRDefault="00DF7255" w:rsidP="00DF7255">
            <w:pPr>
              <w:widowControl/>
              <w:autoSpaceDE/>
              <w:autoSpaceDN/>
              <w:rPr>
                <w:rFonts w:eastAsia="Calibri"/>
                <w:bCs/>
              </w:rPr>
            </w:pPr>
            <w:r w:rsidRPr="00DF7255">
              <w:rPr>
                <w:rFonts w:eastAsia="Calibri"/>
              </w:rPr>
              <w:t>распознавать задачу и/или проблему в профессиональном и/или социальном контексте, анализировать и выделять её составные части</w:t>
            </w:r>
          </w:p>
          <w:p w14:paraId="07EADCAF" w14:textId="77777777" w:rsidR="00DF7255" w:rsidRPr="00DF7255" w:rsidRDefault="00DF7255" w:rsidP="00DF7255">
            <w:pPr>
              <w:widowControl/>
              <w:autoSpaceDE/>
              <w:autoSpaceDN/>
              <w:rPr>
                <w:rFonts w:eastAsia="Calibri"/>
                <w:bCs/>
              </w:rPr>
            </w:pPr>
            <w:r w:rsidRPr="00DF7255">
              <w:rPr>
                <w:rFonts w:eastAsia="Calibri"/>
              </w:rPr>
              <w:t>определять этапы решения задачи, составлять план действия, реализовывать составленный план, определять необходимые ресурсы</w:t>
            </w:r>
          </w:p>
          <w:p w14:paraId="5820CEB5" w14:textId="77777777" w:rsidR="00DF7255" w:rsidRPr="00DF7255" w:rsidRDefault="00DF7255" w:rsidP="00DF7255">
            <w:pPr>
              <w:widowControl/>
              <w:autoSpaceDE/>
              <w:autoSpaceDN/>
              <w:rPr>
                <w:rFonts w:eastAsia="Calibri"/>
                <w:bCs/>
              </w:rPr>
            </w:pPr>
            <w:r w:rsidRPr="00DF7255">
              <w:rPr>
                <w:rFonts w:eastAsia="Calibri"/>
              </w:rPr>
              <w:t>выявлять и эффективно искать информацию, необходимую для решения задачи и/или проблемы</w:t>
            </w:r>
          </w:p>
          <w:p w14:paraId="7DA6EB3D" w14:textId="77777777" w:rsidR="00DF7255" w:rsidRPr="00DF7255" w:rsidRDefault="00DF7255" w:rsidP="00DF7255">
            <w:pPr>
              <w:widowControl/>
              <w:autoSpaceDE/>
              <w:autoSpaceDN/>
              <w:rPr>
                <w:rFonts w:eastAsia="Calibri"/>
                <w:bCs/>
              </w:rPr>
            </w:pPr>
            <w:r w:rsidRPr="00DF7255">
              <w:rPr>
                <w:rFonts w:eastAsia="Calibri"/>
              </w:rPr>
              <w:t>владеть актуальными методами работы в профессиональной и смежных сферах</w:t>
            </w:r>
          </w:p>
          <w:p w14:paraId="079B7C2C" w14:textId="77777777" w:rsidR="00DF7255" w:rsidRPr="00DF7255" w:rsidRDefault="00DF7255" w:rsidP="00DF7255">
            <w:pPr>
              <w:widowControl/>
              <w:autoSpaceDE/>
              <w:autoSpaceDN/>
              <w:rPr>
                <w:rFonts w:eastAsia="Calibri"/>
                <w:bCs/>
              </w:rPr>
            </w:pPr>
            <w:r w:rsidRPr="00DF7255">
              <w:rPr>
                <w:rFonts w:eastAsia="Calibri"/>
              </w:rPr>
              <w:t>оценивать результат и последствия своих действий (самостоятельно или с помощью наставника)</w:t>
            </w:r>
          </w:p>
        </w:tc>
        <w:tc>
          <w:tcPr>
            <w:tcW w:w="3195" w:type="dxa"/>
            <w:tcBorders>
              <w:top w:val="single" w:sz="4" w:space="0" w:color="auto"/>
              <w:left w:val="single" w:sz="4" w:space="0" w:color="auto"/>
              <w:right w:val="single" w:sz="4" w:space="0" w:color="auto"/>
            </w:tcBorders>
          </w:tcPr>
          <w:p w14:paraId="72F764F2" w14:textId="77777777" w:rsidR="00DF7255" w:rsidRPr="00DF7255" w:rsidRDefault="00DF7255" w:rsidP="00DF7255">
            <w:pPr>
              <w:widowControl/>
              <w:autoSpaceDE/>
              <w:autoSpaceDN/>
              <w:rPr>
                <w:rFonts w:eastAsia="Calibri"/>
                <w:bCs/>
              </w:rPr>
            </w:pPr>
            <w:r w:rsidRPr="00DF7255">
              <w:rPr>
                <w:rFonts w:eastAsia="Calibri"/>
              </w:rPr>
              <w:t>а</w:t>
            </w:r>
            <w:r w:rsidRPr="00DF7255">
              <w:rPr>
                <w:rFonts w:eastAsia="Calibri"/>
                <w:bCs/>
              </w:rPr>
              <w:t xml:space="preserve">ктуальный профессиональный и социальный контекст, в котором приходится работать и жить </w:t>
            </w:r>
          </w:p>
          <w:p w14:paraId="17E88443" w14:textId="77777777" w:rsidR="00DF7255" w:rsidRPr="00DF7255" w:rsidRDefault="00DF7255" w:rsidP="00DF7255">
            <w:pPr>
              <w:widowControl/>
              <w:autoSpaceDE/>
              <w:autoSpaceDN/>
              <w:rPr>
                <w:rFonts w:eastAsia="Calibri"/>
                <w:bCs/>
              </w:rPr>
            </w:pPr>
            <w:r w:rsidRPr="00DF7255">
              <w:rPr>
                <w:rFonts w:eastAsia="Calibri"/>
                <w:bCs/>
              </w:rPr>
              <w:t>структура плана для решения задач, алгоритмы выполнения работ в профессиональной и смежных областях</w:t>
            </w:r>
          </w:p>
          <w:p w14:paraId="4E26CAFE" w14:textId="77777777" w:rsidR="00DF7255" w:rsidRPr="00DF7255" w:rsidRDefault="00DF7255" w:rsidP="00DF7255">
            <w:pPr>
              <w:widowControl/>
              <w:autoSpaceDE/>
              <w:autoSpaceDN/>
              <w:rPr>
                <w:rFonts w:eastAsia="Calibri"/>
                <w:bCs/>
              </w:rPr>
            </w:pPr>
            <w:r w:rsidRPr="00DF7255">
              <w:rPr>
                <w:rFonts w:eastAsia="Calibri"/>
                <w:bCs/>
              </w:rPr>
              <w:t>основные источники информации и ресурсы для решения задач и/или проблем в профессиональном и/или социальном контексте</w:t>
            </w:r>
          </w:p>
          <w:p w14:paraId="41464525" w14:textId="77777777" w:rsidR="00DF7255" w:rsidRPr="00DF7255" w:rsidRDefault="00DF7255" w:rsidP="00DF7255">
            <w:pPr>
              <w:widowControl/>
              <w:autoSpaceDE/>
              <w:autoSpaceDN/>
              <w:rPr>
                <w:rFonts w:eastAsia="Calibri"/>
                <w:bCs/>
              </w:rPr>
            </w:pPr>
            <w:r w:rsidRPr="00DF7255">
              <w:rPr>
                <w:rFonts w:eastAsia="Calibri"/>
                <w:bCs/>
              </w:rPr>
              <w:t>методы работы в профессиональной и смежных сферах</w:t>
            </w:r>
          </w:p>
          <w:p w14:paraId="3FD7723C" w14:textId="77777777" w:rsidR="00DF7255" w:rsidRPr="00DF7255" w:rsidRDefault="00DF7255" w:rsidP="00DF7255">
            <w:pPr>
              <w:widowControl/>
              <w:autoSpaceDE/>
              <w:autoSpaceDN/>
              <w:rPr>
                <w:rFonts w:eastAsia="Calibri"/>
                <w:bCs/>
              </w:rPr>
            </w:pPr>
            <w:r w:rsidRPr="00DF7255">
              <w:rPr>
                <w:rFonts w:eastAsia="Calibri"/>
                <w:bCs/>
              </w:rPr>
              <w:t>порядок оценки результатов решения задач профессиональной деятельности</w:t>
            </w:r>
          </w:p>
        </w:tc>
        <w:tc>
          <w:tcPr>
            <w:tcW w:w="2191" w:type="dxa"/>
            <w:tcBorders>
              <w:top w:val="single" w:sz="4" w:space="0" w:color="auto"/>
              <w:left w:val="single" w:sz="4" w:space="0" w:color="auto"/>
              <w:right w:val="single" w:sz="4" w:space="0" w:color="auto"/>
            </w:tcBorders>
          </w:tcPr>
          <w:p w14:paraId="474640D0" w14:textId="77777777" w:rsidR="00DF7255" w:rsidRPr="00DF7255" w:rsidRDefault="00DF7255" w:rsidP="00DF7255">
            <w:pPr>
              <w:widowControl/>
              <w:autoSpaceDE/>
              <w:autoSpaceDN/>
              <w:jc w:val="center"/>
              <w:rPr>
                <w:rFonts w:eastAsia="Calibri"/>
                <w:bCs/>
              </w:rPr>
            </w:pPr>
            <w:r w:rsidRPr="00DF7255">
              <w:rPr>
                <w:rFonts w:eastAsia="Calibri"/>
                <w:bCs/>
              </w:rPr>
              <w:t>-</w:t>
            </w:r>
          </w:p>
          <w:p w14:paraId="6D313D4F" w14:textId="77777777" w:rsidR="00DF7255" w:rsidRPr="00DF7255" w:rsidRDefault="00DF7255" w:rsidP="00DF7255">
            <w:pPr>
              <w:widowControl/>
              <w:autoSpaceDE/>
              <w:autoSpaceDN/>
              <w:jc w:val="center"/>
              <w:rPr>
                <w:rFonts w:eastAsia="Calibri"/>
                <w:bCs/>
              </w:rPr>
            </w:pPr>
          </w:p>
        </w:tc>
      </w:tr>
      <w:tr w:rsidR="00DF7255" w:rsidRPr="00DF7255" w14:paraId="2ED05927" w14:textId="77777777" w:rsidTr="00DF7255">
        <w:trPr>
          <w:trHeight w:val="20"/>
        </w:trPr>
        <w:tc>
          <w:tcPr>
            <w:tcW w:w="655" w:type="dxa"/>
            <w:tcBorders>
              <w:top w:val="single" w:sz="4" w:space="0" w:color="auto"/>
              <w:left w:val="single" w:sz="4" w:space="0" w:color="auto"/>
              <w:right w:val="single" w:sz="4" w:space="0" w:color="auto"/>
            </w:tcBorders>
          </w:tcPr>
          <w:p w14:paraId="36E569B4" w14:textId="77777777" w:rsidR="00DF7255" w:rsidRPr="00DF7255" w:rsidRDefault="00DF7255" w:rsidP="00DF7255">
            <w:pPr>
              <w:widowControl/>
              <w:autoSpaceDE/>
              <w:autoSpaceDN/>
              <w:rPr>
                <w:rFonts w:eastAsia="Calibri"/>
                <w:bCs/>
              </w:rPr>
            </w:pPr>
            <w:r w:rsidRPr="00DF7255">
              <w:rPr>
                <w:rFonts w:eastAsia="Calibri"/>
              </w:rPr>
              <w:lastRenderedPageBreak/>
              <w:t>ОК 02</w:t>
            </w:r>
          </w:p>
          <w:p w14:paraId="1A14F875"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right w:val="single" w:sz="4" w:space="0" w:color="auto"/>
            </w:tcBorders>
          </w:tcPr>
          <w:p w14:paraId="318C60B8" w14:textId="77777777" w:rsidR="00DF7255" w:rsidRPr="00DF7255" w:rsidRDefault="00DF7255" w:rsidP="00DF7255">
            <w:pPr>
              <w:widowControl/>
              <w:autoSpaceDE/>
              <w:autoSpaceDN/>
              <w:rPr>
                <w:rFonts w:eastAsia="Calibri"/>
                <w:bCs/>
              </w:rPr>
            </w:pPr>
            <w:r w:rsidRPr="00DF7255">
              <w:rPr>
                <w:rFonts w:eastAsia="Calibri"/>
              </w:rPr>
              <w:t>определять задачи для поиска информации, планировать процесс поиска, выбирать необходимые источники информации</w:t>
            </w:r>
          </w:p>
          <w:p w14:paraId="71673FDE" w14:textId="77777777" w:rsidR="00DF7255" w:rsidRPr="00DF7255" w:rsidRDefault="00DF7255" w:rsidP="00DF7255">
            <w:pPr>
              <w:widowControl/>
              <w:autoSpaceDE/>
              <w:autoSpaceDN/>
              <w:rPr>
                <w:rFonts w:eastAsia="Calibri"/>
                <w:bCs/>
              </w:rPr>
            </w:pPr>
            <w:r w:rsidRPr="00DF7255">
              <w:rPr>
                <w:rFonts w:eastAsia="Calibri"/>
              </w:rPr>
              <w:t>выделять наиболее значимое в перечне информации, структурировать получаемую информацию, оформлять результаты поиска</w:t>
            </w:r>
          </w:p>
          <w:p w14:paraId="210A1D5D" w14:textId="77777777" w:rsidR="00DF7255" w:rsidRPr="00DF7255" w:rsidRDefault="00DF7255" w:rsidP="00DF7255">
            <w:pPr>
              <w:widowControl/>
              <w:autoSpaceDE/>
              <w:autoSpaceDN/>
              <w:rPr>
                <w:rFonts w:eastAsia="Calibri"/>
                <w:bCs/>
              </w:rPr>
            </w:pPr>
            <w:r w:rsidRPr="00DF7255">
              <w:rPr>
                <w:rFonts w:eastAsia="Calibri"/>
              </w:rPr>
              <w:t>оценивать практическую значимость результатов поиска</w:t>
            </w:r>
          </w:p>
          <w:p w14:paraId="1C153A0D" w14:textId="77777777" w:rsidR="00DF7255" w:rsidRPr="00DF7255" w:rsidRDefault="00DF7255" w:rsidP="00DF7255">
            <w:pPr>
              <w:widowControl/>
              <w:autoSpaceDE/>
              <w:autoSpaceDN/>
              <w:rPr>
                <w:rFonts w:eastAsia="Calibri"/>
                <w:bCs/>
              </w:rPr>
            </w:pPr>
            <w:r w:rsidRPr="00DF7255">
              <w:rPr>
                <w:rFonts w:eastAsia="Calibri"/>
              </w:rPr>
              <w:t>применять средства информационных технологий для решения профессиональных задач</w:t>
            </w:r>
          </w:p>
          <w:p w14:paraId="7560C036" w14:textId="77777777" w:rsidR="00DF7255" w:rsidRPr="00DF7255" w:rsidRDefault="00DF7255" w:rsidP="00DF7255">
            <w:pPr>
              <w:widowControl/>
              <w:autoSpaceDE/>
              <w:autoSpaceDN/>
              <w:rPr>
                <w:rFonts w:eastAsia="Calibri"/>
                <w:bCs/>
              </w:rPr>
            </w:pPr>
            <w:r w:rsidRPr="00DF7255">
              <w:rPr>
                <w:rFonts w:eastAsia="Calibri"/>
              </w:rPr>
              <w:t>использовать современное программное обеспечение в профессиональной деятельности</w:t>
            </w:r>
          </w:p>
          <w:p w14:paraId="1BBAE05D" w14:textId="77777777" w:rsidR="00DF7255" w:rsidRPr="00DF7255" w:rsidRDefault="00DF7255" w:rsidP="00DF7255">
            <w:pPr>
              <w:widowControl/>
              <w:autoSpaceDE/>
              <w:autoSpaceDN/>
              <w:rPr>
                <w:rFonts w:eastAsia="Calibri"/>
                <w:bCs/>
              </w:rPr>
            </w:pPr>
            <w:r w:rsidRPr="00DF7255">
              <w:rPr>
                <w:rFonts w:eastAsia="Calibri"/>
              </w:rPr>
              <w:t>использовать различные цифровые средства для решения профессиональных задач</w:t>
            </w:r>
          </w:p>
        </w:tc>
        <w:tc>
          <w:tcPr>
            <w:tcW w:w="3195" w:type="dxa"/>
            <w:tcBorders>
              <w:top w:val="single" w:sz="4" w:space="0" w:color="auto"/>
              <w:left w:val="single" w:sz="4" w:space="0" w:color="auto"/>
              <w:right w:val="single" w:sz="4" w:space="0" w:color="auto"/>
            </w:tcBorders>
          </w:tcPr>
          <w:p w14:paraId="6B3E164A" w14:textId="77777777" w:rsidR="00DF7255" w:rsidRPr="00DF7255" w:rsidRDefault="00DF7255" w:rsidP="00DF7255">
            <w:pPr>
              <w:widowControl/>
              <w:autoSpaceDE/>
              <w:autoSpaceDN/>
              <w:rPr>
                <w:rFonts w:eastAsia="Calibri"/>
                <w:bCs/>
              </w:rPr>
            </w:pPr>
            <w:r w:rsidRPr="00DF7255">
              <w:rPr>
                <w:rFonts w:eastAsia="Calibri"/>
              </w:rPr>
              <w:t>номенклатура информационных источников, применяемых в профессиональной деятельности</w:t>
            </w:r>
          </w:p>
          <w:p w14:paraId="47EA122A" w14:textId="77777777" w:rsidR="00DF7255" w:rsidRPr="00DF7255" w:rsidRDefault="00DF7255" w:rsidP="00DF7255">
            <w:pPr>
              <w:widowControl/>
              <w:autoSpaceDE/>
              <w:autoSpaceDN/>
              <w:rPr>
                <w:rFonts w:eastAsia="Calibri"/>
                <w:bCs/>
              </w:rPr>
            </w:pPr>
            <w:r w:rsidRPr="00DF7255">
              <w:rPr>
                <w:rFonts w:eastAsia="Calibri"/>
              </w:rPr>
              <w:t>приемы структурирования информации</w:t>
            </w:r>
          </w:p>
          <w:p w14:paraId="79C7A3B4" w14:textId="77777777" w:rsidR="00DF7255" w:rsidRPr="00DF7255" w:rsidRDefault="00DF7255" w:rsidP="00DF7255">
            <w:pPr>
              <w:widowControl/>
              <w:autoSpaceDE/>
              <w:autoSpaceDN/>
              <w:rPr>
                <w:rFonts w:eastAsia="Calibri"/>
                <w:bCs/>
              </w:rPr>
            </w:pPr>
            <w:r w:rsidRPr="00DF7255">
              <w:rPr>
                <w:rFonts w:eastAsia="Calibri"/>
              </w:rPr>
              <w:t>формат оформления результатов поиска информации</w:t>
            </w:r>
          </w:p>
          <w:p w14:paraId="7AE03768" w14:textId="77777777" w:rsidR="00DF7255" w:rsidRPr="00DF7255" w:rsidRDefault="00DF7255" w:rsidP="00DF7255">
            <w:pPr>
              <w:widowControl/>
              <w:autoSpaceDE/>
              <w:autoSpaceDN/>
              <w:rPr>
                <w:rFonts w:eastAsia="Calibri"/>
                <w:bCs/>
              </w:rPr>
            </w:pPr>
            <w:r w:rsidRPr="00DF7255">
              <w:rPr>
                <w:rFonts w:eastAsia="Calibri"/>
                <w:bCs/>
              </w:rPr>
              <w:t xml:space="preserve">современные средства и устройства информатизации, порядок их применения и </w:t>
            </w:r>
          </w:p>
          <w:p w14:paraId="06BA9D47" w14:textId="77777777" w:rsidR="00DF7255" w:rsidRPr="00DF7255" w:rsidRDefault="00DF7255" w:rsidP="00DF7255">
            <w:pPr>
              <w:widowControl/>
              <w:autoSpaceDE/>
              <w:autoSpaceDN/>
              <w:rPr>
                <w:rFonts w:eastAsia="Calibri"/>
                <w:bCs/>
              </w:rPr>
            </w:pPr>
            <w:r w:rsidRPr="00DF7255">
              <w:rPr>
                <w:rFonts w:eastAsia="Calibri"/>
                <w:bCs/>
              </w:rPr>
              <w:t>программное обеспечение в профессиональной деятельности, в том числе цифровые средства</w:t>
            </w:r>
          </w:p>
          <w:p w14:paraId="40305016" w14:textId="77777777" w:rsidR="00DF7255" w:rsidRPr="00DF7255" w:rsidRDefault="00DF7255" w:rsidP="00DF7255">
            <w:pPr>
              <w:widowControl/>
              <w:autoSpaceDE/>
              <w:autoSpaceDN/>
              <w:rPr>
                <w:rFonts w:eastAsia="Calibri"/>
                <w:bCs/>
              </w:rPr>
            </w:pPr>
            <w:r w:rsidRPr="00DF7255">
              <w:rPr>
                <w:rFonts w:eastAsia="Calibri"/>
                <w:bCs/>
              </w:rPr>
              <w:t>психологические основы деятельности коллектива</w:t>
            </w:r>
          </w:p>
        </w:tc>
        <w:tc>
          <w:tcPr>
            <w:tcW w:w="2191" w:type="dxa"/>
            <w:tcBorders>
              <w:top w:val="single" w:sz="4" w:space="0" w:color="auto"/>
              <w:left w:val="single" w:sz="4" w:space="0" w:color="auto"/>
              <w:right w:val="single" w:sz="4" w:space="0" w:color="auto"/>
            </w:tcBorders>
          </w:tcPr>
          <w:p w14:paraId="187D24AD" w14:textId="77777777" w:rsidR="00DF7255" w:rsidRPr="00DF7255" w:rsidRDefault="00DF7255" w:rsidP="00DF7255">
            <w:pPr>
              <w:widowControl/>
              <w:autoSpaceDE/>
              <w:autoSpaceDN/>
              <w:jc w:val="center"/>
              <w:rPr>
                <w:rFonts w:eastAsia="Calibri"/>
                <w:bCs/>
              </w:rPr>
            </w:pPr>
            <w:r w:rsidRPr="00DF7255">
              <w:rPr>
                <w:rFonts w:eastAsia="Calibri"/>
                <w:bCs/>
              </w:rPr>
              <w:t>-</w:t>
            </w:r>
          </w:p>
          <w:p w14:paraId="13F4BBAB" w14:textId="77777777" w:rsidR="00DF7255" w:rsidRPr="00DF7255" w:rsidRDefault="00DF7255" w:rsidP="00DF7255">
            <w:pPr>
              <w:widowControl/>
              <w:autoSpaceDE/>
              <w:autoSpaceDN/>
              <w:jc w:val="center"/>
              <w:rPr>
                <w:rFonts w:eastAsia="Calibri"/>
                <w:bCs/>
              </w:rPr>
            </w:pPr>
          </w:p>
        </w:tc>
      </w:tr>
      <w:tr w:rsidR="00DF7255" w:rsidRPr="00DF7255" w14:paraId="3B1C1C7B" w14:textId="77777777" w:rsidTr="00DF7255">
        <w:trPr>
          <w:trHeight w:val="20"/>
        </w:trPr>
        <w:tc>
          <w:tcPr>
            <w:tcW w:w="655" w:type="dxa"/>
            <w:tcBorders>
              <w:top w:val="single" w:sz="4" w:space="0" w:color="auto"/>
              <w:left w:val="single" w:sz="4" w:space="0" w:color="auto"/>
              <w:right w:val="single" w:sz="4" w:space="0" w:color="auto"/>
            </w:tcBorders>
          </w:tcPr>
          <w:p w14:paraId="09F8F255" w14:textId="77777777" w:rsidR="00DF7255" w:rsidRPr="00DF7255" w:rsidRDefault="00DF7255" w:rsidP="00DF7255">
            <w:pPr>
              <w:widowControl/>
              <w:autoSpaceDE/>
              <w:autoSpaceDN/>
              <w:rPr>
                <w:rFonts w:eastAsia="Calibri"/>
                <w:bCs/>
              </w:rPr>
            </w:pPr>
            <w:r w:rsidRPr="00DF7255">
              <w:rPr>
                <w:rFonts w:eastAsia="Calibri"/>
              </w:rPr>
              <w:t>ОК 04</w:t>
            </w:r>
          </w:p>
          <w:p w14:paraId="2E754D18"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right w:val="single" w:sz="4" w:space="0" w:color="auto"/>
            </w:tcBorders>
          </w:tcPr>
          <w:p w14:paraId="651B5D9F" w14:textId="77777777" w:rsidR="00DF7255" w:rsidRPr="00DF7255" w:rsidRDefault="00DF7255" w:rsidP="00DF7255">
            <w:pPr>
              <w:widowControl/>
              <w:autoSpaceDE/>
              <w:autoSpaceDN/>
              <w:rPr>
                <w:rFonts w:eastAsia="Calibri"/>
                <w:bCs/>
              </w:rPr>
            </w:pPr>
            <w:r w:rsidRPr="00DF7255">
              <w:rPr>
                <w:rFonts w:eastAsia="Calibri"/>
                <w:bCs/>
                <w:spacing w:val="-4"/>
              </w:rPr>
              <w:t>организовывать работу коллектива и команды</w:t>
            </w:r>
          </w:p>
          <w:p w14:paraId="65E376AC" w14:textId="77777777" w:rsidR="00DF7255" w:rsidRPr="00DF7255" w:rsidRDefault="00DF7255" w:rsidP="00DF7255">
            <w:pPr>
              <w:widowControl/>
              <w:autoSpaceDE/>
              <w:autoSpaceDN/>
              <w:rPr>
                <w:rFonts w:eastAsia="Calibri"/>
                <w:bCs/>
              </w:rPr>
            </w:pPr>
            <w:r w:rsidRPr="00DF7255">
              <w:rPr>
                <w:rFonts w:eastAsia="Calibri"/>
                <w:bCs/>
                <w:spacing w:val="-4"/>
              </w:rPr>
              <w:t>взаимодействовать с коллегами, руководством, клиентами в ходе профессиональной деятельности</w:t>
            </w:r>
          </w:p>
        </w:tc>
        <w:tc>
          <w:tcPr>
            <w:tcW w:w="3195" w:type="dxa"/>
            <w:tcBorders>
              <w:top w:val="single" w:sz="4" w:space="0" w:color="auto"/>
              <w:left w:val="single" w:sz="4" w:space="0" w:color="auto"/>
              <w:right w:val="single" w:sz="4" w:space="0" w:color="auto"/>
            </w:tcBorders>
          </w:tcPr>
          <w:p w14:paraId="624CA37C" w14:textId="77777777" w:rsidR="00DF7255" w:rsidRPr="00DF7255" w:rsidRDefault="00DF7255" w:rsidP="00DF7255">
            <w:pPr>
              <w:widowControl/>
              <w:autoSpaceDE/>
              <w:autoSpaceDN/>
              <w:rPr>
                <w:rFonts w:eastAsia="Calibri"/>
                <w:bCs/>
              </w:rPr>
            </w:pPr>
            <w:r w:rsidRPr="00DF7255">
              <w:rPr>
                <w:rFonts w:eastAsia="Calibri"/>
                <w:bCs/>
              </w:rPr>
              <w:t>психологические особенности личности</w:t>
            </w:r>
          </w:p>
          <w:p w14:paraId="3128C7AE" w14:textId="77777777" w:rsidR="00DF7255" w:rsidRPr="00DF7255" w:rsidRDefault="00DF7255" w:rsidP="00DF7255">
            <w:pPr>
              <w:widowControl/>
              <w:autoSpaceDE/>
              <w:autoSpaceDN/>
              <w:rPr>
                <w:rFonts w:eastAsia="Calibri"/>
                <w:bCs/>
              </w:rPr>
            </w:pPr>
            <w:r w:rsidRPr="00DF7255">
              <w:rPr>
                <w:rFonts w:eastAsia="Calibri"/>
                <w:bCs/>
              </w:rPr>
              <w:t xml:space="preserve">правила оформления документов </w:t>
            </w:r>
          </w:p>
        </w:tc>
        <w:tc>
          <w:tcPr>
            <w:tcW w:w="2191" w:type="dxa"/>
            <w:tcBorders>
              <w:top w:val="single" w:sz="4" w:space="0" w:color="auto"/>
              <w:left w:val="single" w:sz="4" w:space="0" w:color="auto"/>
              <w:right w:val="single" w:sz="4" w:space="0" w:color="auto"/>
            </w:tcBorders>
          </w:tcPr>
          <w:p w14:paraId="04812CD1" w14:textId="77777777" w:rsidR="00DF7255" w:rsidRPr="00DF7255" w:rsidRDefault="00DF7255" w:rsidP="00DF7255">
            <w:pPr>
              <w:widowControl/>
              <w:autoSpaceDE/>
              <w:autoSpaceDN/>
              <w:jc w:val="center"/>
              <w:rPr>
                <w:rFonts w:eastAsia="Calibri"/>
                <w:bCs/>
              </w:rPr>
            </w:pPr>
            <w:r w:rsidRPr="00DF7255">
              <w:rPr>
                <w:rFonts w:eastAsia="Calibri"/>
                <w:bCs/>
              </w:rPr>
              <w:t>-</w:t>
            </w:r>
          </w:p>
          <w:p w14:paraId="6AA0EFCB" w14:textId="77777777" w:rsidR="00DF7255" w:rsidRPr="00DF7255" w:rsidRDefault="00DF7255" w:rsidP="00DF7255">
            <w:pPr>
              <w:widowControl/>
              <w:autoSpaceDE/>
              <w:autoSpaceDN/>
              <w:jc w:val="center"/>
              <w:rPr>
                <w:rFonts w:eastAsia="Calibri"/>
                <w:bCs/>
              </w:rPr>
            </w:pPr>
          </w:p>
        </w:tc>
      </w:tr>
      <w:tr w:rsidR="00DF7255" w:rsidRPr="00DF7255" w14:paraId="6D9F8F1E" w14:textId="77777777" w:rsidTr="00DF7255">
        <w:trPr>
          <w:trHeight w:val="20"/>
        </w:trPr>
        <w:tc>
          <w:tcPr>
            <w:tcW w:w="655" w:type="dxa"/>
            <w:tcBorders>
              <w:top w:val="single" w:sz="4" w:space="0" w:color="auto"/>
              <w:left w:val="single" w:sz="4" w:space="0" w:color="auto"/>
              <w:right w:val="single" w:sz="4" w:space="0" w:color="auto"/>
            </w:tcBorders>
          </w:tcPr>
          <w:p w14:paraId="407D7D70" w14:textId="77777777" w:rsidR="00DF7255" w:rsidRPr="00DF7255" w:rsidRDefault="00DF7255" w:rsidP="00DF7255">
            <w:pPr>
              <w:widowControl/>
              <w:autoSpaceDE/>
              <w:autoSpaceDN/>
              <w:rPr>
                <w:rFonts w:eastAsia="Calibri"/>
                <w:bCs/>
              </w:rPr>
            </w:pPr>
            <w:r w:rsidRPr="00DF7255">
              <w:rPr>
                <w:rFonts w:eastAsia="Calibri"/>
              </w:rPr>
              <w:t>ОК 05</w:t>
            </w:r>
          </w:p>
          <w:p w14:paraId="29421AF7"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right w:val="single" w:sz="4" w:space="0" w:color="auto"/>
            </w:tcBorders>
          </w:tcPr>
          <w:p w14:paraId="68113112" w14:textId="77777777" w:rsidR="00DF7255" w:rsidRPr="00DF7255" w:rsidRDefault="00DF7255" w:rsidP="00DF7255">
            <w:pPr>
              <w:widowControl/>
              <w:autoSpaceDE/>
              <w:autoSpaceDN/>
              <w:rPr>
                <w:rFonts w:eastAsia="Calibri"/>
                <w:bCs/>
              </w:rPr>
            </w:pPr>
            <w:r w:rsidRPr="00DF7255">
              <w:rPr>
                <w:rFonts w:eastAsia="Calibri"/>
              </w:rPr>
              <w:t xml:space="preserve">грамотно </w:t>
            </w:r>
            <w:r w:rsidRPr="00DF7255">
              <w:rPr>
                <w:rFonts w:eastAsia="Calibri"/>
                <w:bCs/>
              </w:rPr>
              <w:t>излагать свои мысли и оформлять документы по профессиональной тематике на государственном языке</w:t>
            </w:r>
          </w:p>
          <w:p w14:paraId="76947A58" w14:textId="77777777" w:rsidR="00DF7255" w:rsidRPr="00DF7255" w:rsidRDefault="00DF7255" w:rsidP="00DF7255">
            <w:pPr>
              <w:widowControl/>
              <w:autoSpaceDE/>
              <w:autoSpaceDN/>
              <w:rPr>
                <w:rFonts w:eastAsia="Calibri"/>
                <w:bCs/>
              </w:rPr>
            </w:pPr>
            <w:r w:rsidRPr="00DF7255">
              <w:rPr>
                <w:rFonts w:eastAsia="Calibri"/>
              </w:rPr>
              <w:t>проявлять толерантность в рабочем коллективе</w:t>
            </w:r>
          </w:p>
        </w:tc>
        <w:tc>
          <w:tcPr>
            <w:tcW w:w="3195" w:type="dxa"/>
            <w:tcBorders>
              <w:top w:val="single" w:sz="4" w:space="0" w:color="auto"/>
              <w:left w:val="single" w:sz="4" w:space="0" w:color="auto"/>
              <w:right w:val="single" w:sz="4" w:space="0" w:color="auto"/>
            </w:tcBorders>
          </w:tcPr>
          <w:p w14:paraId="39267702" w14:textId="77777777" w:rsidR="00DF7255" w:rsidRPr="00DF7255" w:rsidRDefault="00DF7255" w:rsidP="00DF7255">
            <w:pPr>
              <w:widowControl/>
              <w:autoSpaceDE/>
              <w:autoSpaceDN/>
              <w:rPr>
                <w:rFonts w:eastAsia="Calibri"/>
                <w:bCs/>
              </w:rPr>
            </w:pPr>
            <w:r w:rsidRPr="00DF7255">
              <w:rPr>
                <w:rFonts w:eastAsia="Calibri"/>
                <w:bCs/>
              </w:rPr>
              <w:t>правила построения устных сообщений</w:t>
            </w:r>
          </w:p>
          <w:p w14:paraId="13B05714" w14:textId="77777777" w:rsidR="00DF7255" w:rsidRPr="00DF7255" w:rsidRDefault="00DF7255" w:rsidP="00DF7255">
            <w:pPr>
              <w:widowControl/>
              <w:autoSpaceDE/>
              <w:autoSpaceDN/>
              <w:rPr>
                <w:rFonts w:eastAsia="Calibri"/>
                <w:bCs/>
              </w:rPr>
            </w:pPr>
            <w:r w:rsidRPr="00DF7255">
              <w:rPr>
                <w:rFonts w:eastAsia="Calibri"/>
                <w:bCs/>
              </w:rPr>
              <w:t>особенности социального и культурного контекста</w:t>
            </w:r>
          </w:p>
        </w:tc>
        <w:tc>
          <w:tcPr>
            <w:tcW w:w="2191" w:type="dxa"/>
            <w:tcBorders>
              <w:top w:val="single" w:sz="4" w:space="0" w:color="auto"/>
              <w:left w:val="single" w:sz="4" w:space="0" w:color="auto"/>
              <w:right w:val="single" w:sz="4" w:space="0" w:color="auto"/>
            </w:tcBorders>
          </w:tcPr>
          <w:p w14:paraId="6F095B73" w14:textId="77777777" w:rsidR="00DF7255" w:rsidRPr="00DF7255" w:rsidRDefault="00DF7255" w:rsidP="00DF7255">
            <w:pPr>
              <w:widowControl/>
              <w:autoSpaceDE/>
              <w:autoSpaceDN/>
              <w:jc w:val="center"/>
              <w:rPr>
                <w:rFonts w:eastAsia="Calibri"/>
                <w:bCs/>
              </w:rPr>
            </w:pPr>
            <w:r w:rsidRPr="00DF7255">
              <w:rPr>
                <w:rFonts w:eastAsia="Calibri"/>
                <w:bCs/>
              </w:rPr>
              <w:t>-</w:t>
            </w:r>
          </w:p>
          <w:p w14:paraId="55064C07" w14:textId="77777777" w:rsidR="00DF7255" w:rsidRPr="00DF7255" w:rsidRDefault="00DF7255" w:rsidP="00DF7255">
            <w:pPr>
              <w:widowControl/>
              <w:autoSpaceDE/>
              <w:autoSpaceDN/>
              <w:jc w:val="center"/>
              <w:rPr>
                <w:rFonts w:eastAsia="Calibri"/>
                <w:bCs/>
              </w:rPr>
            </w:pPr>
          </w:p>
        </w:tc>
      </w:tr>
      <w:tr w:rsidR="00DF7255" w:rsidRPr="00DF7255" w14:paraId="53480E78"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1D42654A" w14:textId="77777777" w:rsidR="00DF7255" w:rsidRPr="00DF7255" w:rsidRDefault="00DF7255" w:rsidP="00DF7255">
            <w:pPr>
              <w:widowControl/>
              <w:autoSpaceDE/>
              <w:autoSpaceDN/>
              <w:rPr>
                <w:rFonts w:eastAsia="Calibri"/>
                <w:bCs/>
              </w:rPr>
            </w:pPr>
            <w:r w:rsidRPr="00DF7255">
              <w:rPr>
                <w:rFonts w:eastAsia="Calibri"/>
              </w:rPr>
              <w:t>ОК 09</w:t>
            </w:r>
          </w:p>
          <w:p w14:paraId="1734973C"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bottom w:val="single" w:sz="4" w:space="0" w:color="auto"/>
              <w:right w:val="single" w:sz="4" w:space="0" w:color="auto"/>
            </w:tcBorders>
          </w:tcPr>
          <w:p w14:paraId="579A99FC" w14:textId="77777777" w:rsidR="00DF7255" w:rsidRPr="00DF7255" w:rsidRDefault="00DF7255" w:rsidP="00DF7255">
            <w:pPr>
              <w:widowControl/>
              <w:autoSpaceDE/>
              <w:autoSpaceDN/>
              <w:rPr>
                <w:rFonts w:eastAsia="Calibri"/>
                <w:bCs/>
              </w:rPr>
            </w:pPr>
            <w:r w:rsidRPr="00DF7255">
              <w:rPr>
                <w:rFonts w:eastAsia="Calibri"/>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112336F" w14:textId="77777777" w:rsidR="00DF7255" w:rsidRPr="00DF7255" w:rsidRDefault="00DF7255" w:rsidP="00DF7255">
            <w:pPr>
              <w:widowControl/>
              <w:autoSpaceDE/>
              <w:autoSpaceDN/>
              <w:rPr>
                <w:rFonts w:eastAsia="Calibri"/>
                <w:bCs/>
              </w:rPr>
            </w:pPr>
            <w:r w:rsidRPr="00DF7255">
              <w:rPr>
                <w:rFonts w:eastAsia="Calibri"/>
              </w:rPr>
              <w:t>участвовать в диалогах на знакомые общие и профессиональные темы</w:t>
            </w:r>
          </w:p>
          <w:p w14:paraId="124C0FD4" w14:textId="77777777" w:rsidR="00DF7255" w:rsidRPr="00DF7255" w:rsidRDefault="00DF7255" w:rsidP="00DF7255">
            <w:pPr>
              <w:widowControl/>
              <w:autoSpaceDE/>
              <w:autoSpaceDN/>
              <w:rPr>
                <w:rFonts w:eastAsia="Calibri"/>
                <w:bCs/>
              </w:rPr>
            </w:pPr>
            <w:r w:rsidRPr="00DF7255">
              <w:rPr>
                <w:rFonts w:eastAsia="Calibri"/>
              </w:rPr>
              <w:t>строить простые высказывания о себе и о своей профессиональной деятельности</w:t>
            </w:r>
          </w:p>
          <w:p w14:paraId="0B07FE14" w14:textId="77777777" w:rsidR="00DF7255" w:rsidRPr="00DF7255" w:rsidRDefault="00DF7255" w:rsidP="00DF7255">
            <w:pPr>
              <w:widowControl/>
              <w:autoSpaceDE/>
              <w:autoSpaceDN/>
              <w:rPr>
                <w:rFonts w:eastAsia="Calibri"/>
                <w:bCs/>
              </w:rPr>
            </w:pPr>
            <w:r w:rsidRPr="00DF7255">
              <w:rPr>
                <w:rFonts w:eastAsia="Calibri"/>
              </w:rPr>
              <w:t>кратко обосновывать и объяснять свои действия (текущие и планируемые)</w:t>
            </w:r>
          </w:p>
          <w:p w14:paraId="4CAAF25F" w14:textId="77777777" w:rsidR="00DF7255" w:rsidRPr="00DF7255" w:rsidRDefault="00DF7255" w:rsidP="00DF7255">
            <w:pPr>
              <w:widowControl/>
              <w:autoSpaceDE/>
              <w:autoSpaceDN/>
              <w:rPr>
                <w:rFonts w:eastAsia="Calibri"/>
                <w:bCs/>
              </w:rPr>
            </w:pPr>
            <w:r w:rsidRPr="00DF7255">
              <w:rPr>
                <w:rFonts w:eastAsia="Calibri"/>
              </w:rPr>
              <w:t>писать простые связные сообщения на знакомые или интересующие профессиональные темы</w:t>
            </w:r>
          </w:p>
        </w:tc>
        <w:tc>
          <w:tcPr>
            <w:tcW w:w="3195" w:type="dxa"/>
            <w:tcBorders>
              <w:top w:val="single" w:sz="4" w:space="0" w:color="auto"/>
              <w:left w:val="single" w:sz="4" w:space="0" w:color="auto"/>
              <w:bottom w:val="single" w:sz="4" w:space="0" w:color="auto"/>
              <w:right w:val="single" w:sz="4" w:space="0" w:color="auto"/>
            </w:tcBorders>
          </w:tcPr>
          <w:p w14:paraId="55210DB0" w14:textId="77777777" w:rsidR="00DF7255" w:rsidRPr="00DF7255" w:rsidRDefault="00DF7255" w:rsidP="00DF7255">
            <w:pPr>
              <w:widowControl/>
              <w:autoSpaceDE/>
              <w:autoSpaceDN/>
              <w:rPr>
                <w:rFonts w:eastAsia="Calibri"/>
                <w:bCs/>
              </w:rPr>
            </w:pPr>
            <w:r w:rsidRPr="00DF7255">
              <w:rPr>
                <w:rFonts w:eastAsia="Calibri"/>
              </w:rPr>
              <w:t>правила построения простых и сложных предложений на профессиональные темы</w:t>
            </w:r>
          </w:p>
          <w:p w14:paraId="7016F758" w14:textId="77777777" w:rsidR="00DF7255" w:rsidRPr="00DF7255" w:rsidRDefault="00DF7255" w:rsidP="00DF7255">
            <w:pPr>
              <w:widowControl/>
              <w:autoSpaceDE/>
              <w:autoSpaceDN/>
              <w:rPr>
                <w:rFonts w:eastAsia="Calibri"/>
                <w:bCs/>
              </w:rPr>
            </w:pPr>
            <w:r w:rsidRPr="00DF7255">
              <w:rPr>
                <w:rFonts w:eastAsia="Calibri"/>
              </w:rPr>
              <w:t>основные общеупотребительные глаголы (бытовая и профессиональная лексика)</w:t>
            </w:r>
          </w:p>
          <w:p w14:paraId="3C1BE614" w14:textId="77777777" w:rsidR="00DF7255" w:rsidRPr="00DF7255" w:rsidRDefault="00DF7255" w:rsidP="00DF7255">
            <w:pPr>
              <w:widowControl/>
              <w:autoSpaceDE/>
              <w:autoSpaceDN/>
              <w:rPr>
                <w:rFonts w:eastAsia="Calibri"/>
                <w:bCs/>
              </w:rPr>
            </w:pPr>
            <w:r w:rsidRPr="00DF7255">
              <w:rPr>
                <w:rFonts w:eastAsia="Calibri"/>
              </w:rPr>
              <w:t>лексический минимум, относящийся к описанию предметов, средств и процессов профессиональной деятельности</w:t>
            </w:r>
          </w:p>
          <w:p w14:paraId="15565187" w14:textId="77777777" w:rsidR="00DF7255" w:rsidRPr="00DF7255" w:rsidRDefault="00DF7255" w:rsidP="00DF7255">
            <w:pPr>
              <w:widowControl/>
              <w:autoSpaceDE/>
              <w:autoSpaceDN/>
              <w:rPr>
                <w:rFonts w:eastAsia="Calibri"/>
                <w:bCs/>
              </w:rPr>
            </w:pPr>
            <w:r w:rsidRPr="00DF7255">
              <w:rPr>
                <w:rFonts w:eastAsia="Calibri"/>
              </w:rPr>
              <w:t>особенности произношения</w:t>
            </w:r>
          </w:p>
          <w:p w14:paraId="2B826DBA" w14:textId="77777777" w:rsidR="00DF7255" w:rsidRPr="00DF7255" w:rsidRDefault="00DF7255" w:rsidP="00DF7255">
            <w:pPr>
              <w:widowControl/>
              <w:autoSpaceDE/>
              <w:autoSpaceDN/>
              <w:rPr>
                <w:rFonts w:eastAsia="Calibri"/>
                <w:bCs/>
              </w:rPr>
            </w:pPr>
            <w:r w:rsidRPr="00DF7255">
              <w:rPr>
                <w:rFonts w:eastAsia="Calibri"/>
              </w:rPr>
              <w:t>правила чтения текстов профессиональной направленности</w:t>
            </w:r>
          </w:p>
        </w:tc>
        <w:tc>
          <w:tcPr>
            <w:tcW w:w="2191" w:type="dxa"/>
            <w:tcBorders>
              <w:top w:val="single" w:sz="4" w:space="0" w:color="auto"/>
              <w:left w:val="single" w:sz="4" w:space="0" w:color="auto"/>
              <w:bottom w:val="single" w:sz="4" w:space="0" w:color="auto"/>
              <w:right w:val="single" w:sz="4" w:space="0" w:color="auto"/>
            </w:tcBorders>
          </w:tcPr>
          <w:p w14:paraId="45B84F90" w14:textId="77777777" w:rsidR="00DF7255" w:rsidRPr="00DF7255" w:rsidRDefault="00DF7255" w:rsidP="00DF7255">
            <w:pPr>
              <w:widowControl/>
              <w:autoSpaceDE/>
              <w:autoSpaceDN/>
              <w:jc w:val="center"/>
              <w:rPr>
                <w:rFonts w:eastAsia="Calibri"/>
                <w:bCs/>
              </w:rPr>
            </w:pPr>
            <w:r w:rsidRPr="00DF7255">
              <w:rPr>
                <w:rFonts w:eastAsia="Calibri"/>
                <w:bCs/>
              </w:rPr>
              <w:t>-</w:t>
            </w:r>
          </w:p>
          <w:p w14:paraId="4AD11CBB" w14:textId="77777777" w:rsidR="00DF7255" w:rsidRPr="00DF7255" w:rsidRDefault="00DF7255" w:rsidP="00DF7255">
            <w:pPr>
              <w:widowControl/>
              <w:autoSpaceDE/>
              <w:autoSpaceDN/>
              <w:jc w:val="center"/>
              <w:rPr>
                <w:rFonts w:eastAsia="Calibri"/>
                <w:bCs/>
              </w:rPr>
            </w:pPr>
          </w:p>
        </w:tc>
      </w:tr>
      <w:tr w:rsidR="00DF7255" w:rsidRPr="00DF7255" w14:paraId="2AFB73B1"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0E5FF7F3" w14:textId="77777777" w:rsidR="00DF7255" w:rsidRPr="00DF7255" w:rsidRDefault="00DF7255" w:rsidP="00DF7255">
            <w:pPr>
              <w:widowControl/>
              <w:autoSpaceDE/>
              <w:autoSpaceDN/>
              <w:rPr>
                <w:rFonts w:eastAsia="Calibri"/>
              </w:rPr>
            </w:pPr>
            <w:r w:rsidRPr="00DF7255">
              <w:rPr>
                <w:rFonts w:eastAsia="Calibri"/>
              </w:rPr>
              <w:t>ПК 2.1.</w:t>
            </w:r>
          </w:p>
        </w:tc>
        <w:tc>
          <w:tcPr>
            <w:tcW w:w="4307" w:type="dxa"/>
            <w:tcBorders>
              <w:top w:val="single" w:sz="4" w:space="0" w:color="auto"/>
              <w:left w:val="single" w:sz="4" w:space="0" w:color="auto"/>
              <w:bottom w:val="single" w:sz="4" w:space="0" w:color="auto"/>
              <w:right w:val="single" w:sz="4" w:space="0" w:color="auto"/>
            </w:tcBorders>
          </w:tcPr>
          <w:p w14:paraId="12B7DD67" w14:textId="77777777" w:rsidR="00DF7255" w:rsidRPr="00DF7255" w:rsidRDefault="00DF7255" w:rsidP="00DF7255">
            <w:pPr>
              <w:widowControl/>
              <w:autoSpaceDE/>
              <w:autoSpaceDN/>
              <w:ind w:left="12"/>
              <w:rPr>
                <w:rFonts w:eastAsia="Calibri"/>
              </w:rPr>
            </w:pPr>
            <w:r w:rsidRPr="00DF7255">
              <w:rPr>
                <w:rFonts w:eastAsia="Calibri"/>
              </w:rPr>
              <w:t>обеспечивать безопасную посадку высадку пассажиров</w:t>
            </w:r>
          </w:p>
          <w:p w14:paraId="32B56DC5" w14:textId="77777777" w:rsidR="00DF7255" w:rsidRPr="00DF7255" w:rsidRDefault="00DF7255" w:rsidP="00DF7255">
            <w:pPr>
              <w:widowControl/>
              <w:autoSpaceDE/>
              <w:autoSpaceDN/>
              <w:ind w:left="12"/>
              <w:rPr>
                <w:rFonts w:eastAsia="Calibri"/>
              </w:rPr>
            </w:pPr>
            <w:r w:rsidRPr="00DF7255">
              <w:rPr>
                <w:rFonts w:eastAsia="Calibri"/>
              </w:rPr>
              <w:t xml:space="preserve"> определять оптимальные методы оказания транспортных услуг по запросу заказчика</w:t>
            </w:r>
          </w:p>
          <w:p w14:paraId="7540DEA1" w14:textId="77777777" w:rsidR="00DF7255" w:rsidRPr="00DF7255" w:rsidRDefault="00DF7255" w:rsidP="00DF7255">
            <w:pPr>
              <w:widowControl/>
              <w:autoSpaceDE/>
              <w:autoSpaceDN/>
              <w:ind w:left="12"/>
              <w:rPr>
                <w:rFonts w:eastAsia="Calibri"/>
              </w:rPr>
            </w:pPr>
            <w:r w:rsidRPr="00DF7255">
              <w:rPr>
                <w:rFonts w:eastAsia="Calibri"/>
              </w:rPr>
              <w:t xml:space="preserve"> организовывать правильность загрузки и выгрузки грузов</w:t>
            </w:r>
          </w:p>
          <w:p w14:paraId="54A9ABF1" w14:textId="5CEF51B2" w:rsidR="00DF7255" w:rsidRPr="00DF7255" w:rsidRDefault="00DF7255" w:rsidP="00DF7255">
            <w:pPr>
              <w:widowControl/>
              <w:autoSpaceDE/>
              <w:autoSpaceDN/>
              <w:ind w:left="12"/>
              <w:jc w:val="right"/>
              <w:rPr>
                <w:rFonts w:eastAsia="Calibri"/>
              </w:rPr>
            </w:pPr>
            <w:r w:rsidRPr="00DF7255">
              <w:rPr>
                <w:rFonts w:eastAsia="Calibri"/>
              </w:rPr>
              <w:t>работать с техническими средствами связи</w:t>
            </w:r>
          </w:p>
        </w:tc>
        <w:tc>
          <w:tcPr>
            <w:tcW w:w="3195" w:type="dxa"/>
            <w:tcBorders>
              <w:top w:val="single" w:sz="4" w:space="0" w:color="auto"/>
              <w:left w:val="single" w:sz="4" w:space="0" w:color="auto"/>
              <w:bottom w:val="single" w:sz="4" w:space="0" w:color="auto"/>
              <w:right w:val="single" w:sz="4" w:space="0" w:color="auto"/>
            </w:tcBorders>
          </w:tcPr>
          <w:p w14:paraId="0C36144C" w14:textId="77777777" w:rsidR="00DF7255" w:rsidRPr="00DF7255" w:rsidRDefault="00DF7255" w:rsidP="00DF7255">
            <w:pPr>
              <w:widowControl/>
              <w:autoSpaceDE/>
              <w:autoSpaceDN/>
              <w:ind w:left="12"/>
              <w:rPr>
                <w:rFonts w:eastAsia="Calibri"/>
              </w:rPr>
            </w:pPr>
            <w:r w:rsidRPr="00DF7255">
              <w:rPr>
                <w:rFonts w:eastAsia="Calibri"/>
              </w:rPr>
              <w:t>требования к безопасным условиям посадки высадки пассажиров в том числе маломобильных граждан,</w:t>
            </w:r>
          </w:p>
          <w:p w14:paraId="11B54FA0" w14:textId="77777777" w:rsidR="00DF7255" w:rsidRPr="00DF7255" w:rsidRDefault="00DF7255" w:rsidP="00DF7255">
            <w:pPr>
              <w:widowControl/>
              <w:autoSpaceDE/>
              <w:autoSpaceDN/>
              <w:ind w:left="12"/>
              <w:rPr>
                <w:rFonts w:eastAsia="Calibri"/>
              </w:rPr>
            </w:pPr>
            <w:r w:rsidRPr="00DF7255">
              <w:rPr>
                <w:rFonts w:eastAsia="Calibri"/>
              </w:rPr>
              <w:t xml:space="preserve"> порядок определения оптимальных методов оказания транспортных услуг</w:t>
            </w:r>
          </w:p>
          <w:p w14:paraId="73BC6073" w14:textId="77777777" w:rsidR="00DF7255" w:rsidRPr="00DF7255" w:rsidRDefault="00DF7255" w:rsidP="00DF7255">
            <w:pPr>
              <w:widowControl/>
              <w:autoSpaceDE/>
              <w:autoSpaceDN/>
              <w:ind w:left="12"/>
              <w:rPr>
                <w:rFonts w:eastAsia="Calibri"/>
              </w:rPr>
            </w:pPr>
            <w:r w:rsidRPr="00DF7255">
              <w:rPr>
                <w:rFonts w:eastAsia="Calibri"/>
              </w:rPr>
              <w:t xml:space="preserve"> технология загрузки выгрузки грузов</w:t>
            </w:r>
          </w:p>
        </w:tc>
        <w:tc>
          <w:tcPr>
            <w:tcW w:w="2191" w:type="dxa"/>
            <w:tcBorders>
              <w:top w:val="single" w:sz="4" w:space="0" w:color="auto"/>
              <w:left w:val="single" w:sz="4" w:space="0" w:color="auto"/>
              <w:bottom w:val="single" w:sz="4" w:space="0" w:color="auto"/>
              <w:right w:val="single" w:sz="4" w:space="0" w:color="auto"/>
            </w:tcBorders>
          </w:tcPr>
          <w:p w14:paraId="1CCD05E1" w14:textId="77777777" w:rsidR="00DF7255" w:rsidRPr="00DF7255" w:rsidRDefault="00DF7255" w:rsidP="00DF7255">
            <w:pPr>
              <w:widowControl/>
              <w:autoSpaceDE/>
              <w:autoSpaceDN/>
              <w:rPr>
                <w:rFonts w:eastAsia="Calibri"/>
                <w:bCs/>
              </w:rPr>
            </w:pPr>
            <w:r w:rsidRPr="00DF7255">
              <w:rPr>
                <w:rFonts w:eastAsia="Calibri"/>
                <w:bCs/>
              </w:rPr>
              <w:t>организации пассажирских перевозок</w:t>
            </w:r>
          </w:p>
          <w:p w14:paraId="00674403" w14:textId="77777777" w:rsidR="00DF7255" w:rsidRPr="00DF7255" w:rsidRDefault="00DF7255" w:rsidP="00DF7255">
            <w:pPr>
              <w:widowControl/>
              <w:autoSpaceDE/>
              <w:autoSpaceDN/>
              <w:rPr>
                <w:rFonts w:eastAsia="Calibri"/>
                <w:bCs/>
              </w:rPr>
            </w:pPr>
            <w:r w:rsidRPr="00DF7255">
              <w:rPr>
                <w:rFonts w:eastAsia="Calibri"/>
                <w:bCs/>
              </w:rPr>
              <w:t xml:space="preserve"> организации грузовых перевозок</w:t>
            </w:r>
          </w:p>
          <w:p w14:paraId="14A8CE35" w14:textId="77777777" w:rsidR="00DF7255" w:rsidRPr="00DF7255" w:rsidRDefault="00DF7255" w:rsidP="00DF7255">
            <w:pPr>
              <w:widowControl/>
              <w:autoSpaceDE/>
              <w:autoSpaceDN/>
              <w:rPr>
                <w:rFonts w:eastAsia="Calibri"/>
                <w:bCs/>
              </w:rPr>
            </w:pPr>
            <w:r w:rsidRPr="00DF7255">
              <w:rPr>
                <w:rFonts w:eastAsia="Calibri"/>
                <w:bCs/>
              </w:rPr>
              <w:t xml:space="preserve"> определения оптимальных возможностей и методов оказания услуг транспорта с учетом </w:t>
            </w:r>
            <w:r w:rsidRPr="00DF7255">
              <w:rPr>
                <w:rFonts w:eastAsia="Calibri"/>
                <w:bCs/>
              </w:rPr>
              <w:lastRenderedPageBreak/>
              <w:t>индивидуальных потребностей особых и отдельных категорий пассажиров</w:t>
            </w:r>
          </w:p>
        </w:tc>
      </w:tr>
      <w:tr w:rsidR="00DF7255" w:rsidRPr="00DF7255" w14:paraId="7EAA9BEB"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0B920422" w14:textId="77777777" w:rsidR="00DF7255" w:rsidRPr="00DF7255" w:rsidRDefault="00DF7255" w:rsidP="00DF7255">
            <w:pPr>
              <w:widowControl/>
              <w:autoSpaceDE/>
              <w:autoSpaceDN/>
              <w:rPr>
                <w:rFonts w:eastAsia="Calibri"/>
              </w:rPr>
            </w:pPr>
            <w:r w:rsidRPr="00DF7255">
              <w:rPr>
                <w:rFonts w:eastAsia="Calibri"/>
              </w:rPr>
              <w:lastRenderedPageBreak/>
              <w:t>ПК 2.2.</w:t>
            </w:r>
          </w:p>
        </w:tc>
        <w:tc>
          <w:tcPr>
            <w:tcW w:w="4307" w:type="dxa"/>
          </w:tcPr>
          <w:p w14:paraId="7BB54631" w14:textId="77777777" w:rsidR="00DF7255" w:rsidRPr="00DF7255" w:rsidRDefault="00DF7255" w:rsidP="00DF7255">
            <w:pPr>
              <w:widowControl/>
              <w:autoSpaceDE/>
              <w:autoSpaceDN/>
              <w:rPr>
                <w:rFonts w:eastAsia="Calibri"/>
              </w:rPr>
            </w:pPr>
            <w:r w:rsidRPr="00DF7255">
              <w:rPr>
                <w:rFonts w:eastAsia="Calibri"/>
              </w:rPr>
              <w:t>осуществлять обслуживание особых категорий пассажиров в пунктах отправления и прибытия транспорта</w:t>
            </w:r>
          </w:p>
        </w:tc>
        <w:tc>
          <w:tcPr>
            <w:tcW w:w="3195" w:type="dxa"/>
            <w:tcBorders>
              <w:top w:val="single" w:sz="4" w:space="0" w:color="auto"/>
              <w:left w:val="single" w:sz="4" w:space="0" w:color="auto"/>
              <w:bottom w:val="single" w:sz="4" w:space="0" w:color="auto"/>
              <w:right w:val="single" w:sz="4" w:space="0" w:color="auto"/>
            </w:tcBorders>
          </w:tcPr>
          <w:p w14:paraId="7452CEB1" w14:textId="77777777" w:rsidR="00DF7255" w:rsidRPr="00DF7255" w:rsidRDefault="00DF7255" w:rsidP="00DF7255">
            <w:pPr>
              <w:widowControl/>
              <w:autoSpaceDE/>
              <w:autoSpaceDN/>
              <w:rPr>
                <w:rFonts w:eastAsia="Calibri"/>
              </w:rPr>
            </w:pPr>
            <w:r w:rsidRPr="00DF7255">
              <w:rPr>
                <w:rFonts w:eastAsia="Calibri"/>
              </w:rPr>
              <w:t>особенности обслуживания пассажиров, в том числе особых категорий</w:t>
            </w:r>
          </w:p>
        </w:tc>
        <w:tc>
          <w:tcPr>
            <w:tcW w:w="2191" w:type="dxa"/>
            <w:tcBorders>
              <w:top w:val="single" w:sz="4" w:space="0" w:color="auto"/>
              <w:left w:val="single" w:sz="4" w:space="0" w:color="auto"/>
              <w:bottom w:val="single" w:sz="4" w:space="0" w:color="auto"/>
              <w:right w:val="single" w:sz="4" w:space="0" w:color="auto"/>
            </w:tcBorders>
          </w:tcPr>
          <w:p w14:paraId="27D0571C" w14:textId="77777777" w:rsidR="00DF7255" w:rsidRPr="00DF7255" w:rsidRDefault="00DF7255" w:rsidP="00DF7255">
            <w:pPr>
              <w:widowControl/>
              <w:tabs>
                <w:tab w:val="left" w:pos="735"/>
              </w:tabs>
              <w:autoSpaceDE/>
              <w:autoSpaceDN/>
              <w:rPr>
                <w:rFonts w:eastAsia="Calibri"/>
                <w:bCs/>
              </w:rPr>
            </w:pPr>
            <w:r w:rsidRPr="00DF7255">
              <w:rPr>
                <w:rFonts w:eastAsia="Calibri"/>
                <w:bCs/>
              </w:rPr>
              <w:t>организации обслуживания пассажиров в пунктах прибытия и отправления автомобильного транспорта и в офисах</w:t>
            </w:r>
          </w:p>
        </w:tc>
      </w:tr>
      <w:tr w:rsidR="00DF7255" w:rsidRPr="00DF7255" w14:paraId="16573238"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722C82E6" w14:textId="77777777" w:rsidR="00DF7255" w:rsidRPr="00DF7255" w:rsidRDefault="00DF7255" w:rsidP="00DF7255">
            <w:pPr>
              <w:widowControl/>
              <w:autoSpaceDE/>
              <w:autoSpaceDN/>
              <w:rPr>
                <w:rFonts w:eastAsia="Calibri"/>
              </w:rPr>
            </w:pPr>
            <w:r w:rsidRPr="00DF7255">
              <w:rPr>
                <w:color w:val="000000"/>
                <w:lang w:eastAsia="ru-RU"/>
              </w:rPr>
              <w:t>ПК 2.3.</w:t>
            </w:r>
          </w:p>
        </w:tc>
        <w:tc>
          <w:tcPr>
            <w:tcW w:w="4307" w:type="dxa"/>
          </w:tcPr>
          <w:p w14:paraId="30A6AD90" w14:textId="77777777" w:rsidR="00DF7255" w:rsidRPr="00DF7255" w:rsidRDefault="00DF7255" w:rsidP="00DF7255">
            <w:pPr>
              <w:widowControl/>
              <w:autoSpaceDE/>
              <w:autoSpaceDN/>
              <w:rPr>
                <w:rFonts w:eastAsia="Calibri"/>
              </w:rPr>
            </w:pPr>
            <w:r w:rsidRPr="00DF7255">
              <w:rPr>
                <w:rFonts w:eastAsia="Calibri"/>
              </w:rPr>
              <w:t>своевременно предоставлять пассажирам информацию о прибытии и отправлении транспорта</w:t>
            </w:r>
          </w:p>
          <w:p w14:paraId="055D3878" w14:textId="77777777" w:rsidR="00DF7255" w:rsidRPr="00DF7255" w:rsidRDefault="00DF7255" w:rsidP="00DF7255">
            <w:pPr>
              <w:widowControl/>
              <w:autoSpaceDE/>
              <w:autoSpaceDN/>
              <w:rPr>
                <w:rFonts w:eastAsia="Calibri"/>
              </w:rPr>
            </w:pPr>
            <w:r w:rsidRPr="00DF7255">
              <w:rPr>
                <w:rFonts w:eastAsia="Calibri"/>
              </w:rPr>
              <w:t xml:space="preserve"> осуществлять справочное обслуживание пассажиров в пунктах отправления и прибытия транспорта</w:t>
            </w:r>
          </w:p>
        </w:tc>
        <w:tc>
          <w:tcPr>
            <w:tcW w:w="3195" w:type="dxa"/>
            <w:tcBorders>
              <w:top w:val="single" w:sz="4" w:space="0" w:color="auto"/>
              <w:left w:val="single" w:sz="4" w:space="0" w:color="auto"/>
              <w:bottom w:val="single" w:sz="4" w:space="0" w:color="auto"/>
              <w:right w:val="single" w:sz="4" w:space="0" w:color="auto"/>
            </w:tcBorders>
          </w:tcPr>
          <w:p w14:paraId="644C0E30" w14:textId="77777777" w:rsidR="00DF7255" w:rsidRPr="00DF7255" w:rsidRDefault="00DF7255" w:rsidP="00DF7255">
            <w:pPr>
              <w:widowControl/>
              <w:autoSpaceDE/>
              <w:autoSpaceDN/>
              <w:rPr>
                <w:rFonts w:eastAsia="Calibri"/>
              </w:rPr>
            </w:pPr>
            <w:r w:rsidRPr="00DF7255">
              <w:rPr>
                <w:rFonts w:eastAsia="Calibri"/>
              </w:rPr>
              <w:t>средства связи на транспорте</w:t>
            </w:r>
          </w:p>
          <w:p w14:paraId="54C922ED" w14:textId="77777777" w:rsidR="00DF7255" w:rsidRPr="00DF7255" w:rsidRDefault="00DF7255" w:rsidP="00DF7255">
            <w:pPr>
              <w:widowControl/>
              <w:autoSpaceDE/>
              <w:autoSpaceDN/>
              <w:rPr>
                <w:rFonts w:eastAsia="Calibri"/>
              </w:rPr>
            </w:pPr>
            <w:r w:rsidRPr="00DF7255">
              <w:rPr>
                <w:rFonts w:eastAsia="Calibri"/>
              </w:rPr>
              <w:t xml:space="preserve"> порядок информационно-справочного обслуживания</w:t>
            </w:r>
          </w:p>
        </w:tc>
        <w:tc>
          <w:tcPr>
            <w:tcW w:w="2191" w:type="dxa"/>
            <w:tcBorders>
              <w:top w:val="single" w:sz="4" w:space="0" w:color="auto"/>
              <w:left w:val="single" w:sz="4" w:space="0" w:color="auto"/>
              <w:bottom w:val="single" w:sz="4" w:space="0" w:color="auto"/>
              <w:right w:val="single" w:sz="4" w:space="0" w:color="auto"/>
            </w:tcBorders>
          </w:tcPr>
          <w:p w14:paraId="434DAF9F" w14:textId="77777777" w:rsidR="00DF7255" w:rsidRPr="00DF7255" w:rsidRDefault="00DF7255" w:rsidP="00DF7255">
            <w:pPr>
              <w:widowControl/>
              <w:tabs>
                <w:tab w:val="left" w:pos="735"/>
              </w:tabs>
              <w:autoSpaceDE/>
              <w:autoSpaceDN/>
              <w:rPr>
                <w:rFonts w:eastAsia="Calibri"/>
                <w:bCs/>
              </w:rPr>
            </w:pPr>
            <w:r w:rsidRPr="00DF7255">
              <w:rPr>
                <w:rFonts w:eastAsia="Calibri"/>
                <w:bCs/>
              </w:rPr>
              <w:t>организации предоставления информационных услуг</w:t>
            </w:r>
          </w:p>
        </w:tc>
      </w:tr>
      <w:tr w:rsidR="00DF7255" w:rsidRPr="00DF7255" w14:paraId="358CB8B2"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2A2E3E73" w14:textId="77777777" w:rsidR="00DF7255" w:rsidRPr="00DF7255" w:rsidRDefault="00DF7255" w:rsidP="00DF7255">
            <w:pPr>
              <w:widowControl/>
              <w:autoSpaceDE/>
              <w:autoSpaceDN/>
              <w:rPr>
                <w:color w:val="000000"/>
                <w:lang w:eastAsia="ru-RU"/>
              </w:rPr>
            </w:pPr>
            <w:r w:rsidRPr="00DF7255">
              <w:rPr>
                <w:color w:val="000000"/>
                <w:lang w:eastAsia="ru-RU"/>
              </w:rPr>
              <w:t>ПК 2.4.</w:t>
            </w:r>
          </w:p>
        </w:tc>
        <w:tc>
          <w:tcPr>
            <w:tcW w:w="4307" w:type="dxa"/>
          </w:tcPr>
          <w:p w14:paraId="4B1E8CC8" w14:textId="77777777" w:rsidR="00DF7255" w:rsidRPr="00DF7255" w:rsidRDefault="00DF7255" w:rsidP="00DF7255">
            <w:pPr>
              <w:widowControl/>
              <w:autoSpaceDE/>
              <w:autoSpaceDN/>
              <w:rPr>
                <w:rFonts w:eastAsia="Calibri"/>
              </w:rPr>
            </w:pPr>
            <w:r w:rsidRPr="00DF7255">
              <w:rPr>
                <w:rFonts w:eastAsia="Calibri"/>
              </w:rPr>
              <w:t>оформлять документы по аренде автомобилей</w:t>
            </w:r>
          </w:p>
          <w:p w14:paraId="6E0BA7AD" w14:textId="77777777" w:rsidR="00DF7255" w:rsidRPr="00DF7255" w:rsidRDefault="00DF7255" w:rsidP="00DF7255">
            <w:pPr>
              <w:widowControl/>
              <w:autoSpaceDE/>
              <w:autoSpaceDN/>
              <w:rPr>
                <w:rFonts w:eastAsia="Calibri"/>
              </w:rPr>
            </w:pPr>
            <w:r w:rsidRPr="00DF7255">
              <w:rPr>
                <w:rFonts w:eastAsia="Calibri"/>
              </w:rPr>
              <w:t xml:space="preserve"> организовывать услуги каршеринга</w:t>
            </w:r>
          </w:p>
        </w:tc>
        <w:tc>
          <w:tcPr>
            <w:tcW w:w="3195" w:type="dxa"/>
            <w:tcBorders>
              <w:top w:val="single" w:sz="4" w:space="0" w:color="auto"/>
              <w:left w:val="single" w:sz="4" w:space="0" w:color="auto"/>
              <w:bottom w:val="single" w:sz="4" w:space="0" w:color="auto"/>
              <w:right w:val="single" w:sz="4" w:space="0" w:color="auto"/>
            </w:tcBorders>
          </w:tcPr>
          <w:p w14:paraId="502C7B94" w14:textId="77777777" w:rsidR="00DF7255" w:rsidRPr="00DF7255" w:rsidRDefault="00DF7255" w:rsidP="00DF7255">
            <w:pPr>
              <w:widowControl/>
              <w:autoSpaceDE/>
              <w:autoSpaceDN/>
              <w:rPr>
                <w:rFonts w:eastAsia="Calibri"/>
              </w:rPr>
            </w:pPr>
            <w:r w:rsidRPr="00DF7255">
              <w:rPr>
                <w:rFonts w:eastAsia="Calibri"/>
              </w:rPr>
              <w:t>правила оформления проката автомобилей</w:t>
            </w:r>
          </w:p>
          <w:p w14:paraId="558DAD9D" w14:textId="77777777" w:rsidR="00DF7255" w:rsidRPr="00DF7255" w:rsidRDefault="00DF7255" w:rsidP="00DF7255">
            <w:pPr>
              <w:widowControl/>
              <w:autoSpaceDE/>
              <w:autoSpaceDN/>
              <w:rPr>
                <w:rFonts w:eastAsia="Calibri"/>
              </w:rPr>
            </w:pPr>
            <w:r w:rsidRPr="00DF7255">
              <w:rPr>
                <w:rFonts w:eastAsia="Calibri"/>
              </w:rPr>
              <w:t xml:space="preserve"> правила организации услуг каршеринга</w:t>
            </w:r>
          </w:p>
        </w:tc>
        <w:tc>
          <w:tcPr>
            <w:tcW w:w="2191" w:type="dxa"/>
            <w:tcBorders>
              <w:top w:val="single" w:sz="4" w:space="0" w:color="auto"/>
              <w:left w:val="single" w:sz="4" w:space="0" w:color="auto"/>
              <w:bottom w:val="single" w:sz="4" w:space="0" w:color="auto"/>
              <w:right w:val="single" w:sz="4" w:space="0" w:color="auto"/>
            </w:tcBorders>
          </w:tcPr>
          <w:p w14:paraId="374A3980" w14:textId="77777777" w:rsidR="00DF7255" w:rsidRPr="00DF7255" w:rsidRDefault="00DF7255" w:rsidP="00DF7255">
            <w:pPr>
              <w:widowControl/>
              <w:tabs>
                <w:tab w:val="left" w:pos="735"/>
              </w:tabs>
              <w:autoSpaceDE/>
              <w:autoSpaceDN/>
              <w:rPr>
                <w:rFonts w:eastAsia="Calibri"/>
                <w:bCs/>
              </w:rPr>
            </w:pPr>
            <w:r w:rsidRPr="00DF7255">
              <w:rPr>
                <w:rFonts w:eastAsia="Calibri"/>
                <w:bCs/>
              </w:rPr>
              <w:t>организации аренды автомобилей по запросам заказчиков</w:t>
            </w:r>
          </w:p>
        </w:tc>
      </w:tr>
      <w:tr w:rsidR="00DF7255" w:rsidRPr="00DF7255" w14:paraId="26E0FC5F"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72964C4B" w14:textId="77777777" w:rsidR="00DF7255" w:rsidRPr="00DF7255" w:rsidRDefault="00DF7255" w:rsidP="00DF7255">
            <w:pPr>
              <w:widowControl/>
              <w:autoSpaceDE/>
              <w:autoSpaceDN/>
              <w:rPr>
                <w:color w:val="000000"/>
                <w:lang w:eastAsia="ru-RU"/>
              </w:rPr>
            </w:pPr>
            <w:r w:rsidRPr="00DF7255">
              <w:rPr>
                <w:color w:val="000000"/>
                <w:lang w:eastAsia="ru-RU"/>
              </w:rPr>
              <w:t>ПК 2.5.</w:t>
            </w:r>
          </w:p>
        </w:tc>
        <w:tc>
          <w:tcPr>
            <w:tcW w:w="4307" w:type="dxa"/>
          </w:tcPr>
          <w:p w14:paraId="0AF9CBF7" w14:textId="77777777" w:rsidR="00DF7255" w:rsidRPr="00DF7255" w:rsidRDefault="00DF7255" w:rsidP="00DF7255">
            <w:pPr>
              <w:widowControl/>
              <w:autoSpaceDE/>
              <w:autoSpaceDN/>
              <w:rPr>
                <w:rFonts w:eastAsia="Calibri"/>
              </w:rPr>
            </w:pPr>
            <w:r w:rsidRPr="00DF7255">
              <w:rPr>
                <w:color w:val="000000"/>
                <w:lang w:eastAsia="ru-RU"/>
              </w:rPr>
              <w:t>выполнять установленные мероприятия по обеспечению безопасности на автомобильном транспорте</w:t>
            </w:r>
          </w:p>
        </w:tc>
        <w:tc>
          <w:tcPr>
            <w:tcW w:w="3195" w:type="dxa"/>
            <w:tcBorders>
              <w:top w:val="single" w:sz="4" w:space="0" w:color="auto"/>
              <w:left w:val="single" w:sz="4" w:space="0" w:color="auto"/>
              <w:bottom w:val="single" w:sz="4" w:space="0" w:color="auto"/>
              <w:right w:val="single" w:sz="4" w:space="0" w:color="auto"/>
            </w:tcBorders>
          </w:tcPr>
          <w:p w14:paraId="2C1279CE" w14:textId="77777777" w:rsidR="00DF7255" w:rsidRPr="00DF7255" w:rsidRDefault="00DF7255" w:rsidP="00DF7255">
            <w:pPr>
              <w:widowControl/>
              <w:autoSpaceDE/>
              <w:autoSpaceDN/>
              <w:rPr>
                <w:color w:val="000000"/>
                <w:lang w:eastAsia="ru-RU"/>
              </w:rPr>
            </w:pPr>
            <w:r w:rsidRPr="00DF7255">
              <w:rPr>
                <w:color w:val="000000"/>
                <w:lang w:eastAsia="ru-RU"/>
              </w:rPr>
              <w:t>технические средства досмотра, системы видеонаблюдения</w:t>
            </w:r>
          </w:p>
          <w:p w14:paraId="5BD79AB7" w14:textId="77777777" w:rsidR="00DF7255" w:rsidRPr="00DF7255" w:rsidRDefault="00DF7255" w:rsidP="00DF7255">
            <w:pPr>
              <w:widowControl/>
              <w:autoSpaceDE/>
              <w:autoSpaceDN/>
              <w:rPr>
                <w:rFonts w:eastAsia="Calibri"/>
              </w:rPr>
            </w:pPr>
            <w:r w:rsidRPr="00DF7255">
              <w:rPr>
                <w:color w:val="000000"/>
                <w:lang w:eastAsia="ru-RU"/>
              </w:rPr>
              <w:t>видеотерминальное оборудование</w:t>
            </w:r>
          </w:p>
        </w:tc>
        <w:tc>
          <w:tcPr>
            <w:tcW w:w="2191" w:type="dxa"/>
            <w:tcBorders>
              <w:top w:val="single" w:sz="4" w:space="0" w:color="auto"/>
              <w:left w:val="single" w:sz="4" w:space="0" w:color="auto"/>
              <w:bottom w:val="single" w:sz="4" w:space="0" w:color="auto"/>
              <w:right w:val="single" w:sz="4" w:space="0" w:color="auto"/>
            </w:tcBorders>
          </w:tcPr>
          <w:p w14:paraId="7957583C" w14:textId="77777777" w:rsidR="00DF7255" w:rsidRPr="00DF7255" w:rsidRDefault="00DF7255" w:rsidP="00DF7255">
            <w:pPr>
              <w:widowControl/>
              <w:tabs>
                <w:tab w:val="left" w:pos="735"/>
              </w:tabs>
              <w:autoSpaceDE/>
              <w:autoSpaceDN/>
              <w:rPr>
                <w:rFonts w:eastAsia="Calibri"/>
                <w:bCs/>
              </w:rPr>
            </w:pPr>
            <w:r w:rsidRPr="00DF7255">
              <w:rPr>
                <w:color w:val="000000"/>
                <w:lang w:eastAsia="ru-RU"/>
              </w:rPr>
              <w:t>организации и проведения мероприятий по обеспечению транспортной безопасности на маршрутах движения и на автотранспортном предприятии</w:t>
            </w:r>
          </w:p>
        </w:tc>
      </w:tr>
      <w:tr w:rsidR="00DF7255" w:rsidRPr="00DF7255" w14:paraId="6B8EDB5F"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203E84AE" w14:textId="77777777" w:rsidR="00DF7255" w:rsidRPr="00DF7255" w:rsidRDefault="00DF7255" w:rsidP="00DF7255">
            <w:pPr>
              <w:widowControl/>
              <w:autoSpaceDE/>
              <w:autoSpaceDN/>
              <w:rPr>
                <w:color w:val="000000"/>
                <w:lang w:eastAsia="ru-RU"/>
              </w:rPr>
            </w:pPr>
            <w:r w:rsidRPr="00DF7255">
              <w:rPr>
                <w:color w:val="000000"/>
                <w:lang w:eastAsia="ru-RU"/>
              </w:rPr>
              <w:t>ПК 2.6.</w:t>
            </w:r>
          </w:p>
        </w:tc>
        <w:tc>
          <w:tcPr>
            <w:tcW w:w="4307" w:type="dxa"/>
          </w:tcPr>
          <w:p w14:paraId="1974DB95" w14:textId="77777777" w:rsidR="00DF7255" w:rsidRPr="00DF7255" w:rsidRDefault="00DF7255" w:rsidP="00DF7255">
            <w:pPr>
              <w:widowControl/>
              <w:autoSpaceDE/>
              <w:autoSpaceDN/>
              <w:rPr>
                <w:rFonts w:eastAsia="Calibri"/>
              </w:rPr>
            </w:pPr>
            <w:r w:rsidRPr="00DF7255">
              <w:rPr>
                <w:rFonts w:eastAsia="Calibri"/>
              </w:rPr>
              <w:t>обеспечивать информационное обслуживание при нарушениях графика движения автотранспортных средств</w:t>
            </w:r>
          </w:p>
          <w:p w14:paraId="3318AAD6" w14:textId="77777777" w:rsidR="00DF7255" w:rsidRPr="00DF7255" w:rsidRDefault="00DF7255" w:rsidP="00DF7255">
            <w:pPr>
              <w:widowControl/>
              <w:autoSpaceDE/>
              <w:autoSpaceDN/>
              <w:rPr>
                <w:rFonts w:eastAsia="Calibri"/>
              </w:rPr>
            </w:pPr>
            <w:r w:rsidRPr="00DF7255">
              <w:rPr>
                <w:rFonts w:eastAsia="Calibri"/>
              </w:rPr>
              <w:t xml:space="preserve"> рассчитывать стоимость компенсации</w:t>
            </w:r>
          </w:p>
        </w:tc>
        <w:tc>
          <w:tcPr>
            <w:tcW w:w="3195" w:type="dxa"/>
            <w:tcBorders>
              <w:top w:val="single" w:sz="4" w:space="0" w:color="auto"/>
              <w:left w:val="single" w:sz="4" w:space="0" w:color="auto"/>
              <w:bottom w:val="single" w:sz="4" w:space="0" w:color="auto"/>
              <w:right w:val="single" w:sz="4" w:space="0" w:color="auto"/>
            </w:tcBorders>
          </w:tcPr>
          <w:p w14:paraId="545EA710" w14:textId="77777777" w:rsidR="00DF7255" w:rsidRPr="00DF7255" w:rsidRDefault="00DF7255" w:rsidP="00DF7255">
            <w:pPr>
              <w:widowControl/>
              <w:autoSpaceDE/>
              <w:autoSpaceDN/>
              <w:rPr>
                <w:rFonts w:eastAsia="Calibri"/>
              </w:rPr>
            </w:pPr>
            <w:r w:rsidRPr="00DF7255">
              <w:rPr>
                <w:color w:val="000000"/>
                <w:lang w:eastAsia="ru-RU"/>
              </w:rPr>
              <w:t xml:space="preserve"> алгоритм действий транспортного предприятия при нарушениях графика движения транспортных средств</w:t>
            </w:r>
          </w:p>
        </w:tc>
        <w:tc>
          <w:tcPr>
            <w:tcW w:w="2191" w:type="dxa"/>
            <w:tcBorders>
              <w:top w:val="single" w:sz="4" w:space="0" w:color="auto"/>
              <w:left w:val="single" w:sz="4" w:space="0" w:color="auto"/>
              <w:bottom w:val="single" w:sz="4" w:space="0" w:color="auto"/>
              <w:right w:val="single" w:sz="4" w:space="0" w:color="auto"/>
            </w:tcBorders>
          </w:tcPr>
          <w:p w14:paraId="4E3BEA0D" w14:textId="77777777" w:rsidR="00DF7255" w:rsidRPr="00DF7255" w:rsidRDefault="00DF7255" w:rsidP="00DF7255">
            <w:pPr>
              <w:widowControl/>
              <w:tabs>
                <w:tab w:val="left" w:pos="735"/>
              </w:tabs>
              <w:autoSpaceDE/>
              <w:autoSpaceDN/>
              <w:rPr>
                <w:rFonts w:eastAsia="Calibri"/>
                <w:bCs/>
              </w:rPr>
            </w:pPr>
            <w:r w:rsidRPr="00DF7255">
              <w:rPr>
                <w:color w:val="000000"/>
                <w:lang w:eastAsia="ru-RU"/>
              </w:rPr>
              <w:t>организации деятельности служб сервиса при нарушениях графика движения транспортных средств</w:t>
            </w:r>
          </w:p>
        </w:tc>
      </w:tr>
      <w:tr w:rsidR="00DF7255" w:rsidRPr="00DF7255" w14:paraId="25BDF186"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6282C5DE" w14:textId="77777777" w:rsidR="00DF7255" w:rsidRPr="00DF7255" w:rsidRDefault="00DF7255" w:rsidP="00DF7255">
            <w:pPr>
              <w:widowControl/>
              <w:autoSpaceDE/>
              <w:autoSpaceDN/>
              <w:rPr>
                <w:color w:val="000000"/>
                <w:lang w:eastAsia="ru-RU"/>
              </w:rPr>
            </w:pPr>
            <w:r w:rsidRPr="00DF7255">
              <w:rPr>
                <w:color w:val="000000"/>
                <w:lang w:eastAsia="ru-RU"/>
              </w:rPr>
              <w:t>ПК 2.7.</w:t>
            </w:r>
          </w:p>
        </w:tc>
        <w:tc>
          <w:tcPr>
            <w:tcW w:w="4307" w:type="dxa"/>
          </w:tcPr>
          <w:p w14:paraId="4DEDC750" w14:textId="77777777" w:rsidR="00DF7255" w:rsidRPr="00DF7255" w:rsidRDefault="00DF7255" w:rsidP="00DF7255">
            <w:pPr>
              <w:widowControl/>
              <w:autoSpaceDE/>
              <w:autoSpaceDN/>
              <w:rPr>
                <w:rFonts w:eastAsia="Calibri"/>
              </w:rPr>
            </w:pPr>
            <w:r w:rsidRPr="00DF7255">
              <w:rPr>
                <w:rFonts w:eastAsia="Calibri"/>
              </w:rPr>
              <w:t>оказывать помощь в наиболее распространенных несчастных случаях</w:t>
            </w:r>
          </w:p>
        </w:tc>
        <w:tc>
          <w:tcPr>
            <w:tcW w:w="3195" w:type="dxa"/>
            <w:tcBorders>
              <w:top w:val="single" w:sz="4" w:space="0" w:color="auto"/>
              <w:left w:val="single" w:sz="4" w:space="0" w:color="auto"/>
              <w:bottom w:val="single" w:sz="4" w:space="0" w:color="auto"/>
              <w:right w:val="single" w:sz="4" w:space="0" w:color="auto"/>
            </w:tcBorders>
          </w:tcPr>
          <w:p w14:paraId="360436F5" w14:textId="77777777" w:rsidR="00DF7255" w:rsidRPr="00DF7255" w:rsidRDefault="00DF7255" w:rsidP="00DF7255">
            <w:pPr>
              <w:widowControl/>
              <w:autoSpaceDE/>
              <w:autoSpaceDN/>
              <w:rPr>
                <w:rFonts w:eastAsia="Calibri"/>
              </w:rPr>
            </w:pPr>
            <w:r w:rsidRPr="00DF7255">
              <w:rPr>
                <w:rFonts w:eastAsia="Calibri"/>
              </w:rPr>
              <w:t>порядок диагностики травм и оказания первой помощи</w:t>
            </w:r>
          </w:p>
        </w:tc>
        <w:tc>
          <w:tcPr>
            <w:tcW w:w="2191" w:type="dxa"/>
            <w:tcBorders>
              <w:top w:val="single" w:sz="4" w:space="0" w:color="auto"/>
              <w:left w:val="single" w:sz="4" w:space="0" w:color="auto"/>
              <w:bottom w:val="single" w:sz="4" w:space="0" w:color="auto"/>
              <w:right w:val="single" w:sz="4" w:space="0" w:color="auto"/>
            </w:tcBorders>
          </w:tcPr>
          <w:p w14:paraId="5ABD283F" w14:textId="77777777" w:rsidR="00DF7255" w:rsidRPr="00DF7255" w:rsidRDefault="00DF7255" w:rsidP="00DF7255">
            <w:pPr>
              <w:widowControl/>
              <w:tabs>
                <w:tab w:val="left" w:pos="735"/>
              </w:tabs>
              <w:autoSpaceDE/>
              <w:autoSpaceDN/>
              <w:rPr>
                <w:rFonts w:eastAsia="Calibri"/>
                <w:bCs/>
              </w:rPr>
            </w:pPr>
            <w:r w:rsidRPr="00DF7255">
              <w:rPr>
                <w:rFonts w:eastAsia="Calibri"/>
                <w:bCs/>
              </w:rPr>
              <w:t>оказания первой медицинской помощи</w:t>
            </w:r>
          </w:p>
        </w:tc>
      </w:tr>
      <w:tr w:rsidR="00DF7255" w:rsidRPr="00DF7255" w14:paraId="68E4580E"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02E76618" w14:textId="77777777" w:rsidR="00DF7255" w:rsidRPr="00DF7255" w:rsidRDefault="00DF7255" w:rsidP="00DF7255">
            <w:pPr>
              <w:widowControl/>
              <w:autoSpaceDE/>
              <w:autoSpaceDN/>
              <w:rPr>
                <w:color w:val="000000"/>
                <w:lang w:eastAsia="ru-RU"/>
              </w:rPr>
            </w:pPr>
            <w:r w:rsidRPr="00DF7255">
              <w:rPr>
                <w:color w:val="000000"/>
                <w:lang w:eastAsia="ru-RU"/>
              </w:rPr>
              <w:t>ПК 2.8.</w:t>
            </w:r>
          </w:p>
        </w:tc>
        <w:tc>
          <w:tcPr>
            <w:tcW w:w="4307" w:type="dxa"/>
          </w:tcPr>
          <w:p w14:paraId="024453FB" w14:textId="77777777" w:rsidR="00DF7255" w:rsidRPr="00DF7255" w:rsidRDefault="00DF7255" w:rsidP="00DF7255">
            <w:pPr>
              <w:widowControl/>
              <w:autoSpaceDE/>
              <w:autoSpaceDN/>
              <w:rPr>
                <w:rFonts w:eastAsia="Calibri"/>
              </w:rPr>
            </w:pPr>
            <w:r w:rsidRPr="00DF7255">
              <w:rPr>
                <w:rFonts w:eastAsia="Calibri"/>
              </w:rPr>
              <w:t>соблюдать санитарно-эпидемиологические требования на автомобильном транспорте и объектам транспортной инфраструктуры</w:t>
            </w:r>
          </w:p>
        </w:tc>
        <w:tc>
          <w:tcPr>
            <w:tcW w:w="3195" w:type="dxa"/>
            <w:tcBorders>
              <w:top w:val="single" w:sz="4" w:space="0" w:color="auto"/>
              <w:left w:val="single" w:sz="4" w:space="0" w:color="auto"/>
              <w:bottom w:val="single" w:sz="4" w:space="0" w:color="auto"/>
              <w:right w:val="single" w:sz="4" w:space="0" w:color="auto"/>
            </w:tcBorders>
          </w:tcPr>
          <w:p w14:paraId="12566C93" w14:textId="77777777" w:rsidR="00DF7255" w:rsidRPr="00DF7255" w:rsidRDefault="00DF7255" w:rsidP="00DF7255">
            <w:pPr>
              <w:widowControl/>
              <w:autoSpaceDE/>
              <w:autoSpaceDN/>
              <w:rPr>
                <w:rFonts w:eastAsia="Calibri"/>
              </w:rPr>
            </w:pPr>
            <w:r w:rsidRPr="00DF7255">
              <w:rPr>
                <w:rFonts w:eastAsia="Calibri"/>
              </w:rPr>
              <w:t>санитарно-эпидемиологические требования по автомобильному транспорту и объектам транспортной инфраструктуры</w:t>
            </w:r>
          </w:p>
        </w:tc>
        <w:tc>
          <w:tcPr>
            <w:tcW w:w="2191" w:type="dxa"/>
            <w:tcBorders>
              <w:top w:val="single" w:sz="4" w:space="0" w:color="auto"/>
              <w:left w:val="single" w:sz="4" w:space="0" w:color="auto"/>
              <w:bottom w:val="single" w:sz="4" w:space="0" w:color="auto"/>
              <w:right w:val="single" w:sz="4" w:space="0" w:color="auto"/>
            </w:tcBorders>
          </w:tcPr>
          <w:p w14:paraId="18900A35" w14:textId="77777777" w:rsidR="00DF7255" w:rsidRPr="00DF7255" w:rsidRDefault="00DF7255" w:rsidP="00DF7255">
            <w:pPr>
              <w:widowControl/>
              <w:tabs>
                <w:tab w:val="left" w:pos="735"/>
              </w:tabs>
              <w:autoSpaceDE/>
              <w:autoSpaceDN/>
              <w:rPr>
                <w:rFonts w:eastAsia="Calibri"/>
                <w:bCs/>
              </w:rPr>
            </w:pPr>
            <w:r w:rsidRPr="00DF7255">
              <w:rPr>
                <w:rFonts w:eastAsia="Calibri"/>
                <w:bCs/>
              </w:rPr>
              <w:t>организация мероприятий по соблюдению санитарно-эпидемиологических требований по автомобильному транспорту и объектам транспортной инфраструктуры</w:t>
            </w:r>
          </w:p>
        </w:tc>
      </w:tr>
    </w:tbl>
    <w:bookmarkEnd w:id="3"/>
    <w:p w14:paraId="73FA7DEA" w14:textId="0550E7AF" w:rsidR="003E5EC1" w:rsidRDefault="00D862F2" w:rsidP="0098247F">
      <w:pPr>
        <w:pStyle w:val="2"/>
        <w:tabs>
          <w:tab w:val="left" w:pos="1415"/>
        </w:tabs>
        <w:spacing w:before="90"/>
        <w:ind w:left="0" w:firstLine="0"/>
        <w:jc w:val="left"/>
        <w:rPr>
          <w:sz w:val="24"/>
          <w:szCs w:val="24"/>
        </w:rPr>
      </w:pPr>
      <w:r w:rsidRPr="00CA2B20">
        <w:rPr>
          <w:sz w:val="24"/>
          <w:szCs w:val="24"/>
        </w:rPr>
        <w:t>Формы</w:t>
      </w:r>
      <w:r w:rsidRPr="00CA2B20">
        <w:rPr>
          <w:spacing w:val="-5"/>
          <w:sz w:val="24"/>
          <w:szCs w:val="24"/>
        </w:rPr>
        <w:t xml:space="preserve"> </w:t>
      </w:r>
      <w:r w:rsidRPr="00CA2B20">
        <w:rPr>
          <w:sz w:val="24"/>
          <w:szCs w:val="24"/>
        </w:rPr>
        <w:t>проведения</w:t>
      </w:r>
      <w:r w:rsidRPr="00CA2B20">
        <w:rPr>
          <w:spacing w:val="-5"/>
          <w:sz w:val="24"/>
          <w:szCs w:val="24"/>
        </w:rPr>
        <w:t xml:space="preserve"> </w:t>
      </w:r>
      <w:r w:rsidR="00093992">
        <w:rPr>
          <w:sz w:val="24"/>
          <w:szCs w:val="24"/>
        </w:rPr>
        <w:t>производственной</w:t>
      </w:r>
      <w:r w:rsidRPr="00CA2B20">
        <w:rPr>
          <w:spacing w:val="-4"/>
          <w:sz w:val="24"/>
          <w:szCs w:val="24"/>
        </w:rPr>
        <w:t xml:space="preserve"> </w:t>
      </w:r>
      <w:r w:rsidRPr="00CA2B20">
        <w:rPr>
          <w:sz w:val="24"/>
          <w:szCs w:val="24"/>
        </w:rPr>
        <w:t>практики</w:t>
      </w:r>
    </w:p>
    <w:p w14:paraId="780F1F9F" w14:textId="77777777" w:rsidR="00093992" w:rsidRPr="00CA2B20" w:rsidRDefault="00093992" w:rsidP="00093992">
      <w:pPr>
        <w:pStyle w:val="2"/>
        <w:tabs>
          <w:tab w:val="left" w:pos="1415"/>
        </w:tabs>
        <w:spacing w:before="90" w:line="276" w:lineRule="auto"/>
        <w:ind w:left="0" w:firstLine="0"/>
        <w:jc w:val="left"/>
        <w:rPr>
          <w:sz w:val="24"/>
          <w:szCs w:val="24"/>
        </w:rPr>
      </w:pPr>
    </w:p>
    <w:p w14:paraId="3CBF3A16" w14:textId="4D81B53B" w:rsidR="00093992" w:rsidRDefault="00093992" w:rsidP="00093992">
      <w:pPr>
        <w:pStyle w:val="a3"/>
        <w:spacing w:line="276" w:lineRule="auto"/>
        <w:ind w:left="313" w:right="110" w:firstLine="709"/>
        <w:jc w:val="both"/>
        <w:rPr>
          <w:sz w:val="24"/>
          <w:szCs w:val="24"/>
        </w:rPr>
      </w:pPr>
      <w:r>
        <w:rPr>
          <w:sz w:val="24"/>
          <w:szCs w:val="24"/>
        </w:rPr>
        <w:lastRenderedPageBreak/>
        <w:t>Производственная</w:t>
      </w:r>
      <w:r w:rsidR="00D862F2" w:rsidRPr="00CA2B20">
        <w:rPr>
          <w:spacing w:val="1"/>
          <w:sz w:val="24"/>
          <w:szCs w:val="24"/>
        </w:rPr>
        <w:t xml:space="preserve"> </w:t>
      </w:r>
      <w:r w:rsidR="00D862F2" w:rsidRPr="00CA2B20">
        <w:rPr>
          <w:sz w:val="24"/>
          <w:szCs w:val="24"/>
        </w:rPr>
        <w:t>практика</w:t>
      </w:r>
      <w:r w:rsidR="00D862F2" w:rsidRPr="00CA2B20">
        <w:rPr>
          <w:spacing w:val="1"/>
          <w:sz w:val="24"/>
          <w:szCs w:val="24"/>
        </w:rPr>
        <w:t xml:space="preserve"> </w:t>
      </w:r>
      <w:r w:rsidR="00D862F2" w:rsidRPr="00CA2B20">
        <w:rPr>
          <w:sz w:val="24"/>
          <w:szCs w:val="24"/>
        </w:rPr>
        <w:t>проводится</w:t>
      </w:r>
      <w:r w:rsidR="00D862F2" w:rsidRPr="00CA2B20">
        <w:rPr>
          <w:spacing w:val="1"/>
          <w:sz w:val="24"/>
          <w:szCs w:val="24"/>
        </w:rPr>
        <w:t xml:space="preserve"> </w:t>
      </w:r>
      <w:r w:rsidR="00D862F2" w:rsidRPr="00CA2B20">
        <w:rPr>
          <w:sz w:val="24"/>
          <w:szCs w:val="24"/>
        </w:rPr>
        <w:t>в</w:t>
      </w:r>
      <w:r w:rsidR="00D862F2" w:rsidRPr="00CA2B20">
        <w:rPr>
          <w:spacing w:val="1"/>
          <w:sz w:val="24"/>
          <w:szCs w:val="24"/>
        </w:rPr>
        <w:t xml:space="preserve"> </w:t>
      </w:r>
      <w:r w:rsidR="00D862F2" w:rsidRPr="00CA2B20">
        <w:rPr>
          <w:sz w:val="24"/>
          <w:szCs w:val="24"/>
        </w:rPr>
        <w:t>форме</w:t>
      </w:r>
      <w:r w:rsidR="00D862F2" w:rsidRPr="00CA2B20">
        <w:rPr>
          <w:spacing w:val="1"/>
          <w:sz w:val="24"/>
          <w:szCs w:val="24"/>
        </w:rPr>
        <w:t xml:space="preserve"> </w:t>
      </w:r>
      <w:r w:rsidR="00D862F2" w:rsidRPr="00CA2B20">
        <w:rPr>
          <w:sz w:val="24"/>
          <w:szCs w:val="24"/>
        </w:rPr>
        <w:t>практической</w:t>
      </w:r>
      <w:r w:rsidR="00D862F2" w:rsidRPr="00CA2B20">
        <w:rPr>
          <w:spacing w:val="1"/>
          <w:sz w:val="24"/>
          <w:szCs w:val="24"/>
        </w:rPr>
        <w:t xml:space="preserve"> </w:t>
      </w:r>
      <w:r w:rsidR="00D862F2" w:rsidRPr="00CA2B20">
        <w:rPr>
          <w:sz w:val="24"/>
          <w:szCs w:val="24"/>
        </w:rPr>
        <w:t>деятельности</w:t>
      </w:r>
      <w:r w:rsidR="00D862F2" w:rsidRPr="00CA2B20">
        <w:rPr>
          <w:spacing w:val="1"/>
          <w:sz w:val="24"/>
          <w:szCs w:val="24"/>
        </w:rPr>
        <w:t xml:space="preserve"> </w:t>
      </w:r>
      <w:r w:rsidR="00D862F2" w:rsidRPr="00CA2B20">
        <w:rPr>
          <w:sz w:val="24"/>
          <w:szCs w:val="24"/>
        </w:rPr>
        <w:t>обучающихся</w:t>
      </w:r>
      <w:r w:rsidR="00D862F2" w:rsidRPr="00CA2B20">
        <w:rPr>
          <w:spacing w:val="1"/>
          <w:sz w:val="24"/>
          <w:szCs w:val="24"/>
        </w:rPr>
        <w:t xml:space="preserve"> </w:t>
      </w:r>
      <w:r w:rsidR="00D862F2" w:rsidRPr="00CA2B20">
        <w:rPr>
          <w:sz w:val="24"/>
          <w:szCs w:val="24"/>
        </w:rPr>
        <w:t>под</w:t>
      </w:r>
      <w:r w:rsidR="00D862F2" w:rsidRPr="00CA2B20">
        <w:rPr>
          <w:spacing w:val="1"/>
          <w:sz w:val="24"/>
          <w:szCs w:val="24"/>
        </w:rPr>
        <w:t xml:space="preserve"> </w:t>
      </w:r>
      <w:r w:rsidR="00D862F2" w:rsidRPr="00CA2B20">
        <w:rPr>
          <w:sz w:val="24"/>
          <w:szCs w:val="24"/>
        </w:rPr>
        <w:t>непосредственным</w:t>
      </w:r>
      <w:r w:rsidR="00D862F2" w:rsidRPr="00CA2B20">
        <w:rPr>
          <w:spacing w:val="1"/>
          <w:sz w:val="24"/>
          <w:szCs w:val="24"/>
        </w:rPr>
        <w:t xml:space="preserve"> </w:t>
      </w:r>
      <w:r w:rsidR="00D862F2" w:rsidRPr="00CA2B20">
        <w:rPr>
          <w:sz w:val="24"/>
          <w:szCs w:val="24"/>
        </w:rPr>
        <w:t>руководством</w:t>
      </w:r>
      <w:r w:rsidR="00D862F2" w:rsidRPr="00CA2B20">
        <w:rPr>
          <w:spacing w:val="1"/>
          <w:sz w:val="24"/>
          <w:szCs w:val="24"/>
        </w:rPr>
        <w:t xml:space="preserve"> </w:t>
      </w:r>
      <w:r w:rsidR="00D862F2" w:rsidRPr="00CA2B20">
        <w:rPr>
          <w:sz w:val="24"/>
          <w:szCs w:val="24"/>
        </w:rPr>
        <w:t>и</w:t>
      </w:r>
      <w:r w:rsidR="00D862F2" w:rsidRPr="00CA2B20">
        <w:rPr>
          <w:spacing w:val="1"/>
          <w:sz w:val="24"/>
          <w:szCs w:val="24"/>
        </w:rPr>
        <w:t xml:space="preserve"> </w:t>
      </w:r>
      <w:r w:rsidR="00D862F2" w:rsidRPr="00CA2B20">
        <w:rPr>
          <w:sz w:val="24"/>
          <w:szCs w:val="24"/>
        </w:rPr>
        <w:t>контролем</w:t>
      </w:r>
      <w:r w:rsidR="00812CA3">
        <w:rPr>
          <w:spacing w:val="1"/>
          <w:sz w:val="24"/>
          <w:szCs w:val="24"/>
        </w:rPr>
        <w:t xml:space="preserve"> </w:t>
      </w:r>
      <w:r>
        <w:rPr>
          <w:spacing w:val="1"/>
          <w:sz w:val="24"/>
          <w:szCs w:val="24"/>
        </w:rPr>
        <w:t xml:space="preserve">руководителей транспортных организаций и компаний, </w:t>
      </w:r>
      <w:r w:rsidR="00D862F2" w:rsidRPr="00CA2B20">
        <w:rPr>
          <w:sz w:val="24"/>
          <w:szCs w:val="24"/>
        </w:rPr>
        <w:t>преподавателей</w:t>
      </w:r>
      <w:r w:rsidR="00D862F2" w:rsidRPr="00CA2B20">
        <w:rPr>
          <w:spacing w:val="1"/>
          <w:sz w:val="24"/>
          <w:szCs w:val="24"/>
        </w:rPr>
        <w:t xml:space="preserve"> </w:t>
      </w:r>
      <w:r w:rsidR="00D862F2" w:rsidRPr="00CA2B20">
        <w:rPr>
          <w:sz w:val="24"/>
          <w:szCs w:val="24"/>
        </w:rPr>
        <w:t>профессионального модуля.</w:t>
      </w:r>
    </w:p>
    <w:p w14:paraId="6BBD7D0E" w14:textId="31E51765" w:rsidR="003E5EC1" w:rsidRPr="00CA2B20" w:rsidRDefault="00D862F2" w:rsidP="00093992">
      <w:pPr>
        <w:pStyle w:val="a3"/>
        <w:spacing w:line="276" w:lineRule="auto"/>
        <w:ind w:left="313" w:right="110" w:firstLine="709"/>
        <w:jc w:val="both"/>
        <w:rPr>
          <w:sz w:val="24"/>
          <w:szCs w:val="24"/>
        </w:rPr>
      </w:pPr>
      <w:r w:rsidRPr="00CA2B20">
        <w:rPr>
          <w:sz w:val="24"/>
          <w:szCs w:val="24"/>
        </w:rPr>
        <w:t xml:space="preserve"> Структурно программа </w:t>
      </w:r>
      <w:r w:rsidR="00093992">
        <w:rPr>
          <w:sz w:val="24"/>
          <w:szCs w:val="24"/>
        </w:rPr>
        <w:t>производственной</w:t>
      </w:r>
      <w:r w:rsidRPr="00CA2B20">
        <w:rPr>
          <w:sz w:val="24"/>
          <w:szCs w:val="24"/>
        </w:rPr>
        <w:t xml:space="preserve"> практики включает три</w:t>
      </w:r>
      <w:r w:rsidRPr="00CA2B20">
        <w:rPr>
          <w:spacing w:val="1"/>
          <w:sz w:val="24"/>
          <w:szCs w:val="24"/>
        </w:rPr>
        <w:t xml:space="preserve"> </w:t>
      </w:r>
      <w:r w:rsidRPr="00CA2B20">
        <w:rPr>
          <w:sz w:val="24"/>
          <w:szCs w:val="24"/>
        </w:rPr>
        <w:t>элемента:</w:t>
      </w:r>
      <w:r w:rsidRPr="00CA2B20">
        <w:rPr>
          <w:spacing w:val="1"/>
          <w:sz w:val="24"/>
          <w:szCs w:val="24"/>
        </w:rPr>
        <w:t xml:space="preserve"> </w:t>
      </w:r>
      <w:r w:rsidRPr="00CA2B20">
        <w:rPr>
          <w:sz w:val="24"/>
          <w:szCs w:val="24"/>
        </w:rPr>
        <w:t>вводный</w:t>
      </w:r>
      <w:r w:rsidRPr="00CA2B20">
        <w:rPr>
          <w:spacing w:val="1"/>
          <w:sz w:val="24"/>
          <w:szCs w:val="24"/>
        </w:rPr>
        <w:t xml:space="preserve"> </w:t>
      </w:r>
      <w:r w:rsidRPr="00CA2B20">
        <w:rPr>
          <w:sz w:val="24"/>
          <w:szCs w:val="24"/>
        </w:rPr>
        <w:t>инструктаж,</w:t>
      </w:r>
      <w:r w:rsidRPr="00CA2B20">
        <w:rPr>
          <w:spacing w:val="1"/>
          <w:sz w:val="24"/>
          <w:szCs w:val="24"/>
        </w:rPr>
        <w:t xml:space="preserve"> </w:t>
      </w:r>
      <w:r w:rsidRPr="00CA2B20">
        <w:rPr>
          <w:sz w:val="24"/>
          <w:szCs w:val="24"/>
        </w:rPr>
        <w:t>упражнения</w:t>
      </w:r>
      <w:r w:rsidRPr="00CA2B20">
        <w:rPr>
          <w:spacing w:val="1"/>
          <w:sz w:val="24"/>
          <w:szCs w:val="24"/>
        </w:rPr>
        <w:t xml:space="preserve"> </w:t>
      </w:r>
      <w:r w:rsidRPr="00CA2B20">
        <w:rPr>
          <w:sz w:val="24"/>
          <w:szCs w:val="24"/>
        </w:rPr>
        <w:t>(самостоятельная</w:t>
      </w:r>
      <w:r w:rsidRPr="00CA2B20">
        <w:rPr>
          <w:spacing w:val="1"/>
          <w:sz w:val="24"/>
          <w:szCs w:val="24"/>
        </w:rPr>
        <w:t xml:space="preserve"> </w:t>
      </w:r>
      <w:r w:rsidRPr="00CA2B20">
        <w:rPr>
          <w:sz w:val="24"/>
          <w:szCs w:val="24"/>
        </w:rPr>
        <w:t>работа)</w:t>
      </w:r>
      <w:r w:rsidRPr="00CA2B20">
        <w:rPr>
          <w:spacing w:val="1"/>
          <w:sz w:val="24"/>
          <w:szCs w:val="24"/>
        </w:rPr>
        <w:t xml:space="preserve"> </w:t>
      </w:r>
      <w:r w:rsidRPr="00CA2B20">
        <w:rPr>
          <w:sz w:val="24"/>
          <w:szCs w:val="24"/>
        </w:rPr>
        <w:t>и</w:t>
      </w:r>
      <w:r w:rsidRPr="00CA2B20">
        <w:rPr>
          <w:spacing w:val="1"/>
          <w:sz w:val="24"/>
          <w:szCs w:val="24"/>
        </w:rPr>
        <w:t xml:space="preserve"> </w:t>
      </w:r>
      <w:r w:rsidRPr="00CA2B20">
        <w:rPr>
          <w:sz w:val="24"/>
          <w:szCs w:val="24"/>
        </w:rPr>
        <w:t>текущее</w:t>
      </w:r>
      <w:r w:rsidRPr="00CA2B20">
        <w:rPr>
          <w:spacing w:val="1"/>
          <w:sz w:val="24"/>
          <w:szCs w:val="24"/>
        </w:rPr>
        <w:t xml:space="preserve"> </w:t>
      </w:r>
      <w:r w:rsidRPr="00CA2B20">
        <w:rPr>
          <w:sz w:val="24"/>
          <w:szCs w:val="24"/>
        </w:rPr>
        <w:t>инструктирование,</w:t>
      </w:r>
      <w:r w:rsidRPr="00CA2B20">
        <w:rPr>
          <w:spacing w:val="-2"/>
          <w:sz w:val="24"/>
          <w:szCs w:val="24"/>
        </w:rPr>
        <w:t xml:space="preserve"> </w:t>
      </w:r>
      <w:r w:rsidRPr="00CA2B20">
        <w:rPr>
          <w:sz w:val="24"/>
          <w:szCs w:val="24"/>
        </w:rPr>
        <w:t>заключительный</w:t>
      </w:r>
      <w:r w:rsidRPr="00CA2B20">
        <w:rPr>
          <w:spacing w:val="-2"/>
          <w:sz w:val="24"/>
          <w:szCs w:val="24"/>
        </w:rPr>
        <w:t xml:space="preserve"> </w:t>
      </w:r>
      <w:r w:rsidRPr="00CA2B20">
        <w:rPr>
          <w:sz w:val="24"/>
          <w:szCs w:val="24"/>
        </w:rPr>
        <w:t>инструктаж</w:t>
      </w:r>
      <w:r w:rsidRPr="00CA2B20">
        <w:rPr>
          <w:spacing w:val="-2"/>
          <w:sz w:val="24"/>
          <w:szCs w:val="24"/>
        </w:rPr>
        <w:t xml:space="preserve"> </w:t>
      </w:r>
      <w:r w:rsidRPr="00CA2B20">
        <w:rPr>
          <w:sz w:val="24"/>
          <w:szCs w:val="24"/>
        </w:rPr>
        <w:t>(подведение</w:t>
      </w:r>
      <w:r w:rsidRPr="00CA2B20">
        <w:rPr>
          <w:spacing w:val="-2"/>
          <w:sz w:val="24"/>
          <w:szCs w:val="24"/>
        </w:rPr>
        <w:t xml:space="preserve"> </w:t>
      </w:r>
      <w:r w:rsidRPr="00CA2B20">
        <w:rPr>
          <w:sz w:val="24"/>
          <w:szCs w:val="24"/>
        </w:rPr>
        <w:t>итогов).</w:t>
      </w:r>
    </w:p>
    <w:p w14:paraId="0687310D" w14:textId="77777777" w:rsidR="003E5EC1" w:rsidRDefault="003E5EC1">
      <w:pPr>
        <w:jc w:val="both"/>
      </w:pPr>
    </w:p>
    <w:p w14:paraId="51A022A3" w14:textId="041277AC" w:rsidR="002529F1" w:rsidRDefault="002529F1" w:rsidP="002529F1">
      <w:pPr>
        <w:widowControl/>
        <w:autoSpaceDE/>
        <w:autoSpaceDN/>
        <w:spacing w:line="270" w:lineRule="auto"/>
        <w:ind w:firstLine="708"/>
        <w:jc w:val="both"/>
        <w:rPr>
          <w:i/>
          <w:color w:val="000000"/>
          <w:sz w:val="24"/>
          <w:szCs w:val="24"/>
        </w:rPr>
      </w:pPr>
      <w:r w:rsidRPr="002529F1">
        <w:rPr>
          <w:b/>
          <w:color w:val="000000"/>
          <w:sz w:val="24"/>
          <w:szCs w:val="24"/>
        </w:rPr>
        <w:t>1.</w:t>
      </w:r>
      <w:r w:rsidR="00730FC3">
        <w:rPr>
          <w:b/>
          <w:color w:val="000000"/>
          <w:sz w:val="24"/>
          <w:szCs w:val="24"/>
        </w:rPr>
        <w:t>4</w:t>
      </w:r>
      <w:r w:rsidRPr="002529F1">
        <w:rPr>
          <w:b/>
          <w:color w:val="000000"/>
          <w:sz w:val="24"/>
          <w:szCs w:val="24"/>
        </w:rPr>
        <w:t xml:space="preserve">. Количество недель (часов) на освоение программы </w:t>
      </w:r>
      <w:r w:rsidR="00812CA3">
        <w:rPr>
          <w:b/>
          <w:color w:val="000000"/>
          <w:sz w:val="24"/>
          <w:szCs w:val="24"/>
        </w:rPr>
        <w:t xml:space="preserve"> </w:t>
      </w:r>
      <w:r w:rsidR="00093992">
        <w:rPr>
          <w:i/>
          <w:color w:val="000000"/>
          <w:sz w:val="24"/>
          <w:szCs w:val="24"/>
        </w:rPr>
        <w:t xml:space="preserve"> производственной </w:t>
      </w:r>
      <w:r w:rsidRPr="002529F1">
        <w:rPr>
          <w:i/>
          <w:color w:val="000000"/>
          <w:sz w:val="24"/>
          <w:szCs w:val="24"/>
        </w:rPr>
        <w:t xml:space="preserve">практики: </w:t>
      </w:r>
    </w:p>
    <w:p w14:paraId="075DA182" w14:textId="00974183" w:rsidR="002529F1" w:rsidRDefault="002529F1" w:rsidP="002529F1">
      <w:pPr>
        <w:widowControl/>
        <w:autoSpaceDE/>
        <w:autoSpaceDN/>
        <w:spacing w:line="269" w:lineRule="auto"/>
        <w:ind w:hanging="10"/>
        <w:jc w:val="both"/>
        <w:rPr>
          <w:color w:val="000000"/>
          <w:sz w:val="24"/>
          <w:szCs w:val="24"/>
        </w:rPr>
      </w:pPr>
      <w:r w:rsidRPr="002529F1">
        <w:rPr>
          <w:color w:val="000000"/>
          <w:sz w:val="24"/>
          <w:szCs w:val="24"/>
        </w:rPr>
        <w:t>Всего:</w:t>
      </w:r>
      <w:r w:rsidR="00093992">
        <w:rPr>
          <w:color w:val="000000"/>
          <w:sz w:val="24"/>
          <w:szCs w:val="24"/>
        </w:rPr>
        <w:t>144</w:t>
      </w:r>
      <w:r w:rsidRPr="002529F1">
        <w:rPr>
          <w:color w:val="000000"/>
          <w:sz w:val="24"/>
          <w:szCs w:val="24"/>
        </w:rPr>
        <w:t xml:space="preserve">часа. </w:t>
      </w:r>
    </w:p>
    <w:p w14:paraId="28D105CD" w14:textId="77777777" w:rsidR="0098247F" w:rsidRDefault="0098247F" w:rsidP="002529F1">
      <w:pPr>
        <w:widowControl/>
        <w:autoSpaceDE/>
        <w:autoSpaceDN/>
        <w:spacing w:line="269" w:lineRule="auto"/>
        <w:ind w:hanging="10"/>
        <w:jc w:val="both"/>
        <w:rPr>
          <w:color w:val="000000"/>
          <w:sz w:val="24"/>
          <w:szCs w:val="24"/>
        </w:rPr>
      </w:pPr>
    </w:p>
    <w:p w14:paraId="302A3FBB" w14:textId="77777777" w:rsidR="0057368A" w:rsidRDefault="0057368A" w:rsidP="002529F1">
      <w:pPr>
        <w:widowControl/>
        <w:autoSpaceDE/>
        <w:autoSpaceDN/>
        <w:spacing w:line="269" w:lineRule="auto"/>
        <w:ind w:hanging="10"/>
        <w:jc w:val="both"/>
        <w:rPr>
          <w:color w:val="000000"/>
          <w:sz w:val="24"/>
          <w:szCs w:val="24"/>
        </w:rPr>
      </w:pPr>
    </w:p>
    <w:p w14:paraId="09B29B4D" w14:textId="79018BCE" w:rsidR="00E115E8" w:rsidRDefault="00E115E8">
      <w:pPr>
        <w:rPr>
          <w:color w:val="000000"/>
          <w:sz w:val="24"/>
          <w:szCs w:val="24"/>
        </w:rPr>
      </w:pPr>
      <w:r>
        <w:rPr>
          <w:color w:val="000000"/>
          <w:sz w:val="24"/>
          <w:szCs w:val="24"/>
        </w:rPr>
        <w:br w:type="page"/>
      </w:r>
    </w:p>
    <w:p w14:paraId="6CACE42B" w14:textId="16418ECD" w:rsidR="0057368A" w:rsidRPr="0057368A" w:rsidRDefault="0057368A" w:rsidP="0057368A">
      <w:pPr>
        <w:keepNext/>
        <w:keepLines/>
        <w:widowControl/>
        <w:autoSpaceDE/>
        <w:autoSpaceDN/>
        <w:spacing w:line="259" w:lineRule="auto"/>
        <w:ind w:hanging="10"/>
        <w:jc w:val="center"/>
        <w:outlineLvl w:val="0"/>
        <w:rPr>
          <w:color w:val="000000"/>
          <w:sz w:val="24"/>
          <w:szCs w:val="24"/>
        </w:rPr>
      </w:pPr>
      <w:r w:rsidRPr="0057368A">
        <w:rPr>
          <w:b/>
          <w:color w:val="000000"/>
          <w:sz w:val="24"/>
          <w:szCs w:val="24"/>
        </w:rPr>
        <w:lastRenderedPageBreak/>
        <w:t xml:space="preserve">2. РЕЗУЛЬТАТЫ ПРАКТИКИ </w:t>
      </w:r>
    </w:p>
    <w:p w14:paraId="3FBA3DCE" w14:textId="0921F35B" w:rsidR="0057368A" w:rsidRPr="0057368A" w:rsidRDefault="0057368A" w:rsidP="00E115E8">
      <w:pPr>
        <w:widowControl/>
        <w:autoSpaceDE/>
        <w:autoSpaceDN/>
        <w:spacing w:line="269" w:lineRule="auto"/>
        <w:ind w:firstLine="720"/>
        <w:jc w:val="both"/>
        <w:rPr>
          <w:color w:val="000000"/>
          <w:sz w:val="24"/>
          <w:szCs w:val="24"/>
        </w:rPr>
      </w:pPr>
      <w:r w:rsidRPr="0057368A">
        <w:rPr>
          <w:color w:val="000000"/>
          <w:sz w:val="24"/>
          <w:szCs w:val="24"/>
        </w:rPr>
        <w:t xml:space="preserve">Результатом </w:t>
      </w:r>
      <w:r w:rsidR="00093992">
        <w:rPr>
          <w:color w:val="000000"/>
          <w:sz w:val="24"/>
          <w:szCs w:val="24"/>
        </w:rPr>
        <w:t>производственной</w:t>
      </w:r>
      <w:r w:rsidRPr="0057368A">
        <w:rPr>
          <w:color w:val="000000"/>
          <w:sz w:val="24"/>
          <w:szCs w:val="24"/>
        </w:rPr>
        <w:t xml:space="preserve"> практики является освоение общих компетенций (ОК): </w:t>
      </w:r>
    </w:p>
    <w:p w14:paraId="4074B5D8" w14:textId="77777777" w:rsidR="00E115E8" w:rsidRPr="0057368A" w:rsidRDefault="0057368A" w:rsidP="00E115E8">
      <w:pPr>
        <w:widowControl/>
        <w:autoSpaceDE/>
        <w:autoSpaceDN/>
        <w:spacing w:line="259" w:lineRule="auto"/>
        <w:ind w:left="709" w:hanging="709"/>
        <w:rPr>
          <w:color w:val="000000"/>
          <w:sz w:val="24"/>
          <w:szCs w:val="24"/>
        </w:rPr>
      </w:pPr>
      <w:r w:rsidRPr="0057368A">
        <w:rPr>
          <w:color w:val="000000"/>
          <w:sz w:val="24"/>
          <w:szCs w:val="24"/>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646"/>
      </w:tblGrid>
      <w:tr w:rsidR="00E115E8" w:rsidRPr="00730FC3" w14:paraId="17D73879" w14:textId="77777777" w:rsidTr="00812CA3">
        <w:trPr>
          <w:jc w:val="center"/>
        </w:trPr>
        <w:tc>
          <w:tcPr>
            <w:tcW w:w="1555" w:type="dxa"/>
          </w:tcPr>
          <w:p w14:paraId="58710332" w14:textId="77777777" w:rsidR="00E115E8" w:rsidRPr="00730FC3" w:rsidRDefault="00E115E8" w:rsidP="00D862F2">
            <w:pPr>
              <w:widowControl/>
              <w:autoSpaceDE/>
              <w:autoSpaceDN/>
              <w:spacing w:line="240" w:lineRule="atLeast"/>
              <w:rPr>
                <w:color w:val="000000"/>
                <w:sz w:val="24"/>
                <w:szCs w:val="24"/>
                <w:lang w:eastAsia="ru-RU"/>
              </w:rPr>
            </w:pPr>
            <w:r w:rsidRPr="00730FC3">
              <w:rPr>
                <w:color w:val="000000"/>
                <w:sz w:val="24"/>
                <w:szCs w:val="24"/>
                <w:lang w:eastAsia="ru-RU"/>
              </w:rPr>
              <w:t>Код</w:t>
            </w:r>
          </w:p>
        </w:tc>
        <w:tc>
          <w:tcPr>
            <w:tcW w:w="8646" w:type="dxa"/>
          </w:tcPr>
          <w:p w14:paraId="02948C4E" w14:textId="77777777" w:rsidR="00E115E8" w:rsidRPr="00730FC3" w:rsidRDefault="00E115E8" w:rsidP="00D862F2">
            <w:pPr>
              <w:widowControl/>
              <w:autoSpaceDE/>
              <w:autoSpaceDN/>
              <w:spacing w:line="240" w:lineRule="atLeast"/>
              <w:rPr>
                <w:color w:val="000000"/>
                <w:sz w:val="24"/>
                <w:szCs w:val="24"/>
                <w:lang w:eastAsia="ru-RU"/>
              </w:rPr>
            </w:pPr>
            <w:r w:rsidRPr="00730FC3">
              <w:rPr>
                <w:color w:val="000000"/>
                <w:sz w:val="24"/>
                <w:szCs w:val="24"/>
                <w:lang w:eastAsia="ru-RU"/>
              </w:rPr>
              <w:t>Наименование общих компетенций</w:t>
            </w:r>
          </w:p>
        </w:tc>
      </w:tr>
      <w:tr w:rsidR="00F70747" w:rsidRPr="00730FC3" w14:paraId="489AA1DB" w14:textId="77777777" w:rsidTr="00812CA3">
        <w:tblPrEx>
          <w:tblLook w:val="01E0" w:firstRow="1" w:lastRow="1" w:firstColumn="1" w:lastColumn="1" w:noHBand="0" w:noVBand="0"/>
        </w:tblPrEx>
        <w:trPr>
          <w:trHeight w:val="467"/>
          <w:jc w:val="center"/>
        </w:trPr>
        <w:tc>
          <w:tcPr>
            <w:tcW w:w="1555" w:type="dxa"/>
            <w:tcBorders>
              <w:top w:val="single" w:sz="4" w:space="0" w:color="000000"/>
              <w:left w:val="single" w:sz="4" w:space="0" w:color="000000"/>
              <w:bottom w:val="single" w:sz="4" w:space="0" w:color="000000"/>
              <w:right w:val="single" w:sz="4" w:space="0" w:color="000000"/>
            </w:tcBorders>
          </w:tcPr>
          <w:p w14:paraId="6D2DC4E7" w14:textId="08D90411"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01</w:t>
            </w:r>
          </w:p>
        </w:tc>
        <w:tc>
          <w:tcPr>
            <w:tcW w:w="8646" w:type="dxa"/>
            <w:tcBorders>
              <w:top w:val="single" w:sz="4" w:space="0" w:color="000000"/>
              <w:left w:val="single" w:sz="4" w:space="0" w:color="000000"/>
              <w:bottom w:val="single" w:sz="4" w:space="0" w:color="000000"/>
              <w:right w:val="single" w:sz="4" w:space="0" w:color="000000"/>
            </w:tcBorders>
          </w:tcPr>
          <w:p w14:paraId="0FE7BF17" w14:textId="599E3C9F"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Выбирать способы решения задач профессиональной деятельности применительно к различным контекстам</w:t>
            </w:r>
          </w:p>
        </w:tc>
      </w:tr>
      <w:tr w:rsidR="00F70747" w:rsidRPr="00730FC3" w14:paraId="368794B5" w14:textId="77777777" w:rsidTr="00812CA3">
        <w:tblPrEx>
          <w:tblLook w:val="01E0" w:firstRow="1" w:lastRow="1" w:firstColumn="1" w:lastColumn="1" w:noHBand="0" w:noVBand="0"/>
        </w:tblPrEx>
        <w:trPr>
          <w:jc w:val="center"/>
        </w:trPr>
        <w:tc>
          <w:tcPr>
            <w:tcW w:w="1555" w:type="dxa"/>
            <w:tcBorders>
              <w:top w:val="single" w:sz="4" w:space="0" w:color="000000"/>
              <w:left w:val="single" w:sz="4" w:space="0" w:color="000000"/>
              <w:bottom w:val="single" w:sz="4" w:space="0" w:color="000000"/>
              <w:right w:val="single" w:sz="4" w:space="0" w:color="000000"/>
            </w:tcBorders>
          </w:tcPr>
          <w:p w14:paraId="0DF86499" w14:textId="268895B3"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02</w:t>
            </w:r>
          </w:p>
        </w:tc>
        <w:tc>
          <w:tcPr>
            <w:tcW w:w="8646" w:type="dxa"/>
            <w:tcBorders>
              <w:top w:val="single" w:sz="4" w:space="0" w:color="000000"/>
              <w:left w:val="single" w:sz="4" w:space="0" w:color="000000"/>
              <w:bottom w:val="single" w:sz="4" w:space="0" w:color="000000"/>
              <w:right w:val="single" w:sz="4" w:space="0" w:color="000000"/>
            </w:tcBorders>
          </w:tcPr>
          <w:p w14:paraId="0D37F390" w14:textId="1DCDD5CA"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70747" w:rsidRPr="00730FC3" w14:paraId="69559DC3" w14:textId="77777777" w:rsidTr="00812CA3">
        <w:tblPrEx>
          <w:tblLook w:val="01E0" w:firstRow="1" w:lastRow="1" w:firstColumn="1" w:lastColumn="1" w:noHBand="0" w:noVBand="0"/>
        </w:tblPrEx>
        <w:trPr>
          <w:trHeight w:val="611"/>
          <w:jc w:val="center"/>
        </w:trPr>
        <w:tc>
          <w:tcPr>
            <w:tcW w:w="1555" w:type="dxa"/>
            <w:tcBorders>
              <w:top w:val="single" w:sz="4" w:space="0" w:color="000000"/>
              <w:left w:val="single" w:sz="4" w:space="0" w:color="000000"/>
              <w:bottom w:val="single" w:sz="4" w:space="0" w:color="000000"/>
              <w:right w:val="single" w:sz="4" w:space="0" w:color="000000"/>
            </w:tcBorders>
          </w:tcPr>
          <w:p w14:paraId="3D1F78D7" w14:textId="7C8F67A4"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04</w:t>
            </w:r>
          </w:p>
        </w:tc>
        <w:tc>
          <w:tcPr>
            <w:tcW w:w="8646" w:type="dxa"/>
            <w:tcBorders>
              <w:top w:val="single" w:sz="4" w:space="0" w:color="000000"/>
              <w:left w:val="single" w:sz="4" w:space="0" w:color="000000"/>
              <w:bottom w:val="single" w:sz="4" w:space="0" w:color="000000"/>
              <w:right w:val="single" w:sz="4" w:space="0" w:color="000000"/>
            </w:tcBorders>
          </w:tcPr>
          <w:p w14:paraId="7B6B9590" w14:textId="1179A2A5" w:rsidR="00F70747" w:rsidRPr="00730FC3" w:rsidRDefault="00F70747" w:rsidP="00F70747">
            <w:pPr>
              <w:widowControl/>
              <w:suppressAutoHyphens/>
              <w:autoSpaceDE/>
              <w:autoSpaceDN/>
              <w:spacing w:line="240" w:lineRule="atLeast"/>
              <w:jc w:val="both"/>
              <w:rPr>
                <w:rFonts w:eastAsia="PMingLiU"/>
                <w:sz w:val="24"/>
                <w:szCs w:val="24"/>
              </w:rPr>
            </w:pPr>
            <w:r w:rsidRPr="00AB2F41">
              <w:rPr>
                <w:sz w:val="24"/>
                <w:szCs w:val="20"/>
                <w:lang w:eastAsia="ru-RU"/>
              </w:rPr>
              <w:t>Эффективно взаимодействовать и работать в коллективе и команде</w:t>
            </w:r>
          </w:p>
        </w:tc>
      </w:tr>
      <w:tr w:rsidR="00F70747" w:rsidRPr="00730FC3" w14:paraId="3F438BE6" w14:textId="77777777" w:rsidTr="00812CA3">
        <w:tblPrEx>
          <w:tblLook w:val="01E0" w:firstRow="1" w:lastRow="1" w:firstColumn="1" w:lastColumn="1" w:noHBand="0" w:noVBand="0"/>
        </w:tblPrEx>
        <w:trPr>
          <w:jc w:val="center"/>
        </w:trPr>
        <w:tc>
          <w:tcPr>
            <w:tcW w:w="1555" w:type="dxa"/>
            <w:tcBorders>
              <w:top w:val="single" w:sz="4" w:space="0" w:color="000000"/>
              <w:left w:val="single" w:sz="4" w:space="0" w:color="000000"/>
              <w:bottom w:val="single" w:sz="4" w:space="0" w:color="000000"/>
              <w:right w:val="single" w:sz="4" w:space="0" w:color="000000"/>
            </w:tcBorders>
          </w:tcPr>
          <w:p w14:paraId="457325EA" w14:textId="026141F4"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05</w:t>
            </w:r>
          </w:p>
        </w:tc>
        <w:tc>
          <w:tcPr>
            <w:tcW w:w="8646" w:type="dxa"/>
            <w:tcBorders>
              <w:top w:val="single" w:sz="4" w:space="0" w:color="000000"/>
              <w:left w:val="single" w:sz="4" w:space="0" w:color="000000"/>
              <w:bottom w:val="single" w:sz="4" w:space="0" w:color="000000"/>
              <w:right w:val="single" w:sz="4" w:space="0" w:color="000000"/>
            </w:tcBorders>
          </w:tcPr>
          <w:p w14:paraId="6D826AAE" w14:textId="73B06CDE" w:rsidR="00F70747" w:rsidRPr="00730FC3" w:rsidRDefault="00F70747" w:rsidP="00F70747">
            <w:pPr>
              <w:widowControl/>
              <w:suppressAutoHyphens/>
              <w:autoSpaceDE/>
              <w:autoSpaceDN/>
              <w:spacing w:line="240" w:lineRule="atLeast"/>
              <w:jc w:val="both"/>
              <w:rPr>
                <w:rFonts w:eastAsia="PMingLiU"/>
                <w:sz w:val="24"/>
                <w:szCs w:val="24"/>
              </w:rPr>
            </w:pPr>
            <w:r w:rsidRPr="00AB2F41">
              <w:rPr>
                <w:sz w:val="24"/>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70747" w:rsidRPr="00730FC3" w14:paraId="00141861" w14:textId="77777777" w:rsidTr="00812CA3">
        <w:tblPrEx>
          <w:tblLook w:val="01E0" w:firstRow="1" w:lastRow="1" w:firstColumn="1" w:lastColumn="1" w:noHBand="0" w:noVBand="0"/>
        </w:tblPrEx>
        <w:trPr>
          <w:jc w:val="center"/>
        </w:trPr>
        <w:tc>
          <w:tcPr>
            <w:tcW w:w="1555" w:type="dxa"/>
            <w:tcBorders>
              <w:top w:val="single" w:sz="4" w:space="0" w:color="000000"/>
              <w:left w:val="single" w:sz="4" w:space="0" w:color="000000"/>
              <w:bottom w:val="single" w:sz="4" w:space="0" w:color="000000"/>
              <w:right w:val="single" w:sz="4" w:space="0" w:color="000000"/>
            </w:tcBorders>
          </w:tcPr>
          <w:p w14:paraId="3E5B96FD" w14:textId="524D70E4"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09</w:t>
            </w:r>
          </w:p>
        </w:tc>
        <w:tc>
          <w:tcPr>
            <w:tcW w:w="8646" w:type="dxa"/>
            <w:tcBorders>
              <w:top w:val="single" w:sz="4" w:space="0" w:color="000000"/>
              <w:left w:val="single" w:sz="4" w:space="0" w:color="000000"/>
              <w:bottom w:val="single" w:sz="4" w:space="0" w:color="000000"/>
              <w:right w:val="single" w:sz="4" w:space="0" w:color="000000"/>
            </w:tcBorders>
          </w:tcPr>
          <w:p w14:paraId="5ABC2CEB" w14:textId="50E54F11" w:rsidR="00F70747" w:rsidRPr="00730FC3" w:rsidRDefault="00F70747" w:rsidP="00F70747">
            <w:pPr>
              <w:widowControl/>
              <w:suppressAutoHyphens/>
              <w:autoSpaceDE/>
              <w:autoSpaceDN/>
              <w:spacing w:line="240" w:lineRule="atLeast"/>
              <w:jc w:val="both"/>
              <w:rPr>
                <w:rFonts w:eastAsia="PMingLiU"/>
                <w:sz w:val="24"/>
                <w:szCs w:val="24"/>
              </w:rPr>
            </w:pPr>
            <w:r w:rsidRPr="00AB2F41">
              <w:rPr>
                <w:sz w:val="24"/>
                <w:szCs w:val="20"/>
                <w:lang w:eastAsia="ru-RU"/>
              </w:rPr>
              <w:t>Пользоваться профессиональной документацией на государственном и иностранном языках</w:t>
            </w:r>
          </w:p>
        </w:tc>
      </w:tr>
    </w:tbl>
    <w:p w14:paraId="66D75320" w14:textId="2F8B01F0" w:rsidR="0057368A" w:rsidRDefault="0057368A" w:rsidP="0057368A">
      <w:pPr>
        <w:widowControl/>
        <w:autoSpaceDE/>
        <w:autoSpaceDN/>
        <w:spacing w:line="259" w:lineRule="auto"/>
        <w:rPr>
          <w:color w:val="000000"/>
          <w:sz w:val="24"/>
          <w:szCs w:val="24"/>
        </w:rPr>
      </w:pPr>
      <w:r w:rsidRPr="0057368A">
        <w:rPr>
          <w:color w:val="000000"/>
          <w:sz w:val="24"/>
          <w:szCs w:val="24"/>
        </w:rPr>
        <w:t xml:space="preserve"> </w:t>
      </w:r>
      <w:r w:rsidR="00093992">
        <w:rPr>
          <w:color w:val="000000"/>
          <w:sz w:val="24"/>
          <w:szCs w:val="24"/>
        </w:rPr>
        <w:t xml:space="preserve"> </w:t>
      </w:r>
      <w:r w:rsidRPr="0057368A">
        <w:rPr>
          <w:color w:val="000000"/>
          <w:sz w:val="24"/>
          <w:szCs w:val="24"/>
          <w:lang w:val="en-US"/>
        </w:rPr>
        <w:t>професс</w:t>
      </w:r>
      <w:r w:rsidR="00093992">
        <w:rPr>
          <w:color w:val="000000"/>
          <w:sz w:val="24"/>
          <w:szCs w:val="24"/>
        </w:rPr>
        <w:t>и</w:t>
      </w:r>
      <w:r w:rsidRPr="0057368A">
        <w:rPr>
          <w:color w:val="000000"/>
          <w:sz w:val="24"/>
          <w:szCs w:val="24"/>
          <w:lang w:val="en-US"/>
        </w:rPr>
        <w:t xml:space="preserve">ональных компетенций (ПК): </w:t>
      </w:r>
    </w:p>
    <w:p w14:paraId="5EB42C8C" w14:textId="77777777" w:rsidR="0057368A" w:rsidRDefault="0057368A" w:rsidP="002529F1">
      <w:pPr>
        <w:widowControl/>
        <w:autoSpaceDE/>
        <w:autoSpaceDN/>
        <w:spacing w:line="269" w:lineRule="auto"/>
        <w:ind w:hanging="10"/>
        <w:jc w:val="both"/>
        <w:rPr>
          <w:color w:val="000000"/>
          <w:sz w:val="24"/>
          <w:szCs w:val="24"/>
        </w:rPr>
      </w:pPr>
    </w:p>
    <w:tbl>
      <w:tblPr>
        <w:tblW w:w="101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8646"/>
      </w:tblGrid>
      <w:tr w:rsidR="0057368A" w:rsidRPr="00E04DC3" w14:paraId="54DFF411" w14:textId="77777777" w:rsidTr="00812CA3">
        <w:trPr>
          <w:trHeight w:val="393"/>
        </w:trPr>
        <w:tc>
          <w:tcPr>
            <w:tcW w:w="1531" w:type="dxa"/>
          </w:tcPr>
          <w:p w14:paraId="17371E78" w14:textId="6653CBE8" w:rsidR="0057368A" w:rsidRPr="00E04DC3" w:rsidRDefault="00E115E8" w:rsidP="00D862F2">
            <w:pPr>
              <w:widowControl/>
              <w:tabs>
                <w:tab w:val="left" w:pos="0"/>
              </w:tabs>
              <w:autoSpaceDE/>
              <w:autoSpaceDN/>
              <w:jc w:val="both"/>
              <w:rPr>
                <w:sz w:val="24"/>
                <w:szCs w:val="24"/>
                <w:lang w:eastAsia="ru-RU"/>
              </w:rPr>
            </w:pPr>
            <w:r>
              <w:rPr>
                <w:sz w:val="24"/>
                <w:szCs w:val="24"/>
                <w:lang w:eastAsia="ru-RU"/>
              </w:rPr>
              <w:t>код</w:t>
            </w:r>
          </w:p>
        </w:tc>
        <w:tc>
          <w:tcPr>
            <w:tcW w:w="8646" w:type="dxa"/>
          </w:tcPr>
          <w:p w14:paraId="3898B18B" w14:textId="3C6CA820" w:rsidR="0057368A" w:rsidRPr="00E04DC3" w:rsidRDefault="00E115E8" w:rsidP="00D862F2">
            <w:pPr>
              <w:widowControl/>
              <w:autoSpaceDE/>
              <w:autoSpaceDN/>
              <w:jc w:val="both"/>
              <w:rPr>
                <w:sz w:val="24"/>
                <w:szCs w:val="24"/>
                <w:lang w:eastAsia="ru-RU"/>
              </w:rPr>
            </w:pPr>
            <w:r>
              <w:rPr>
                <w:sz w:val="24"/>
                <w:szCs w:val="24"/>
                <w:lang w:eastAsia="ru-RU"/>
              </w:rPr>
              <w:t>Наименование результата</w:t>
            </w:r>
          </w:p>
        </w:tc>
      </w:tr>
      <w:tr w:rsidR="00F70747" w:rsidRPr="00E04DC3" w14:paraId="6ADFF09C" w14:textId="77777777" w:rsidTr="00812CA3">
        <w:trPr>
          <w:trHeight w:val="903"/>
        </w:trPr>
        <w:tc>
          <w:tcPr>
            <w:tcW w:w="1531" w:type="dxa"/>
          </w:tcPr>
          <w:p w14:paraId="2EA31076" w14:textId="14AD20E1" w:rsidR="00F70747" w:rsidRPr="00E04DC3" w:rsidRDefault="00F70747" w:rsidP="00F70747">
            <w:pPr>
              <w:widowControl/>
              <w:tabs>
                <w:tab w:val="left" w:pos="0"/>
              </w:tabs>
              <w:autoSpaceDE/>
              <w:autoSpaceDN/>
              <w:jc w:val="both"/>
              <w:rPr>
                <w:sz w:val="24"/>
                <w:szCs w:val="24"/>
                <w:lang w:eastAsia="ru-RU"/>
              </w:rPr>
            </w:pPr>
            <w:r w:rsidRPr="00AB2F41">
              <w:rPr>
                <w:rFonts w:eastAsia="Calibri"/>
                <w:sz w:val="24"/>
                <w:szCs w:val="24"/>
              </w:rPr>
              <w:t>ПК 2.1</w:t>
            </w:r>
          </w:p>
        </w:tc>
        <w:tc>
          <w:tcPr>
            <w:tcW w:w="8646" w:type="dxa"/>
            <w:tcBorders>
              <w:top w:val="single" w:sz="4" w:space="0" w:color="000000"/>
              <w:left w:val="single" w:sz="4" w:space="0" w:color="000000"/>
              <w:bottom w:val="single" w:sz="4" w:space="0" w:color="000000"/>
              <w:right w:val="single" w:sz="4" w:space="0" w:color="000000"/>
            </w:tcBorders>
          </w:tcPr>
          <w:p w14:paraId="40BB4201" w14:textId="4BB28B08" w:rsidR="00F70747" w:rsidRPr="00E04DC3" w:rsidRDefault="00F70747" w:rsidP="00F70747">
            <w:pPr>
              <w:widowControl/>
              <w:autoSpaceDE/>
              <w:autoSpaceDN/>
              <w:jc w:val="both"/>
              <w:rPr>
                <w:sz w:val="24"/>
                <w:szCs w:val="24"/>
                <w:lang w:eastAsia="ru-RU"/>
              </w:rPr>
            </w:pPr>
            <w:r w:rsidRPr="00AB2F41">
              <w:t xml:space="preserve"> Организовывать пассажирские и грузовые перевозки на автомобильном транспорте</w:t>
            </w:r>
          </w:p>
        </w:tc>
      </w:tr>
      <w:tr w:rsidR="00F70747" w:rsidRPr="00E04DC3" w14:paraId="6ABF6467" w14:textId="77777777" w:rsidTr="00812CA3">
        <w:tc>
          <w:tcPr>
            <w:tcW w:w="1531" w:type="dxa"/>
          </w:tcPr>
          <w:p w14:paraId="2C1E7F1E" w14:textId="79BD3159" w:rsidR="00F70747" w:rsidRPr="00E04DC3" w:rsidRDefault="00F70747" w:rsidP="00F70747">
            <w:pPr>
              <w:widowControl/>
              <w:tabs>
                <w:tab w:val="left" w:pos="0"/>
              </w:tabs>
              <w:autoSpaceDE/>
              <w:autoSpaceDN/>
              <w:jc w:val="both"/>
              <w:rPr>
                <w:sz w:val="24"/>
                <w:szCs w:val="24"/>
                <w:lang w:eastAsia="ru-RU"/>
              </w:rPr>
            </w:pPr>
            <w:r w:rsidRPr="00AB2F41">
              <w:rPr>
                <w:rFonts w:eastAsia="Calibri"/>
                <w:sz w:val="24"/>
                <w:szCs w:val="24"/>
              </w:rPr>
              <w:t>ПК 2.2</w:t>
            </w:r>
          </w:p>
        </w:tc>
        <w:tc>
          <w:tcPr>
            <w:tcW w:w="8646" w:type="dxa"/>
            <w:tcBorders>
              <w:top w:val="single" w:sz="4" w:space="0" w:color="000000"/>
              <w:left w:val="single" w:sz="4" w:space="0" w:color="000000"/>
              <w:bottom w:val="single" w:sz="4" w:space="0" w:color="000000"/>
              <w:right w:val="single" w:sz="4" w:space="0" w:color="000000"/>
            </w:tcBorders>
          </w:tcPr>
          <w:p w14:paraId="28FF71D9" w14:textId="2E8B0C61" w:rsidR="00F70747" w:rsidRPr="00E04DC3" w:rsidRDefault="00F70747" w:rsidP="00F70747">
            <w:pPr>
              <w:widowControl/>
              <w:autoSpaceDE/>
              <w:autoSpaceDN/>
              <w:rPr>
                <w:sz w:val="24"/>
                <w:szCs w:val="24"/>
                <w:lang w:eastAsia="ru-RU"/>
              </w:rPr>
            </w:pPr>
            <w:r w:rsidRPr="00AB2F41">
              <w:rPr>
                <w:sz w:val="24"/>
                <w:szCs w:val="20"/>
                <w:lang w:eastAsia="ru-RU"/>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r>
      <w:tr w:rsidR="00F70747" w:rsidRPr="00E04DC3" w14:paraId="6B723395" w14:textId="77777777" w:rsidTr="00812CA3">
        <w:tc>
          <w:tcPr>
            <w:tcW w:w="1531" w:type="dxa"/>
          </w:tcPr>
          <w:p w14:paraId="14A12E46" w14:textId="2766B4D0"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2.3</w:t>
            </w:r>
          </w:p>
        </w:tc>
        <w:tc>
          <w:tcPr>
            <w:tcW w:w="8646" w:type="dxa"/>
            <w:tcBorders>
              <w:top w:val="single" w:sz="4" w:space="0" w:color="000000"/>
              <w:left w:val="single" w:sz="4" w:space="0" w:color="000000"/>
              <w:bottom w:val="single" w:sz="4" w:space="0" w:color="000000"/>
              <w:right w:val="single" w:sz="4" w:space="0" w:color="000000"/>
            </w:tcBorders>
          </w:tcPr>
          <w:p w14:paraId="067902EF" w14:textId="2A3365A8" w:rsidR="00F70747" w:rsidRPr="00730FC3" w:rsidRDefault="00F70747" w:rsidP="00F70747">
            <w:pPr>
              <w:widowControl/>
              <w:autoSpaceDE/>
              <w:autoSpaceDN/>
              <w:rPr>
                <w:rFonts w:eastAsia="Calibri"/>
                <w:bCs/>
                <w:sz w:val="24"/>
                <w:szCs w:val="24"/>
              </w:rPr>
            </w:pPr>
            <w:r w:rsidRPr="00AB2F41">
              <w:rPr>
                <w:sz w:val="24"/>
                <w:szCs w:val="20"/>
                <w:lang w:eastAsia="ru-RU"/>
              </w:rPr>
              <w:t>Организовывать и предоставлять пассажирам информационно-справочное обслуживание в пунктах отправления и прибытия транспорта</w:t>
            </w:r>
          </w:p>
        </w:tc>
      </w:tr>
      <w:tr w:rsidR="00F70747" w:rsidRPr="00E04DC3" w14:paraId="4DEDADFB" w14:textId="77777777" w:rsidTr="00812CA3">
        <w:tc>
          <w:tcPr>
            <w:tcW w:w="1531" w:type="dxa"/>
          </w:tcPr>
          <w:p w14:paraId="1731D424" w14:textId="10CFAC8F"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2.4</w:t>
            </w:r>
          </w:p>
        </w:tc>
        <w:tc>
          <w:tcPr>
            <w:tcW w:w="8646" w:type="dxa"/>
            <w:tcBorders>
              <w:top w:val="single" w:sz="4" w:space="0" w:color="000000"/>
              <w:left w:val="single" w:sz="4" w:space="0" w:color="000000"/>
              <w:bottom w:val="single" w:sz="4" w:space="0" w:color="000000"/>
              <w:right w:val="single" w:sz="4" w:space="0" w:color="000000"/>
            </w:tcBorders>
          </w:tcPr>
          <w:p w14:paraId="6DA42A0A" w14:textId="0A1BAB37" w:rsidR="00F70747" w:rsidRPr="00730FC3" w:rsidRDefault="00F70747" w:rsidP="00F70747">
            <w:pPr>
              <w:widowControl/>
              <w:autoSpaceDE/>
              <w:autoSpaceDN/>
              <w:rPr>
                <w:rFonts w:eastAsia="Calibri"/>
                <w:bCs/>
                <w:sz w:val="24"/>
                <w:szCs w:val="24"/>
              </w:rPr>
            </w:pPr>
            <w:r w:rsidRPr="00AB2F41">
              <w:rPr>
                <w:sz w:val="24"/>
                <w:szCs w:val="20"/>
                <w:lang w:eastAsia="ru-RU"/>
              </w:rPr>
              <w:t xml:space="preserve"> Организовывать предоставление услуг проката автомобилей</w:t>
            </w:r>
          </w:p>
        </w:tc>
      </w:tr>
      <w:tr w:rsidR="00F70747" w:rsidRPr="00E04DC3" w14:paraId="4DABFCA7" w14:textId="77777777" w:rsidTr="00812CA3">
        <w:tc>
          <w:tcPr>
            <w:tcW w:w="1531" w:type="dxa"/>
          </w:tcPr>
          <w:p w14:paraId="593102D4" w14:textId="62841879"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2.5</w:t>
            </w:r>
          </w:p>
        </w:tc>
        <w:tc>
          <w:tcPr>
            <w:tcW w:w="8646" w:type="dxa"/>
            <w:tcBorders>
              <w:top w:val="single" w:sz="4" w:space="0" w:color="000000"/>
              <w:left w:val="single" w:sz="4" w:space="0" w:color="000000"/>
              <w:bottom w:val="single" w:sz="4" w:space="0" w:color="000000"/>
              <w:right w:val="single" w:sz="4" w:space="0" w:color="000000"/>
            </w:tcBorders>
          </w:tcPr>
          <w:p w14:paraId="48465808" w14:textId="00ABBC58" w:rsidR="00F70747" w:rsidRPr="00730FC3" w:rsidRDefault="00F70747" w:rsidP="00F70747">
            <w:pPr>
              <w:widowControl/>
              <w:autoSpaceDE/>
              <w:autoSpaceDN/>
              <w:rPr>
                <w:rFonts w:eastAsia="Calibri"/>
                <w:bCs/>
                <w:sz w:val="24"/>
                <w:szCs w:val="24"/>
              </w:rPr>
            </w:pPr>
            <w:r w:rsidRPr="00AB2F41">
              <w:rPr>
                <w:sz w:val="24"/>
                <w:szCs w:val="20"/>
                <w:lang w:eastAsia="ru-RU"/>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r>
      <w:tr w:rsidR="00F70747" w:rsidRPr="00E04DC3" w14:paraId="3779B56F" w14:textId="77777777" w:rsidTr="00812CA3">
        <w:tc>
          <w:tcPr>
            <w:tcW w:w="1531" w:type="dxa"/>
          </w:tcPr>
          <w:p w14:paraId="5A087306" w14:textId="57651C09"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2.6</w:t>
            </w:r>
          </w:p>
        </w:tc>
        <w:tc>
          <w:tcPr>
            <w:tcW w:w="8646" w:type="dxa"/>
            <w:tcBorders>
              <w:top w:val="single" w:sz="4" w:space="0" w:color="000000"/>
              <w:left w:val="single" w:sz="4" w:space="0" w:color="000000"/>
              <w:bottom w:val="single" w:sz="4" w:space="0" w:color="000000"/>
              <w:right w:val="single" w:sz="4" w:space="0" w:color="000000"/>
            </w:tcBorders>
          </w:tcPr>
          <w:p w14:paraId="11319DA6" w14:textId="5CF17B95" w:rsidR="00F70747" w:rsidRPr="00730FC3" w:rsidRDefault="00F70747" w:rsidP="00F70747">
            <w:pPr>
              <w:widowControl/>
              <w:autoSpaceDE/>
              <w:autoSpaceDN/>
              <w:rPr>
                <w:rFonts w:eastAsia="Calibri"/>
                <w:bCs/>
                <w:sz w:val="24"/>
                <w:szCs w:val="24"/>
              </w:rPr>
            </w:pPr>
            <w:r w:rsidRPr="00AB2F41">
              <w:rPr>
                <w:sz w:val="24"/>
                <w:szCs w:val="20"/>
                <w:lang w:eastAsia="ru-RU"/>
              </w:rPr>
              <w:t>Организовывать деятельность служб сервиса на транспорте при нарушениях графика движения транспортных средств</w:t>
            </w:r>
          </w:p>
        </w:tc>
      </w:tr>
      <w:tr w:rsidR="00F70747" w:rsidRPr="00E04DC3" w14:paraId="6B70F661" w14:textId="77777777" w:rsidTr="00812CA3">
        <w:tc>
          <w:tcPr>
            <w:tcW w:w="1531" w:type="dxa"/>
          </w:tcPr>
          <w:p w14:paraId="43F49E37" w14:textId="371EE12A"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2.7</w:t>
            </w:r>
          </w:p>
        </w:tc>
        <w:tc>
          <w:tcPr>
            <w:tcW w:w="8646" w:type="dxa"/>
            <w:tcBorders>
              <w:top w:val="single" w:sz="4" w:space="0" w:color="000000"/>
              <w:left w:val="single" w:sz="4" w:space="0" w:color="000000"/>
              <w:bottom w:val="single" w:sz="4" w:space="0" w:color="000000"/>
              <w:right w:val="single" w:sz="4" w:space="0" w:color="000000"/>
            </w:tcBorders>
          </w:tcPr>
          <w:p w14:paraId="1A668E62" w14:textId="36B0E086" w:rsidR="00F70747" w:rsidRPr="00730FC3" w:rsidRDefault="00F70747" w:rsidP="00F70747">
            <w:pPr>
              <w:widowControl/>
              <w:autoSpaceDE/>
              <w:autoSpaceDN/>
              <w:rPr>
                <w:rFonts w:eastAsia="Calibri"/>
                <w:bCs/>
                <w:sz w:val="24"/>
                <w:szCs w:val="24"/>
              </w:rPr>
            </w:pPr>
            <w:r w:rsidRPr="00AB2F41">
              <w:rPr>
                <w:sz w:val="24"/>
                <w:szCs w:val="20"/>
                <w:lang w:eastAsia="ru-RU"/>
              </w:rPr>
              <w:t>Оказывать первую помощь до оказания медицинской помощи пострадавшим и принимать необходимые меры при несчастных случаях</w:t>
            </w:r>
          </w:p>
        </w:tc>
      </w:tr>
      <w:tr w:rsidR="00F70747" w:rsidRPr="00E04DC3" w14:paraId="76C0316E" w14:textId="77777777" w:rsidTr="00812CA3">
        <w:tc>
          <w:tcPr>
            <w:tcW w:w="1531" w:type="dxa"/>
          </w:tcPr>
          <w:p w14:paraId="67A8CA97" w14:textId="3AA24D78"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2.8</w:t>
            </w:r>
          </w:p>
        </w:tc>
        <w:tc>
          <w:tcPr>
            <w:tcW w:w="8646" w:type="dxa"/>
            <w:tcBorders>
              <w:top w:val="single" w:sz="4" w:space="0" w:color="000000"/>
              <w:left w:val="single" w:sz="4" w:space="0" w:color="000000"/>
              <w:bottom w:val="single" w:sz="4" w:space="0" w:color="000000"/>
              <w:right w:val="single" w:sz="4" w:space="0" w:color="000000"/>
            </w:tcBorders>
          </w:tcPr>
          <w:p w14:paraId="5170FDAA" w14:textId="7F82D7CC" w:rsidR="00F70747" w:rsidRPr="00730FC3" w:rsidRDefault="00F70747" w:rsidP="00F70747">
            <w:pPr>
              <w:widowControl/>
              <w:autoSpaceDE/>
              <w:autoSpaceDN/>
              <w:rPr>
                <w:rFonts w:eastAsia="Calibri"/>
                <w:bCs/>
                <w:sz w:val="24"/>
                <w:szCs w:val="24"/>
              </w:rPr>
            </w:pPr>
            <w:r w:rsidRPr="00AB2F41">
              <w:rPr>
                <w:sz w:val="24"/>
                <w:szCs w:val="20"/>
                <w:lang w:eastAsia="ru-RU"/>
              </w:rPr>
              <w:t xml:space="preserve"> Выполнять санитарно-эпидемиологические требования по отдельным видам транспорта и объектам транспортной инфраструктуры</w:t>
            </w:r>
          </w:p>
        </w:tc>
      </w:tr>
    </w:tbl>
    <w:p w14:paraId="1EE3CE0B" w14:textId="77777777" w:rsidR="003E5EC1" w:rsidRDefault="003E5EC1" w:rsidP="0057368A">
      <w:pPr>
        <w:pStyle w:val="a3"/>
        <w:ind w:left="313" w:firstLine="709"/>
      </w:pPr>
    </w:p>
    <w:tbl>
      <w:tblPr>
        <w:tblW w:w="10317" w:type="dxa"/>
        <w:tblInd w:w="137" w:type="dxa"/>
        <w:tblCellMar>
          <w:top w:w="45" w:type="dxa"/>
          <w:left w:w="106" w:type="dxa"/>
          <w:right w:w="39" w:type="dxa"/>
        </w:tblCellMar>
        <w:tblLook w:val="04A0" w:firstRow="1" w:lastRow="0" w:firstColumn="1" w:lastColumn="0" w:noHBand="0" w:noVBand="1"/>
      </w:tblPr>
      <w:tblGrid>
        <w:gridCol w:w="3371"/>
        <w:gridCol w:w="1134"/>
        <w:gridCol w:w="5812"/>
      </w:tblGrid>
      <w:tr w:rsidR="0057368A" w:rsidRPr="0057368A" w14:paraId="6F8A00B5" w14:textId="77777777" w:rsidTr="00C16B86">
        <w:trPr>
          <w:trHeight w:val="977"/>
        </w:trPr>
        <w:tc>
          <w:tcPr>
            <w:tcW w:w="3371" w:type="dxa"/>
            <w:tcBorders>
              <w:top w:val="single" w:sz="4" w:space="0" w:color="000000"/>
              <w:left w:val="single" w:sz="4" w:space="0" w:color="000000"/>
              <w:bottom w:val="single" w:sz="4" w:space="0" w:color="000000"/>
              <w:right w:val="single" w:sz="4" w:space="0" w:color="000000"/>
            </w:tcBorders>
          </w:tcPr>
          <w:p w14:paraId="361E82DA" w14:textId="77777777" w:rsidR="0057368A" w:rsidRPr="0057368A" w:rsidRDefault="0057368A" w:rsidP="0057368A">
            <w:pPr>
              <w:widowControl/>
              <w:autoSpaceDE/>
              <w:autoSpaceDN/>
              <w:spacing w:line="280" w:lineRule="auto"/>
              <w:jc w:val="center"/>
              <w:rPr>
                <w:color w:val="000000"/>
                <w:sz w:val="24"/>
                <w:szCs w:val="24"/>
                <w:lang w:val="en-US"/>
              </w:rPr>
            </w:pPr>
            <w:r w:rsidRPr="0057368A">
              <w:rPr>
                <w:b/>
                <w:color w:val="000000"/>
                <w:sz w:val="24"/>
                <w:szCs w:val="24"/>
                <w:lang w:val="en-US"/>
              </w:rPr>
              <w:t xml:space="preserve">Вид профессиональной деятельности </w:t>
            </w:r>
          </w:p>
          <w:p w14:paraId="4B8EC33B" w14:textId="77777777" w:rsidR="0057368A" w:rsidRPr="0057368A" w:rsidRDefault="0057368A" w:rsidP="0057368A">
            <w:pPr>
              <w:widowControl/>
              <w:autoSpaceDE/>
              <w:autoSpaceDN/>
              <w:spacing w:line="259" w:lineRule="auto"/>
              <w:jc w:val="center"/>
              <w:rPr>
                <w:color w:val="000000"/>
                <w:sz w:val="24"/>
                <w:szCs w:val="24"/>
                <w:lang w:val="en-US"/>
              </w:rPr>
            </w:pPr>
            <w:r w:rsidRPr="0057368A">
              <w:rPr>
                <w:b/>
                <w:color w:val="000000"/>
                <w:sz w:val="24"/>
                <w:szCs w:val="24"/>
                <w:lang w:val="en-US"/>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3EE486B3" w14:textId="77777777" w:rsidR="0057368A" w:rsidRPr="0057368A" w:rsidRDefault="0057368A" w:rsidP="0057368A">
            <w:pPr>
              <w:widowControl/>
              <w:autoSpaceDE/>
              <w:autoSpaceDN/>
              <w:spacing w:line="259" w:lineRule="auto"/>
              <w:jc w:val="center"/>
              <w:rPr>
                <w:color w:val="000000"/>
                <w:sz w:val="24"/>
                <w:szCs w:val="24"/>
                <w:lang w:val="en-US"/>
              </w:rPr>
            </w:pPr>
            <w:r w:rsidRPr="0057368A">
              <w:rPr>
                <w:b/>
                <w:color w:val="000000"/>
                <w:sz w:val="24"/>
                <w:szCs w:val="24"/>
                <w:lang w:val="en-US"/>
              </w:rPr>
              <w:t xml:space="preserve">Код </w:t>
            </w:r>
          </w:p>
        </w:tc>
        <w:tc>
          <w:tcPr>
            <w:tcW w:w="5812" w:type="dxa"/>
            <w:tcBorders>
              <w:top w:val="single" w:sz="4" w:space="0" w:color="000000"/>
              <w:left w:val="single" w:sz="4" w:space="0" w:color="000000"/>
              <w:bottom w:val="single" w:sz="4" w:space="0" w:color="000000"/>
              <w:right w:val="single" w:sz="4" w:space="0" w:color="000000"/>
            </w:tcBorders>
          </w:tcPr>
          <w:p w14:paraId="601059D1" w14:textId="77777777" w:rsidR="0057368A" w:rsidRPr="0057368A" w:rsidRDefault="0057368A" w:rsidP="0057368A">
            <w:pPr>
              <w:widowControl/>
              <w:autoSpaceDE/>
              <w:autoSpaceDN/>
              <w:spacing w:line="279" w:lineRule="auto"/>
              <w:jc w:val="center"/>
              <w:rPr>
                <w:color w:val="000000"/>
                <w:sz w:val="24"/>
                <w:szCs w:val="24"/>
                <w:lang w:val="en-US"/>
              </w:rPr>
            </w:pPr>
            <w:r w:rsidRPr="0057368A">
              <w:rPr>
                <w:b/>
                <w:color w:val="000000"/>
                <w:sz w:val="24"/>
                <w:szCs w:val="24"/>
                <w:lang w:val="en-US"/>
              </w:rPr>
              <w:t xml:space="preserve">Наименование результатов практики </w:t>
            </w:r>
          </w:p>
          <w:p w14:paraId="6E528A21" w14:textId="77777777" w:rsidR="0057368A" w:rsidRPr="0057368A" w:rsidRDefault="0057368A" w:rsidP="0057368A">
            <w:pPr>
              <w:widowControl/>
              <w:autoSpaceDE/>
              <w:autoSpaceDN/>
              <w:spacing w:line="259" w:lineRule="auto"/>
              <w:jc w:val="center"/>
              <w:rPr>
                <w:color w:val="000000"/>
                <w:sz w:val="24"/>
                <w:szCs w:val="24"/>
                <w:lang w:val="en-US"/>
              </w:rPr>
            </w:pPr>
            <w:r w:rsidRPr="0057368A">
              <w:rPr>
                <w:b/>
                <w:color w:val="000000"/>
                <w:sz w:val="24"/>
                <w:szCs w:val="24"/>
                <w:lang w:val="en-US"/>
              </w:rPr>
              <w:t xml:space="preserve"> </w:t>
            </w:r>
          </w:p>
        </w:tc>
      </w:tr>
      <w:tr w:rsidR="0057368A" w:rsidRPr="0057368A" w14:paraId="0F85E359" w14:textId="77777777" w:rsidTr="00C16B86">
        <w:trPr>
          <w:trHeight w:val="1296"/>
        </w:trPr>
        <w:tc>
          <w:tcPr>
            <w:tcW w:w="3371" w:type="dxa"/>
            <w:tcBorders>
              <w:top w:val="single" w:sz="4" w:space="0" w:color="000000"/>
              <w:left w:val="single" w:sz="4" w:space="0" w:color="000000"/>
              <w:bottom w:val="single" w:sz="4" w:space="0" w:color="000000"/>
              <w:right w:val="single" w:sz="4" w:space="0" w:color="000000"/>
            </w:tcBorders>
          </w:tcPr>
          <w:p w14:paraId="5708FC55" w14:textId="77777777" w:rsidR="0057368A" w:rsidRDefault="00DF7255" w:rsidP="0057368A">
            <w:pPr>
              <w:widowControl/>
              <w:autoSpaceDE/>
              <w:autoSpaceDN/>
              <w:spacing w:line="259" w:lineRule="auto"/>
              <w:rPr>
                <w:rFonts w:eastAsia="Calibri"/>
                <w:bCs/>
              </w:rPr>
            </w:pPr>
            <w:r w:rsidRPr="00DF7255">
              <w:rPr>
                <w:rFonts w:eastAsia="Calibri"/>
                <w:bCs/>
              </w:rPr>
              <w:t>Сервис на автомобильном транспорте</w:t>
            </w:r>
          </w:p>
          <w:p w14:paraId="6790671D" w14:textId="77777777" w:rsidR="00DF7255" w:rsidRDefault="00DF7255" w:rsidP="0057368A">
            <w:pPr>
              <w:widowControl/>
              <w:autoSpaceDE/>
              <w:autoSpaceDN/>
              <w:spacing w:line="259" w:lineRule="auto"/>
              <w:rPr>
                <w:rFonts w:eastAsia="Calibri"/>
                <w:bCs/>
              </w:rPr>
            </w:pPr>
            <w:r w:rsidRPr="00DF7255">
              <w:rPr>
                <w:rFonts w:eastAsia="Calibri"/>
                <w:bCs/>
              </w:rPr>
              <w:t>Организация транспортных услуг и услуг проката автомобилей</w:t>
            </w:r>
          </w:p>
          <w:p w14:paraId="04932FB8" w14:textId="29D0C41D" w:rsidR="00DF7255" w:rsidRPr="0057368A" w:rsidRDefault="00DF7255" w:rsidP="0057368A">
            <w:pPr>
              <w:widowControl/>
              <w:autoSpaceDE/>
              <w:autoSpaceDN/>
              <w:spacing w:line="259" w:lineRule="auto"/>
              <w:rPr>
                <w:color w:val="000000"/>
                <w:sz w:val="24"/>
                <w:szCs w:val="24"/>
              </w:rPr>
            </w:pPr>
            <w:r w:rsidRPr="00DF7255">
              <w:rPr>
                <w:rFonts w:eastAsia="Calibri"/>
                <w:bCs/>
              </w:rPr>
              <w:t>Организация безопасности на автомобильном транспорте и на автотранспортном предприятии</w:t>
            </w:r>
          </w:p>
        </w:tc>
        <w:tc>
          <w:tcPr>
            <w:tcW w:w="1134" w:type="dxa"/>
            <w:tcBorders>
              <w:top w:val="single" w:sz="4" w:space="0" w:color="000000"/>
              <w:left w:val="single" w:sz="4" w:space="0" w:color="000000"/>
              <w:bottom w:val="single" w:sz="4" w:space="0" w:color="000000"/>
              <w:right w:val="single" w:sz="4" w:space="0" w:color="000000"/>
            </w:tcBorders>
          </w:tcPr>
          <w:p w14:paraId="1D9A629D" w14:textId="57F39B04" w:rsidR="0057368A" w:rsidRPr="0057368A" w:rsidRDefault="0057368A" w:rsidP="0057368A">
            <w:pPr>
              <w:widowControl/>
              <w:autoSpaceDE/>
              <w:autoSpaceDN/>
              <w:spacing w:line="259" w:lineRule="auto"/>
              <w:rPr>
                <w:color w:val="000000"/>
                <w:sz w:val="24"/>
                <w:szCs w:val="24"/>
              </w:rPr>
            </w:pPr>
            <w:r w:rsidRPr="0057368A">
              <w:rPr>
                <w:color w:val="000000"/>
                <w:sz w:val="24"/>
                <w:szCs w:val="24"/>
                <w:lang w:val="en-US"/>
              </w:rPr>
              <w:t xml:space="preserve">ПК </w:t>
            </w:r>
            <w:r w:rsidR="00BC63F9">
              <w:rPr>
                <w:color w:val="000000"/>
                <w:sz w:val="24"/>
                <w:szCs w:val="24"/>
              </w:rPr>
              <w:t>2</w:t>
            </w:r>
            <w:r w:rsidRPr="0057368A">
              <w:rPr>
                <w:color w:val="000000"/>
                <w:sz w:val="24"/>
                <w:szCs w:val="24"/>
                <w:lang w:val="en-US"/>
              </w:rPr>
              <w:t>.</w:t>
            </w:r>
            <w:r w:rsidR="001B19E3">
              <w:rPr>
                <w:color w:val="000000"/>
                <w:sz w:val="24"/>
                <w:szCs w:val="24"/>
              </w:rPr>
              <w:t>1</w:t>
            </w:r>
            <w:r w:rsidR="00BC63F9">
              <w:rPr>
                <w:color w:val="000000"/>
                <w:sz w:val="24"/>
                <w:szCs w:val="24"/>
              </w:rPr>
              <w:t>-</w:t>
            </w:r>
          </w:p>
          <w:p w14:paraId="5C0F4389" w14:textId="38EAFFB7" w:rsidR="0057368A" w:rsidRDefault="0057368A" w:rsidP="0057368A">
            <w:pPr>
              <w:widowControl/>
              <w:autoSpaceDE/>
              <w:autoSpaceDN/>
              <w:spacing w:line="259" w:lineRule="auto"/>
              <w:rPr>
                <w:color w:val="000000"/>
                <w:sz w:val="24"/>
                <w:szCs w:val="24"/>
                <w:lang w:val="en-US"/>
              </w:rPr>
            </w:pPr>
            <w:r w:rsidRPr="0057368A">
              <w:rPr>
                <w:color w:val="000000"/>
                <w:sz w:val="24"/>
                <w:szCs w:val="24"/>
              </w:rPr>
              <w:t xml:space="preserve">ПК </w:t>
            </w:r>
            <w:r w:rsidR="00BC63F9">
              <w:rPr>
                <w:color w:val="000000"/>
                <w:sz w:val="24"/>
                <w:szCs w:val="24"/>
              </w:rPr>
              <w:t>2</w:t>
            </w:r>
            <w:r w:rsidRPr="0057368A">
              <w:rPr>
                <w:color w:val="000000"/>
                <w:sz w:val="24"/>
                <w:szCs w:val="24"/>
              </w:rPr>
              <w:t>.</w:t>
            </w:r>
            <w:r w:rsidR="00BC63F9">
              <w:rPr>
                <w:color w:val="000000"/>
                <w:sz w:val="24"/>
                <w:szCs w:val="24"/>
              </w:rPr>
              <w:t>8</w:t>
            </w:r>
            <w:r w:rsidRPr="0057368A">
              <w:rPr>
                <w:color w:val="000000"/>
                <w:sz w:val="24"/>
                <w:szCs w:val="24"/>
                <w:lang w:val="en-US"/>
              </w:rPr>
              <w:t xml:space="preserve"> </w:t>
            </w:r>
          </w:p>
          <w:p w14:paraId="46C5E06D" w14:textId="20301418" w:rsidR="001B19E3" w:rsidRPr="0057368A" w:rsidRDefault="001B19E3" w:rsidP="0057368A">
            <w:pPr>
              <w:widowControl/>
              <w:autoSpaceDE/>
              <w:autoSpaceDN/>
              <w:spacing w:line="259" w:lineRule="auto"/>
              <w:rPr>
                <w:color w:val="000000"/>
                <w:sz w:val="24"/>
                <w:szCs w:val="24"/>
              </w:rPr>
            </w:pPr>
          </w:p>
        </w:tc>
        <w:tc>
          <w:tcPr>
            <w:tcW w:w="5812" w:type="dxa"/>
            <w:tcBorders>
              <w:top w:val="single" w:sz="4" w:space="0" w:color="000000"/>
              <w:left w:val="single" w:sz="4" w:space="0" w:color="000000"/>
              <w:bottom w:val="single" w:sz="4" w:space="0" w:color="000000"/>
              <w:right w:val="single" w:sz="4" w:space="0" w:color="000000"/>
            </w:tcBorders>
          </w:tcPr>
          <w:p w14:paraId="1CB185BD" w14:textId="77777777" w:rsidR="00093992" w:rsidRPr="00093992" w:rsidRDefault="00093992" w:rsidP="00093992">
            <w:pPr>
              <w:adjustRightInd w:val="0"/>
              <w:jc w:val="both"/>
              <w:rPr>
                <w:rFonts w:eastAsia="Calibri"/>
                <w:color w:val="000000"/>
                <w:sz w:val="24"/>
                <w:szCs w:val="24"/>
              </w:rPr>
            </w:pPr>
            <w:bookmarkStart w:id="4" w:name="_Hlk223394579"/>
            <w:r w:rsidRPr="00093992">
              <w:rPr>
                <w:rFonts w:eastAsia="Calibri"/>
                <w:color w:val="000000"/>
                <w:sz w:val="24"/>
                <w:szCs w:val="24"/>
              </w:rPr>
              <w:t>Определение оптимальных возможностей и методов оказания услуг транспорта с учетом индивидуальных потребностей особых категорий пассажиров;</w:t>
            </w:r>
          </w:p>
          <w:p w14:paraId="6164739B" w14:textId="77777777" w:rsidR="00093992" w:rsidRPr="00093992" w:rsidRDefault="00093992" w:rsidP="00093992">
            <w:pPr>
              <w:adjustRightInd w:val="0"/>
              <w:jc w:val="both"/>
              <w:rPr>
                <w:rFonts w:eastAsia="Calibri"/>
                <w:color w:val="000000"/>
                <w:sz w:val="24"/>
                <w:szCs w:val="24"/>
              </w:rPr>
            </w:pPr>
            <w:r w:rsidRPr="00093992">
              <w:rPr>
                <w:rFonts w:eastAsia="Calibri"/>
                <w:color w:val="000000"/>
                <w:sz w:val="24"/>
                <w:szCs w:val="24"/>
              </w:rPr>
              <w:t xml:space="preserve"> Информационно-справочное обслуживание пассажиров в аэропортах;</w:t>
            </w:r>
          </w:p>
          <w:p w14:paraId="65B3FA3E" w14:textId="77777777" w:rsidR="00093992" w:rsidRPr="00093992" w:rsidRDefault="00093992" w:rsidP="00093992">
            <w:pPr>
              <w:adjustRightInd w:val="0"/>
              <w:jc w:val="both"/>
              <w:rPr>
                <w:rFonts w:eastAsia="Calibri"/>
                <w:color w:val="000000"/>
                <w:sz w:val="24"/>
                <w:szCs w:val="24"/>
              </w:rPr>
            </w:pPr>
            <w:r w:rsidRPr="00093992">
              <w:rPr>
                <w:rFonts w:eastAsia="Calibri"/>
                <w:color w:val="000000"/>
                <w:sz w:val="24"/>
                <w:szCs w:val="24"/>
              </w:rPr>
              <w:t>Выполнение установленных мероприятий по обеспечению безопасности на транспорте;</w:t>
            </w:r>
          </w:p>
          <w:p w14:paraId="4493FCCE" w14:textId="77777777" w:rsidR="00093992" w:rsidRPr="00093992" w:rsidRDefault="00093992" w:rsidP="00093992">
            <w:pPr>
              <w:adjustRightInd w:val="0"/>
              <w:jc w:val="both"/>
              <w:rPr>
                <w:rFonts w:eastAsia="Calibri"/>
                <w:b/>
                <w:color w:val="000000"/>
                <w:sz w:val="24"/>
                <w:szCs w:val="24"/>
              </w:rPr>
            </w:pPr>
            <w:r w:rsidRPr="00093992">
              <w:rPr>
                <w:rFonts w:eastAsia="Calibri"/>
                <w:color w:val="000000"/>
                <w:sz w:val="24"/>
                <w:szCs w:val="24"/>
              </w:rPr>
              <w:lastRenderedPageBreak/>
              <w:t>Оказание первой доврачебной помощи;</w:t>
            </w:r>
          </w:p>
          <w:p w14:paraId="303F82B3" w14:textId="7C565455" w:rsidR="00E115E8" w:rsidRPr="0057368A" w:rsidRDefault="00093992" w:rsidP="00093992">
            <w:pPr>
              <w:widowControl/>
              <w:autoSpaceDE/>
              <w:autoSpaceDN/>
              <w:spacing w:line="259" w:lineRule="auto"/>
              <w:rPr>
                <w:color w:val="000000"/>
                <w:sz w:val="24"/>
                <w:szCs w:val="24"/>
              </w:rPr>
            </w:pPr>
            <w:r w:rsidRPr="00093992">
              <w:rPr>
                <w:rFonts w:eastAsia="Calibri"/>
                <w:color w:val="000000"/>
                <w:sz w:val="24"/>
                <w:szCs w:val="24"/>
              </w:rPr>
              <w:t>Действия в сбойных ситуациях</w:t>
            </w:r>
            <w:bookmarkEnd w:id="4"/>
          </w:p>
        </w:tc>
      </w:tr>
    </w:tbl>
    <w:p w14:paraId="6A7B4EAD" w14:textId="6524BDE4" w:rsidR="00E115E8" w:rsidRDefault="00E115E8">
      <w:pPr>
        <w:rPr>
          <w:sz w:val="26"/>
          <w:szCs w:val="26"/>
        </w:rPr>
      </w:pPr>
    </w:p>
    <w:p w14:paraId="2E39CA9F" w14:textId="4F64FB02" w:rsidR="001B19E3" w:rsidRPr="001B19E3" w:rsidRDefault="001B19E3" w:rsidP="001B19E3">
      <w:pPr>
        <w:keepNext/>
        <w:keepLines/>
        <w:widowControl/>
        <w:autoSpaceDE/>
        <w:autoSpaceDN/>
        <w:spacing w:before="120" w:line="259" w:lineRule="auto"/>
        <w:ind w:hanging="10"/>
        <w:jc w:val="center"/>
        <w:outlineLvl w:val="0"/>
        <w:rPr>
          <w:color w:val="000000"/>
          <w:sz w:val="24"/>
          <w:szCs w:val="24"/>
        </w:rPr>
      </w:pPr>
      <w:bookmarkStart w:id="5" w:name="_Toc44960"/>
      <w:r w:rsidRPr="001B19E3">
        <w:rPr>
          <w:b/>
          <w:color w:val="000000"/>
          <w:sz w:val="24"/>
          <w:szCs w:val="24"/>
        </w:rPr>
        <w:t>3.</w:t>
      </w:r>
      <w:r w:rsidRPr="001B19E3">
        <w:rPr>
          <w:rFonts w:eastAsia="Arial"/>
          <w:b/>
          <w:color w:val="000000"/>
          <w:sz w:val="24"/>
          <w:szCs w:val="24"/>
        </w:rPr>
        <w:t xml:space="preserve"> </w:t>
      </w:r>
      <w:r w:rsidRPr="001B19E3">
        <w:rPr>
          <w:b/>
          <w:color w:val="000000"/>
          <w:sz w:val="24"/>
          <w:szCs w:val="24"/>
        </w:rPr>
        <w:t>СТРУКТУРА И СОДЕРЖАНИЕ</w:t>
      </w:r>
      <w:bookmarkEnd w:id="5"/>
    </w:p>
    <w:p w14:paraId="7A1F01FF" w14:textId="2C2EE58A" w:rsidR="001B19E3" w:rsidRDefault="001B19E3" w:rsidP="001B19E3">
      <w:pPr>
        <w:widowControl/>
        <w:autoSpaceDE/>
        <w:autoSpaceDN/>
        <w:spacing w:line="259" w:lineRule="auto"/>
        <w:ind w:hanging="10"/>
        <w:jc w:val="center"/>
        <w:rPr>
          <w:b/>
          <w:color w:val="000000"/>
          <w:sz w:val="24"/>
          <w:szCs w:val="24"/>
        </w:rPr>
      </w:pPr>
      <w:r w:rsidRPr="001B19E3">
        <w:rPr>
          <w:b/>
          <w:color w:val="000000"/>
          <w:sz w:val="24"/>
          <w:szCs w:val="24"/>
        </w:rPr>
        <w:t xml:space="preserve">ПРОГРАММЫ </w:t>
      </w:r>
      <w:r w:rsidR="00093992">
        <w:rPr>
          <w:b/>
          <w:color w:val="000000"/>
          <w:sz w:val="24"/>
          <w:szCs w:val="24"/>
        </w:rPr>
        <w:t>ПРОИЗВОДСТВЕННОЙ</w:t>
      </w:r>
      <w:r w:rsidRPr="001B19E3">
        <w:rPr>
          <w:b/>
          <w:color w:val="000000"/>
          <w:sz w:val="24"/>
          <w:szCs w:val="24"/>
        </w:rPr>
        <w:t xml:space="preserve"> ПРАКТИКИ</w:t>
      </w:r>
    </w:p>
    <w:p w14:paraId="4E6AB9E8" w14:textId="77777777" w:rsidR="001B19E3" w:rsidRPr="001B19E3" w:rsidRDefault="001B19E3" w:rsidP="001B19E3">
      <w:pPr>
        <w:widowControl/>
        <w:autoSpaceDE/>
        <w:autoSpaceDN/>
        <w:spacing w:line="259" w:lineRule="auto"/>
        <w:ind w:hanging="10"/>
        <w:jc w:val="center"/>
        <w:rPr>
          <w:color w:val="000000"/>
          <w:sz w:val="24"/>
          <w:szCs w:val="24"/>
        </w:rPr>
      </w:pPr>
    </w:p>
    <w:p w14:paraId="2DEEB218" w14:textId="77777777" w:rsidR="001B19E3" w:rsidRPr="001B19E3" w:rsidRDefault="001B19E3" w:rsidP="001B19E3">
      <w:pPr>
        <w:widowControl/>
        <w:autoSpaceDE/>
        <w:autoSpaceDN/>
        <w:spacing w:line="270" w:lineRule="auto"/>
        <w:ind w:hanging="10"/>
        <w:jc w:val="both"/>
        <w:rPr>
          <w:color w:val="000000"/>
          <w:sz w:val="24"/>
          <w:szCs w:val="24"/>
          <w:lang w:val="en-US"/>
        </w:rPr>
      </w:pPr>
      <w:r w:rsidRPr="001B19E3">
        <w:rPr>
          <w:b/>
          <w:color w:val="000000"/>
          <w:sz w:val="24"/>
          <w:szCs w:val="24"/>
          <w:lang w:val="en-US"/>
        </w:rPr>
        <w:t xml:space="preserve">3.1. Тематический план </w:t>
      </w:r>
    </w:p>
    <w:p w14:paraId="139F08B8" w14:textId="77777777" w:rsidR="0057368A" w:rsidRDefault="0057368A" w:rsidP="0057368A">
      <w:pPr>
        <w:pStyle w:val="a3"/>
        <w:ind w:left="313" w:firstLine="709"/>
      </w:pPr>
    </w:p>
    <w:tbl>
      <w:tblPr>
        <w:tblW w:w="10101" w:type="dxa"/>
        <w:tblInd w:w="108" w:type="dxa"/>
        <w:tblCellMar>
          <w:top w:w="35" w:type="dxa"/>
          <w:right w:w="39" w:type="dxa"/>
        </w:tblCellMar>
        <w:tblLook w:val="04A0" w:firstRow="1" w:lastRow="0" w:firstColumn="1" w:lastColumn="0" w:noHBand="0" w:noVBand="1"/>
      </w:tblPr>
      <w:tblGrid>
        <w:gridCol w:w="2338"/>
        <w:gridCol w:w="3089"/>
        <w:gridCol w:w="2156"/>
        <w:gridCol w:w="2518"/>
      </w:tblGrid>
      <w:tr w:rsidR="001B19E3" w:rsidRPr="001B19E3" w14:paraId="11CB77E6" w14:textId="77777777" w:rsidTr="00D862F2">
        <w:trPr>
          <w:trHeight w:val="1116"/>
        </w:trPr>
        <w:tc>
          <w:tcPr>
            <w:tcW w:w="2338" w:type="dxa"/>
            <w:tcBorders>
              <w:top w:val="single" w:sz="4" w:space="0" w:color="000000"/>
              <w:left w:val="single" w:sz="4" w:space="0" w:color="000000"/>
              <w:bottom w:val="single" w:sz="4" w:space="0" w:color="000000"/>
              <w:right w:val="single" w:sz="4" w:space="0" w:color="000000"/>
            </w:tcBorders>
          </w:tcPr>
          <w:p w14:paraId="4D20D4FC" w14:textId="77777777" w:rsidR="001B19E3" w:rsidRPr="001B19E3" w:rsidRDefault="001B19E3" w:rsidP="001B19E3">
            <w:pPr>
              <w:widowControl/>
              <w:autoSpaceDE/>
              <w:autoSpaceDN/>
              <w:spacing w:line="238" w:lineRule="auto"/>
              <w:jc w:val="center"/>
              <w:rPr>
                <w:color w:val="000000"/>
                <w:sz w:val="24"/>
                <w:szCs w:val="24"/>
                <w:lang w:val="en-US"/>
              </w:rPr>
            </w:pPr>
            <w:r w:rsidRPr="001B19E3">
              <w:rPr>
                <w:b/>
                <w:color w:val="000000"/>
                <w:sz w:val="24"/>
                <w:szCs w:val="24"/>
                <w:lang w:val="en-US"/>
              </w:rPr>
              <w:t xml:space="preserve">Коды формируемых </w:t>
            </w:r>
          </w:p>
          <w:p w14:paraId="7F97A4AE" w14:textId="77777777" w:rsidR="001B19E3" w:rsidRPr="001B19E3" w:rsidRDefault="001B19E3" w:rsidP="001B19E3">
            <w:pPr>
              <w:widowControl/>
              <w:autoSpaceDE/>
              <w:autoSpaceDN/>
              <w:spacing w:line="259" w:lineRule="auto"/>
              <w:rPr>
                <w:color w:val="000000"/>
                <w:sz w:val="24"/>
                <w:szCs w:val="24"/>
                <w:lang w:val="en-US"/>
              </w:rPr>
            </w:pPr>
            <w:r w:rsidRPr="001B19E3">
              <w:rPr>
                <w:b/>
                <w:color w:val="000000"/>
                <w:sz w:val="24"/>
                <w:szCs w:val="24"/>
                <w:lang w:val="en-US"/>
              </w:rPr>
              <w:t xml:space="preserve">компетенций </w:t>
            </w:r>
          </w:p>
          <w:p w14:paraId="77959EF1" w14:textId="77777777" w:rsidR="001B19E3" w:rsidRPr="001B19E3" w:rsidRDefault="001B19E3" w:rsidP="001B19E3">
            <w:pPr>
              <w:widowControl/>
              <w:autoSpaceDE/>
              <w:autoSpaceDN/>
              <w:spacing w:line="259" w:lineRule="auto"/>
              <w:jc w:val="center"/>
              <w:rPr>
                <w:color w:val="000000"/>
                <w:sz w:val="24"/>
                <w:szCs w:val="24"/>
                <w:lang w:val="en-US"/>
              </w:rPr>
            </w:pPr>
            <w:r w:rsidRPr="001B19E3">
              <w:rPr>
                <w:b/>
                <w:i/>
                <w:color w:val="000000"/>
                <w:sz w:val="24"/>
                <w:szCs w:val="24"/>
                <w:lang w:val="en-US"/>
              </w:rPr>
              <w:t xml:space="preserve"> </w:t>
            </w:r>
          </w:p>
        </w:tc>
        <w:tc>
          <w:tcPr>
            <w:tcW w:w="3089" w:type="dxa"/>
            <w:tcBorders>
              <w:top w:val="single" w:sz="4" w:space="0" w:color="000000"/>
              <w:left w:val="single" w:sz="4" w:space="0" w:color="000000"/>
              <w:bottom w:val="single" w:sz="4" w:space="0" w:color="000000"/>
              <w:right w:val="single" w:sz="4" w:space="0" w:color="000000"/>
            </w:tcBorders>
          </w:tcPr>
          <w:p w14:paraId="41FF8DF2" w14:textId="77777777" w:rsidR="001B19E3" w:rsidRPr="001B19E3" w:rsidRDefault="001B19E3" w:rsidP="001B19E3">
            <w:pPr>
              <w:widowControl/>
              <w:autoSpaceDE/>
              <w:autoSpaceDN/>
              <w:spacing w:line="259" w:lineRule="auto"/>
              <w:jc w:val="center"/>
              <w:rPr>
                <w:color w:val="000000"/>
                <w:sz w:val="24"/>
                <w:szCs w:val="24"/>
                <w:lang w:val="en-US"/>
              </w:rPr>
            </w:pPr>
            <w:r w:rsidRPr="001B19E3">
              <w:rPr>
                <w:b/>
                <w:color w:val="000000"/>
                <w:sz w:val="24"/>
                <w:szCs w:val="24"/>
                <w:lang w:val="en-US"/>
              </w:rPr>
              <w:t xml:space="preserve">Наименование профессионального модуля </w:t>
            </w:r>
          </w:p>
          <w:p w14:paraId="03F54347" w14:textId="77777777" w:rsidR="001B19E3" w:rsidRPr="001B19E3" w:rsidRDefault="001B19E3" w:rsidP="001B19E3">
            <w:pPr>
              <w:widowControl/>
              <w:autoSpaceDE/>
              <w:autoSpaceDN/>
              <w:spacing w:line="259" w:lineRule="auto"/>
              <w:jc w:val="center"/>
              <w:rPr>
                <w:color w:val="000000"/>
                <w:sz w:val="24"/>
                <w:szCs w:val="24"/>
                <w:lang w:val="en-US"/>
              </w:rPr>
            </w:pPr>
            <w:r w:rsidRPr="001B19E3">
              <w:rPr>
                <w:b/>
                <w:i/>
                <w:color w:val="000000"/>
                <w:sz w:val="24"/>
                <w:szCs w:val="24"/>
                <w:lang w:val="en-US"/>
              </w:rPr>
              <w:t xml:space="preserve"> </w:t>
            </w:r>
          </w:p>
        </w:tc>
        <w:tc>
          <w:tcPr>
            <w:tcW w:w="2156" w:type="dxa"/>
            <w:tcBorders>
              <w:top w:val="single" w:sz="4" w:space="0" w:color="000000"/>
              <w:left w:val="single" w:sz="4" w:space="0" w:color="000000"/>
              <w:bottom w:val="single" w:sz="4" w:space="0" w:color="000000"/>
              <w:right w:val="single" w:sz="4" w:space="0" w:color="000000"/>
            </w:tcBorders>
          </w:tcPr>
          <w:p w14:paraId="73229D68" w14:textId="77777777" w:rsidR="001B19E3" w:rsidRPr="001B19E3" w:rsidRDefault="001B19E3" w:rsidP="001B19E3">
            <w:pPr>
              <w:widowControl/>
              <w:autoSpaceDE/>
              <w:autoSpaceDN/>
              <w:spacing w:line="259" w:lineRule="auto"/>
              <w:jc w:val="center"/>
              <w:rPr>
                <w:color w:val="000000"/>
                <w:sz w:val="24"/>
                <w:szCs w:val="24"/>
              </w:rPr>
            </w:pPr>
            <w:r w:rsidRPr="001B19E3">
              <w:rPr>
                <w:b/>
                <w:color w:val="000000"/>
                <w:sz w:val="24"/>
                <w:szCs w:val="24"/>
              </w:rPr>
              <w:t xml:space="preserve">Объем времени, отведенный на практику  </w:t>
            </w:r>
          </w:p>
          <w:p w14:paraId="11FD9BD7" w14:textId="77777777" w:rsidR="001B19E3" w:rsidRPr="001B19E3" w:rsidRDefault="001B19E3" w:rsidP="001B19E3">
            <w:pPr>
              <w:widowControl/>
              <w:autoSpaceDE/>
              <w:autoSpaceDN/>
              <w:spacing w:line="259" w:lineRule="auto"/>
              <w:rPr>
                <w:color w:val="000000"/>
                <w:sz w:val="24"/>
                <w:szCs w:val="24"/>
              </w:rPr>
            </w:pPr>
            <w:r w:rsidRPr="001B19E3">
              <w:rPr>
                <w:b/>
                <w:color w:val="000000"/>
                <w:sz w:val="24"/>
                <w:szCs w:val="24"/>
              </w:rPr>
              <w:t>(в неделях, часах)</w:t>
            </w:r>
            <w:r w:rsidRPr="001B19E3">
              <w:rPr>
                <w:b/>
                <w:i/>
                <w:color w:val="000000"/>
                <w:sz w:val="24"/>
                <w:szCs w:val="24"/>
              </w:rPr>
              <w:t xml:space="preserve"> </w:t>
            </w:r>
          </w:p>
        </w:tc>
        <w:tc>
          <w:tcPr>
            <w:tcW w:w="2518" w:type="dxa"/>
            <w:tcBorders>
              <w:top w:val="single" w:sz="4" w:space="0" w:color="000000"/>
              <w:left w:val="single" w:sz="4" w:space="0" w:color="000000"/>
              <w:bottom w:val="single" w:sz="4" w:space="0" w:color="000000"/>
              <w:right w:val="single" w:sz="4" w:space="0" w:color="000000"/>
            </w:tcBorders>
          </w:tcPr>
          <w:p w14:paraId="495040BA" w14:textId="77777777" w:rsidR="001B19E3" w:rsidRPr="001B19E3" w:rsidRDefault="001B19E3" w:rsidP="001B19E3">
            <w:pPr>
              <w:widowControl/>
              <w:autoSpaceDE/>
              <w:autoSpaceDN/>
              <w:spacing w:line="259" w:lineRule="auto"/>
              <w:rPr>
                <w:color w:val="000000"/>
                <w:sz w:val="24"/>
                <w:szCs w:val="24"/>
                <w:lang w:val="en-US"/>
              </w:rPr>
            </w:pPr>
            <w:r w:rsidRPr="001B19E3">
              <w:rPr>
                <w:b/>
                <w:color w:val="000000"/>
                <w:sz w:val="24"/>
                <w:szCs w:val="24"/>
                <w:lang w:val="en-US"/>
              </w:rPr>
              <w:t xml:space="preserve">Сроки проведения </w:t>
            </w:r>
          </w:p>
          <w:p w14:paraId="26CFED33" w14:textId="77777777" w:rsidR="001B19E3" w:rsidRPr="001B19E3" w:rsidRDefault="001B19E3" w:rsidP="001B19E3">
            <w:pPr>
              <w:widowControl/>
              <w:autoSpaceDE/>
              <w:autoSpaceDN/>
              <w:spacing w:line="259" w:lineRule="auto"/>
              <w:jc w:val="center"/>
              <w:rPr>
                <w:color w:val="000000"/>
                <w:sz w:val="24"/>
                <w:szCs w:val="24"/>
                <w:lang w:val="en-US"/>
              </w:rPr>
            </w:pPr>
            <w:r w:rsidRPr="001B19E3">
              <w:rPr>
                <w:b/>
                <w:i/>
                <w:color w:val="000000"/>
                <w:sz w:val="24"/>
                <w:szCs w:val="24"/>
                <w:lang w:val="en-US"/>
              </w:rPr>
              <w:t xml:space="preserve"> </w:t>
            </w:r>
          </w:p>
        </w:tc>
      </w:tr>
      <w:tr w:rsidR="001B19E3" w:rsidRPr="001B19E3" w14:paraId="28E8504E" w14:textId="77777777" w:rsidTr="00D862F2">
        <w:trPr>
          <w:trHeight w:val="2585"/>
        </w:trPr>
        <w:tc>
          <w:tcPr>
            <w:tcW w:w="2338" w:type="dxa"/>
            <w:tcBorders>
              <w:top w:val="single" w:sz="4" w:space="0" w:color="000000"/>
              <w:left w:val="single" w:sz="4" w:space="0" w:color="000000"/>
              <w:bottom w:val="single" w:sz="4" w:space="0" w:color="000000"/>
              <w:right w:val="single" w:sz="4" w:space="0" w:color="000000"/>
            </w:tcBorders>
          </w:tcPr>
          <w:p w14:paraId="6EF305B0" w14:textId="41462E5F" w:rsidR="001B19E3" w:rsidRPr="0057368A" w:rsidRDefault="001B19E3" w:rsidP="001B19E3">
            <w:pPr>
              <w:widowControl/>
              <w:autoSpaceDE/>
              <w:autoSpaceDN/>
              <w:spacing w:line="259" w:lineRule="auto"/>
              <w:rPr>
                <w:color w:val="000000"/>
                <w:sz w:val="24"/>
                <w:szCs w:val="24"/>
              </w:rPr>
            </w:pPr>
            <w:r w:rsidRPr="00A82A05">
              <w:rPr>
                <w:color w:val="000000"/>
                <w:sz w:val="24"/>
                <w:szCs w:val="24"/>
              </w:rPr>
              <w:t xml:space="preserve">ПК </w:t>
            </w:r>
            <w:r w:rsidR="00BC63F9">
              <w:rPr>
                <w:color w:val="000000"/>
                <w:sz w:val="24"/>
                <w:szCs w:val="24"/>
              </w:rPr>
              <w:t>2</w:t>
            </w:r>
            <w:r w:rsidRPr="00A82A05">
              <w:rPr>
                <w:color w:val="000000"/>
                <w:sz w:val="24"/>
                <w:szCs w:val="24"/>
              </w:rPr>
              <w:t>.</w:t>
            </w:r>
            <w:r>
              <w:rPr>
                <w:color w:val="000000"/>
                <w:sz w:val="24"/>
                <w:szCs w:val="24"/>
              </w:rPr>
              <w:t>1</w:t>
            </w:r>
          </w:p>
          <w:p w14:paraId="56C73DB0" w14:textId="77777777" w:rsidR="001B19E3" w:rsidRDefault="001B19E3" w:rsidP="001B19E3">
            <w:pPr>
              <w:widowControl/>
              <w:autoSpaceDE/>
              <w:autoSpaceDN/>
              <w:spacing w:line="259" w:lineRule="auto"/>
              <w:rPr>
                <w:color w:val="000000"/>
                <w:sz w:val="24"/>
                <w:szCs w:val="24"/>
              </w:rPr>
            </w:pPr>
            <w:r w:rsidRPr="0057368A">
              <w:rPr>
                <w:color w:val="000000"/>
                <w:sz w:val="24"/>
                <w:szCs w:val="24"/>
              </w:rPr>
              <w:t xml:space="preserve">ПК </w:t>
            </w:r>
            <w:r w:rsidR="00BC63F9">
              <w:rPr>
                <w:color w:val="000000"/>
                <w:sz w:val="24"/>
                <w:szCs w:val="24"/>
              </w:rPr>
              <w:t>2</w:t>
            </w:r>
            <w:r w:rsidRPr="0057368A">
              <w:rPr>
                <w:color w:val="000000"/>
                <w:sz w:val="24"/>
                <w:szCs w:val="24"/>
              </w:rPr>
              <w:t>.</w:t>
            </w:r>
            <w:r>
              <w:rPr>
                <w:color w:val="000000"/>
                <w:sz w:val="24"/>
                <w:szCs w:val="24"/>
              </w:rPr>
              <w:t>2</w:t>
            </w:r>
            <w:r w:rsidRPr="00A82A05">
              <w:rPr>
                <w:color w:val="000000"/>
                <w:sz w:val="24"/>
                <w:szCs w:val="24"/>
              </w:rPr>
              <w:t xml:space="preserve"> </w:t>
            </w:r>
          </w:p>
          <w:p w14:paraId="2A0D1E92" w14:textId="77777777" w:rsidR="00BC63F9" w:rsidRDefault="00BC63F9" w:rsidP="001B19E3">
            <w:pPr>
              <w:widowControl/>
              <w:autoSpaceDE/>
              <w:autoSpaceDN/>
              <w:spacing w:line="259" w:lineRule="auto"/>
              <w:rPr>
                <w:color w:val="000000"/>
                <w:sz w:val="24"/>
                <w:szCs w:val="24"/>
              </w:rPr>
            </w:pPr>
            <w:r>
              <w:rPr>
                <w:color w:val="000000"/>
                <w:sz w:val="24"/>
                <w:szCs w:val="24"/>
              </w:rPr>
              <w:t>ПК 2.3</w:t>
            </w:r>
          </w:p>
          <w:p w14:paraId="5CA36A5A" w14:textId="77777777" w:rsidR="00BC63F9" w:rsidRDefault="00BC63F9" w:rsidP="001B19E3">
            <w:pPr>
              <w:widowControl/>
              <w:autoSpaceDE/>
              <w:autoSpaceDN/>
              <w:spacing w:line="259" w:lineRule="auto"/>
              <w:rPr>
                <w:color w:val="000000"/>
                <w:sz w:val="24"/>
                <w:szCs w:val="24"/>
              </w:rPr>
            </w:pPr>
            <w:r>
              <w:rPr>
                <w:color w:val="000000"/>
                <w:sz w:val="24"/>
                <w:szCs w:val="24"/>
              </w:rPr>
              <w:t>ПК 2.4</w:t>
            </w:r>
          </w:p>
          <w:p w14:paraId="3422E4CD" w14:textId="77777777" w:rsidR="00BC63F9" w:rsidRDefault="00BC63F9" w:rsidP="001B19E3">
            <w:pPr>
              <w:widowControl/>
              <w:autoSpaceDE/>
              <w:autoSpaceDN/>
              <w:spacing w:line="259" w:lineRule="auto"/>
              <w:rPr>
                <w:color w:val="000000"/>
                <w:sz w:val="24"/>
                <w:szCs w:val="24"/>
              </w:rPr>
            </w:pPr>
            <w:r>
              <w:rPr>
                <w:color w:val="000000"/>
                <w:sz w:val="24"/>
                <w:szCs w:val="24"/>
              </w:rPr>
              <w:t>ПК 2.5</w:t>
            </w:r>
          </w:p>
          <w:p w14:paraId="426EA033" w14:textId="77777777" w:rsidR="00BC63F9" w:rsidRDefault="00BC63F9" w:rsidP="001B19E3">
            <w:pPr>
              <w:widowControl/>
              <w:autoSpaceDE/>
              <w:autoSpaceDN/>
              <w:spacing w:line="259" w:lineRule="auto"/>
              <w:rPr>
                <w:color w:val="000000"/>
                <w:sz w:val="24"/>
                <w:szCs w:val="24"/>
              </w:rPr>
            </w:pPr>
            <w:r>
              <w:rPr>
                <w:color w:val="000000"/>
                <w:sz w:val="24"/>
                <w:szCs w:val="24"/>
              </w:rPr>
              <w:t>ПК 2.6</w:t>
            </w:r>
          </w:p>
          <w:p w14:paraId="21460F36" w14:textId="77777777" w:rsidR="00BC63F9" w:rsidRDefault="00BC63F9" w:rsidP="001B19E3">
            <w:pPr>
              <w:widowControl/>
              <w:autoSpaceDE/>
              <w:autoSpaceDN/>
              <w:spacing w:line="259" w:lineRule="auto"/>
              <w:rPr>
                <w:color w:val="000000"/>
                <w:sz w:val="24"/>
                <w:szCs w:val="24"/>
              </w:rPr>
            </w:pPr>
            <w:r>
              <w:rPr>
                <w:color w:val="000000"/>
                <w:sz w:val="24"/>
                <w:szCs w:val="24"/>
              </w:rPr>
              <w:t>ПК2.7</w:t>
            </w:r>
          </w:p>
          <w:p w14:paraId="45C37923" w14:textId="3948629B" w:rsidR="00BC63F9" w:rsidRPr="00BC63F9" w:rsidRDefault="00BC63F9" w:rsidP="001B19E3">
            <w:pPr>
              <w:widowControl/>
              <w:autoSpaceDE/>
              <w:autoSpaceDN/>
              <w:spacing w:line="259" w:lineRule="auto"/>
              <w:rPr>
                <w:color w:val="000000"/>
                <w:sz w:val="24"/>
                <w:szCs w:val="24"/>
              </w:rPr>
            </w:pPr>
            <w:r>
              <w:rPr>
                <w:color w:val="000000"/>
                <w:sz w:val="24"/>
                <w:szCs w:val="24"/>
              </w:rPr>
              <w:t>ПК 2.8</w:t>
            </w:r>
          </w:p>
        </w:tc>
        <w:tc>
          <w:tcPr>
            <w:tcW w:w="3089" w:type="dxa"/>
            <w:tcBorders>
              <w:top w:val="single" w:sz="4" w:space="0" w:color="000000"/>
              <w:left w:val="single" w:sz="4" w:space="0" w:color="000000"/>
              <w:bottom w:val="single" w:sz="4" w:space="0" w:color="000000"/>
              <w:right w:val="single" w:sz="4" w:space="0" w:color="000000"/>
            </w:tcBorders>
          </w:tcPr>
          <w:p w14:paraId="5232E4AD" w14:textId="03525732" w:rsidR="00BC63F9" w:rsidRPr="00BC63F9" w:rsidRDefault="001B19E3" w:rsidP="00BC63F9">
            <w:pPr>
              <w:widowControl/>
              <w:autoSpaceDE/>
              <w:autoSpaceDN/>
              <w:spacing w:line="259" w:lineRule="auto"/>
              <w:jc w:val="both"/>
              <w:rPr>
                <w:b/>
                <w:bCs/>
                <w:color w:val="000000"/>
                <w:sz w:val="24"/>
                <w:szCs w:val="24"/>
              </w:rPr>
            </w:pPr>
            <w:r w:rsidRPr="00BC63F9">
              <w:rPr>
                <w:b/>
                <w:bCs/>
                <w:color w:val="000000"/>
                <w:sz w:val="24"/>
                <w:szCs w:val="24"/>
                <w:lang w:eastAsia="ru-RU"/>
              </w:rPr>
              <w:t>ПМ 01 «</w:t>
            </w:r>
            <w:r w:rsidR="00BC63F9" w:rsidRPr="00BC63F9">
              <w:rPr>
                <w:b/>
                <w:bCs/>
                <w:color w:val="000000"/>
                <w:sz w:val="24"/>
                <w:szCs w:val="24"/>
              </w:rPr>
              <w:t>Организация сервиса на автомобильном транспорте»</w:t>
            </w:r>
          </w:p>
          <w:p w14:paraId="44546D31" w14:textId="550FAD5C" w:rsidR="001B19E3" w:rsidRPr="00BC63F9" w:rsidRDefault="001B19E3" w:rsidP="00BC63F9">
            <w:pPr>
              <w:widowControl/>
              <w:autoSpaceDE/>
              <w:autoSpaceDN/>
              <w:spacing w:line="259" w:lineRule="auto"/>
              <w:jc w:val="both"/>
              <w:rPr>
                <w:b/>
                <w:bCs/>
                <w:color w:val="000000"/>
                <w:sz w:val="24"/>
                <w:szCs w:val="24"/>
                <w:lang w:eastAsia="ru-RU"/>
              </w:rPr>
            </w:pPr>
          </w:p>
          <w:p w14:paraId="7EAF0B45" w14:textId="6690BD95" w:rsidR="001B19E3" w:rsidRPr="001B19E3" w:rsidRDefault="001B19E3" w:rsidP="001B19E3">
            <w:pPr>
              <w:widowControl/>
              <w:autoSpaceDE/>
              <w:autoSpaceDN/>
              <w:spacing w:line="259" w:lineRule="auto"/>
              <w:rPr>
                <w:color w:val="000000"/>
                <w:sz w:val="24"/>
                <w:szCs w:val="24"/>
              </w:rPr>
            </w:pPr>
          </w:p>
        </w:tc>
        <w:tc>
          <w:tcPr>
            <w:tcW w:w="2156" w:type="dxa"/>
            <w:tcBorders>
              <w:top w:val="single" w:sz="4" w:space="0" w:color="000000"/>
              <w:left w:val="single" w:sz="4" w:space="0" w:color="000000"/>
              <w:bottom w:val="single" w:sz="4" w:space="0" w:color="000000"/>
              <w:right w:val="single" w:sz="4" w:space="0" w:color="000000"/>
            </w:tcBorders>
          </w:tcPr>
          <w:p w14:paraId="1C505D77" w14:textId="5BE3FDA1" w:rsidR="001B19E3" w:rsidRPr="001B19E3" w:rsidRDefault="00093992" w:rsidP="00BC63F9">
            <w:pPr>
              <w:widowControl/>
              <w:autoSpaceDE/>
              <w:autoSpaceDN/>
              <w:spacing w:line="259" w:lineRule="auto"/>
              <w:jc w:val="center"/>
              <w:rPr>
                <w:color w:val="000000"/>
                <w:sz w:val="24"/>
                <w:szCs w:val="24"/>
              </w:rPr>
            </w:pPr>
            <w:r>
              <w:rPr>
                <w:color w:val="000000"/>
                <w:sz w:val="24"/>
                <w:szCs w:val="24"/>
              </w:rPr>
              <w:t>144</w:t>
            </w:r>
            <w:r w:rsidR="00E115E8">
              <w:rPr>
                <w:color w:val="000000"/>
                <w:sz w:val="24"/>
                <w:szCs w:val="24"/>
              </w:rPr>
              <w:t>ч</w:t>
            </w:r>
          </w:p>
          <w:p w14:paraId="521E5A66" w14:textId="77777777" w:rsidR="001B19E3" w:rsidRPr="001B19E3" w:rsidRDefault="001B19E3" w:rsidP="001B19E3">
            <w:pPr>
              <w:widowControl/>
              <w:autoSpaceDE/>
              <w:autoSpaceDN/>
              <w:spacing w:line="259" w:lineRule="auto"/>
              <w:rPr>
                <w:color w:val="000000"/>
                <w:sz w:val="24"/>
                <w:szCs w:val="24"/>
              </w:rPr>
            </w:pPr>
            <w:r w:rsidRPr="001B19E3">
              <w:rPr>
                <w:color w:val="000000"/>
                <w:sz w:val="24"/>
                <w:szCs w:val="24"/>
              </w:rPr>
              <w:t xml:space="preserve"> </w:t>
            </w:r>
          </w:p>
        </w:tc>
        <w:tc>
          <w:tcPr>
            <w:tcW w:w="2518" w:type="dxa"/>
            <w:tcBorders>
              <w:top w:val="single" w:sz="4" w:space="0" w:color="000000"/>
              <w:left w:val="single" w:sz="4" w:space="0" w:color="000000"/>
              <w:bottom w:val="single" w:sz="4" w:space="0" w:color="000000"/>
              <w:right w:val="single" w:sz="4" w:space="0" w:color="000000"/>
            </w:tcBorders>
          </w:tcPr>
          <w:p w14:paraId="717ECF6C" w14:textId="77777777" w:rsidR="001B19E3" w:rsidRPr="001B19E3" w:rsidRDefault="001B19E3" w:rsidP="001B19E3">
            <w:pPr>
              <w:widowControl/>
              <w:autoSpaceDE/>
              <w:autoSpaceDN/>
              <w:spacing w:line="259" w:lineRule="auto"/>
              <w:jc w:val="both"/>
              <w:rPr>
                <w:color w:val="000000"/>
                <w:sz w:val="24"/>
                <w:szCs w:val="24"/>
              </w:rPr>
            </w:pPr>
            <w:r w:rsidRPr="001B19E3">
              <w:rPr>
                <w:color w:val="000000"/>
                <w:sz w:val="24"/>
                <w:szCs w:val="24"/>
              </w:rPr>
              <w:t xml:space="preserve">Согласно графика учебного процесса </w:t>
            </w:r>
          </w:p>
        </w:tc>
      </w:tr>
    </w:tbl>
    <w:p w14:paraId="5154D703" w14:textId="3431929D" w:rsidR="0057368A" w:rsidRDefault="0057368A" w:rsidP="0057368A">
      <w:pPr>
        <w:pStyle w:val="a3"/>
        <w:ind w:left="313" w:firstLine="709"/>
        <w:sectPr w:rsidR="0057368A">
          <w:pgSz w:w="11910" w:h="16840"/>
          <w:pgMar w:top="1040" w:right="1020" w:bottom="280" w:left="820" w:header="720" w:footer="720" w:gutter="0"/>
          <w:cols w:space="720"/>
        </w:sectPr>
      </w:pPr>
    </w:p>
    <w:p w14:paraId="7945D886" w14:textId="32582B47" w:rsidR="00BC63F9" w:rsidRPr="00BC63F9" w:rsidRDefault="001B19E3" w:rsidP="00BC63F9">
      <w:pPr>
        <w:pStyle w:val="a7"/>
        <w:widowControl/>
        <w:autoSpaceDE/>
        <w:autoSpaceDN/>
        <w:spacing w:line="270" w:lineRule="auto"/>
        <w:ind w:left="600" w:firstLine="0"/>
        <w:rPr>
          <w:bCs/>
          <w:color w:val="000000"/>
          <w:sz w:val="24"/>
          <w:szCs w:val="24"/>
          <w:lang w:eastAsia="ru-RU"/>
        </w:rPr>
      </w:pPr>
      <w:r w:rsidRPr="00D71B95">
        <w:rPr>
          <w:b/>
          <w:color w:val="000000"/>
          <w:sz w:val="24"/>
          <w:szCs w:val="24"/>
        </w:rPr>
        <w:lastRenderedPageBreak/>
        <w:t>2.Содержание прак</w:t>
      </w:r>
      <w:r w:rsidR="00D71B95" w:rsidRPr="00D71B95">
        <w:rPr>
          <w:b/>
          <w:color w:val="000000"/>
          <w:sz w:val="24"/>
          <w:szCs w:val="24"/>
        </w:rPr>
        <w:t>тики</w:t>
      </w:r>
      <w:r w:rsidR="00696954">
        <w:rPr>
          <w:b/>
          <w:color w:val="000000"/>
          <w:sz w:val="24"/>
          <w:szCs w:val="24"/>
        </w:rPr>
        <w:t>:</w:t>
      </w:r>
      <w:r w:rsidR="00BC63F9">
        <w:rPr>
          <w:b/>
          <w:color w:val="000000"/>
          <w:sz w:val="24"/>
          <w:szCs w:val="24"/>
        </w:rPr>
        <w:t xml:space="preserve"> </w:t>
      </w:r>
      <w:r w:rsidR="00BC63F9" w:rsidRPr="00BC63F9">
        <w:rPr>
          <w:bCs/>
          <w:color w:val="000000"/>
          <w:sz w:val="24"/>
          <w:szCs w:val="24"/>
        </w:rPr>
        <w:t>ПМ 01</w:t>
      </w:r>
      <w:r w:rsidR="00696954" w:rsidRPr="00BC63F9">
        <w:rPr>
          <w:bCs/>
          <w:color w:val="000000"/>
          <w:sz w:val="24"/>
          <w:szCs w:val="24"/>
        </w:rPr>
        <w:t xml:space="preserve"> «</w:t>
      </w:r>
      <w:r w:rsidR="00BC63F9" w:rsidRPr="00BC63F9">
        <w:rPr>
          <w:bCs/>
          <w:color w:val="000000"/>
          <w:sz w:val="24"/>
          <w:szCs w:val="24"/>
          <w:lang w:eastAsia="ru-RU"/>
        </w:rPr>
        <w:t>Организация сервиса на автомобильном транспорте</w:t>
      </w:r>
      <w:r w:rsidR="00BC63F9">
        <w:rPr>
          <w:bCs/>
          <w:color w:val="000000"/>
          <w:sz w:val="24"/>
          <w:szCs w:val="24"/>
          <w:lang w:eastAsia="ru-RU"/>
        </w:rPr>
        <w:t>»</w:t>
      </w:r>
    </w:p>
    <w:tbl>
      <w:tblPr>
        <w:tblStyle w:val="a8"/>
        <w:tblW w:w="0" w:type="auto"/>
        <w:tblInd w:w="250" w:type="dxa"/>
        <w:tblLook w:val="04A0" w:firstRow="1" w:lastRow="0" w:firstColumn="1" w:lastColumn="0" w:noHBand="0" w:noVBand="1"/>
      </w:tblPr>
      <w:tblGrid>
        <w:gridCol w:w="3573"/>
        <w:gridCol w:w="8363"/>
        <w:gridCol w:w="822"/>
        <w:gridCol w:w="2268"/>
      </w:tblGrid>
      <w:tr w:rsidR="00154D47" w:rsidRPr="003C28CC" w14:paraId="199CFC99" w14:textId="235C4620" w:rsidTr="00DF2989">
        <w:tc>
          <w:tcPr>
            <w:tcW w:w="3573" w:type="dxa"/>
            <w:tcBorders>
              <w:top w:val="single" w:sz="4" w:space="0" w:color="000000"/>
              <w:left w:val="single" w:sz="4" w:space="0" w:color="000000"/>
              <w:bottom w:val="single" w:sz="4" w:space="0" w:color="000000"/>
              <w:right w:val="single" w:sz="4" w:space="0" w:color="000000"/>
            </w:tcBorders>
          </w:tcPr>
          <w:p w14:paraId="0E9C8A10" w14:textId="56D4758E" w:rsidR="00154D47" w:rsidRPr="003C28CC" w:rsidRDefault="00696954" w:rsidP="00DF2989">
            <w:pPr>
              <w:spacing w:line="240" w:lineRule="atLeast"/>
            </w:pPr>
            <w:r w:rsidRPr="003C28CC">
              <w:t>»</w:t>
            </w:r>
            <w:r w:rsidR="00F35A51" w:rsidRPr="003C28CC">
              <w:t xml:space="preserve"> Наименование р</w:t>
            </w:r>
            <w:r w:rsidR="00154D47" w:rsidRPr="003C28CC">
              <w:t>аздел</w:t>
            </w:r>
            <w:r w:rsidR="00F35A51" w:rsidRPr="003C28CC">
              <w:t>а</w:t>
            </w:r>
            <w:r w:rsidR="00154D47" w:rsidRPr="003C28CC">
              <w:t xml:space="preserve"> \</w:t>
            </w:r>
            <w:r w:rsidR="00F35A51" w:rsidRPr="003C28CC">
              <w:t>т</w:t>
            </w:r>
            <w:r w:rsidR="00154D47" w:rsidRPr="003C28CC">
              <w:t>ем</w:t>
            </w:r>
            <w:r w:rsidR="00F35A51" w:rsidRPr="003C28CC">
              <w:t>ы</w:t>
            </w:r>
          </w:p>
          <w:p w14:paraId="266940B8" w14:textId="77777777" w:rsidR="00154D47" w:rsidRPr="003C28CC" w:rsidRDefault="00154D47" w:rsidP="00DF2989">
            <w:pPr>
              <w:spacing w:line="240" w:lineRule="atLeast"/>
            </w:pPr>
            <w:r w:rsidRPr="003C28CC">
              <w:t xml:space="preserve"> </w:t>
            </w:r>
          </w:p>
        </w:tc>
        <w:tc>
          <w:tcPr>
            <w:tcW w:w="8363" w:type="dxa"/>
            <w:tcBorders>
              <w:top w:val="single" w:sz="4" w:space="0" w:color="000000"/>
              <w:left w:val="single" w:sz="4" w:space="0" w:color="000000"/>
              <w:bottom w:val="single" w:sz="4" w:space="0" w:color="000000"/>
              <w:right w:val="single" w:sz="4" w:space="0" w:color="000000"/>
            </w:tcBorders>
          </w:tcPr>
          <w:p w14:paraId="2EE49031" w14:textId="77777777" w:rsidR="00154D47" w:rsidRPr="003C28CC" w:rsidRDefault="00154D47" w:rsidP="00DF2989">
            <w:pPr>
              <w:spacing w:line="240" w:lineRule="atLeast"/>
            </w:pPr>
            <w:r w:rsidRPr="003C28CC">
              <w:t>Содержание освоенного учебного</w:t>
            </w:r>
          </w:p>
          <w:p w14:paraId="117C8072" w14:textId="77777777" w:rsidR="00154D47" w:rsidRPr="003C28CC" w:rsidRDefault="00154D47" w:rsidP="00DF2989">
            <w:pPr>
              <w:spacing w:line="240" w:lineRule="atLeast"/>
            </w:pPr>
            <w:r w:rsidRPr="003C28CC">
              <w:t>материала,</w:t>
            </w:r>
          </w:p>
          <w:p w14:paraId="70584451" w14:textId="77777777" w:rsidR="00154D47" w:rsidRPr="003C28CC" w:rsidRDefault="00154D47" w:rsidP="00DF2989">
            <w:pPr>
              <w:spacing w:line="240" w:lineRule="atLeast"/>
            </w:pPr>
            <w:r w:rsidRPr="003C28CC">
              <w:t>необходимого для</w:t>
            </w:r>
          </w:p>
          <w:p w14:paraId="484AE0A2" w14:textId="3AD7CF61" w:rsidR="00154D47" w:rsidRPr="003C28CC" w:rsidRDefault="00154D47" w:rsidP="00DF2989">
            <w:pPr>
              <w:spacing w:line="240" w:lineRule="atLeast"/>
            </w:pPr>
            <w:r w:rsidRPr="003C28CC">
              <w:t xml:space="preserve">выполнения видов работ </w:t>
            </w:r>
          </w:p>
          <w:p w14:paraId="7B988B8D" w14:textId="77777777" w:rsidR="00154D47" w:rsidRPr="003C28CC" w:rsidRDefault="00154D47" w:rsidP="00DF2989">
            <w:pPr>
              <w:spacing w:line="240" w:lineRule="atLeast"/>
            </w:pPr>
            <w:r w:rsidRPr="003C28CC">
              <w:t xml:space="preserve"> </w:t>
            </w:r>
          </w:p>
        </w:tc>
        <w:tc>
          <w:tcPr>
            <w:tcW w:w="822" w:type="dxa"/>
            <w:tcBorders>
              <w:top w:val="single" w:sz="4" w:space="0" w:color="000000"/>
              <w:left w:val="single" w:sz="4" w:space="0" w:color="000000"/>
              <w:bottom w:val="single" w:sz="4" w:space="0" w:color="000000"/>
              <w:right w:val="single" w:sz="4" w:space="0" w:color="000000"/>
            </w:tcBorders>
          </w:tcPr>
          <w:p w14:paraId="262EA539" w14:textId="77777777" w:rsidR="00154D47" w:rsidRPr="003C28CC" w:rsidRDefault="00154D47" w:rsidP="00DF2989">
            <w:pPr>
              <w:spacing w:line="240" w:lineRule="atLeast"/>
            </w:pPr>
            <w:r w:rsidRPr="003C28CC">
              <w:t xml:space="preserve">Коли честв о </w:t>
            </w:r>
          </w:p>
          <w:p w14:paraId="66853F11" w14:textId="77777777" w:rsidR="00154D47" w:rsidRPr="003C28CC" w:rsidRDefault="00154D47" w:rsidP="00DF2989">
            <w:pPr>
              <w:spacing w:line="240" w:lineRule="atLeast"/>
            </w:pPr>
            <w:r w:rsidRPr="003C28CC">
              <w:t xml:space="preserve">часов  </w:t>
            </w:r>
          </w:p>
          <w:p w14:paraId="20D15455" w14:textId="77777777" w:rsidR="00154D47" w:rsidRPr="003C28CC" w:rsidRDefault="00154D47" w:rsidP="00DF2989">
            <w:pPr>
              <w:spacing w:line="240" w:lineRule="atLeast"/>
            </w:pPr>
          </w:p>
        </w:tc>
        <w:tc>
          <w:tcPr>
            <w:tcW w:w="2268" w:type="dxa"/>
            <w:tcBorders>
              <w:top w:val="single" w:sz="4" w:space="0" w:color="000000"/>
              <w:left w:val="single" w:sz="4" w:space="0" w:color="000000"/>
              <w:bottom w:val="single" w:sz="4" w:space="0" w:color="000000"/>
              <w:right w:val="single" w:sz="4" w:space="0" w:color="000000"/>
            </w:tcBorders>
          </w:tcPr>
          <w:p w14:paraId="25FAEC17" w14:textId="1F5F9303" w:rsidR="00154D47" w:rsidRPr="003C28CC" w:rsidRDefault="00154D47" w:rsidP="00DF2989">
            <w:pPr>
              <w:spacing w:line="240" w:lineRule="atLeast"/>
            </w:pPr>
            <w:r w:rsidRPr="003C28CC">
              <w:t>ОК ПК</w:t>
            </w:r>
          </w:p>
        </w:tc>
      </w:tr>
      <w:tr w:rsidR="00093992" w:rsidRPr="003C28CC" w14:paraId="64749B69" w14:textId="264001DD" w:rsidTr="00DF2989">
        <w:trPr>
          <w:trHeight w:val="443"/>
        </w:trPr>
        <w:tc>
          <w:tcPr>
            <w:tcW w:w="3573" w:type="dxa"/>
          </w:tcPr>
          <w:p w14:paraId="697AC1BA" w14:textId="54775A5C" w:rsidR="003C28CC" w:rsidRPr="00B6587D" w:rsidRDefault="003C28CC" w:rsidP="00DF2989">
            <w:pPr>
              <w:pStyle w:val="a7"/>
              <w:numPr>
                <w:ilvl w:val="0"/>
                <w:numId w:val="167"/>
              </w:numPr>
              <w:spacing w:before="0" w:line="240" w:lineRule="atLeast"/>
              <w:rPr>
                <w:sz w:val="24"/>
              </w:rPr>
            </w:pPr>
            <w:r w:rsidRPr="00B6587D">
              <w:rPr>
                <w:spacing w:val="-2"/>
                <w:sz w:val="24"/>
              </w:rPr>
              <w:t>Основы</w:t>
            </w:r>
          </w:p>
          <w:p w14:paraId="0AF08FAF" w14:textId="2566DD9B" w:rsidR="00093992" w:rsidRPr="003C28CC" w:rsidRDefault="003C28CC" w:rsidP="00DF2989">
            <w:pPr>
              <w:spacing w:line="240" w:lineRule="atLeast"/>
            </w:pPr>
            <w:r w:rsidRPr="003C28CC">
              <w:rPr>
                <w:spacing w:val="-2"/>
                <w:sz w:val="24"/>
              </w:rPr>
              <w:t>организации пассажирских перевозок.</w:t>
            </w:r>
          </w:p>
        </w:tc>
        <w:tc>
          <w:tcPr>
            <w:tcW w:w="8363" w:type="dxa"/>
          </w:tcPr>
          <w:p w14:paraId="7E66F96A" w14:textId="77777777" w:rsidR="003C28CC" w:rsidRPr="003C28CC" w:rsidRDefault="003C28CC" w:rsidP="00DF2989">
            <w:pPr>
              <w:spacing w:line="240" w:lineRule="atLeast"/>
              <w:ind w:left="107"/>
              <w:rPr>
                <w:sz w:val="24"/>
              </w:rPr>
            </w:pPr>
            <w:r w:rsidRPr="003C28CC">
              <w:rPr>
                <w:sz w:val="24"/>
              </w:rPr>
              <w:t>Значение и характер пассажирских</w:t>
            </w:r>
            <w:r w:rsidRPr="003C28CC">
              <w:rPr>
                <w:spacing w:val="-15"/>
                <w:sz w:val="24"/>
              </w:rPr>
              <w:t xml:space="preserve"> </w:t>
            </w:r>
            <w:r w:rsidRPr="003C28CC">
              <w:rPr>
                <w:sz w:val="24"/>
              </w:rPr>
              <w:t>перевозок</w:t>
            </w:r>
            <w:r w:rsidRPr="003C28CC">
              <w:rPr>
                <w:spacing w:val="-15"/>
                <w:sz w:val="24"/>
              </w:rPr>
              <w:t xml:space="preserve"> </w:t>
            </w:r>
            <w:r w:rsidRPr="003C28CC">
              <w:rPr>
                <w:sz w:val="24"/>
              </w:rPr>
              <w:t>на автомобильных дорогах</w:t>
            </w:r>
          </w:p>
          <w:p w14:paraId="23E7C0F6" w14:textId="25AD05A4" w:rsidR="00093992" w:rsidRPr="003C28CC" w:rsidRDefault="003C28CC" w:rsidP="00DF2989">
            <w:pPr>
              <w:spacing w:line="240" w:lineRule="atLeast"/>
              <w:ind w:left="107"/>
            </w:pPr>
            <w:r w:rsidRPr="003C28CC">
              <w:rPr>
                <w:sz w:val="24"/>
              </w:rPr>
              <w:t>Российской</w:t>
            </w:r>
            <w:r w:rsidRPr="003C28CC">
              <w:rPr>
                <w:spacing w:val="-4"/>
                <w:sz w:val="24"/>
              </w:rPr>
              <w:t xml:space="preserve"> </w:t>
            </w:r>
            <w:r w:rsidRPr="003C28CC">
              <w:rPr>
                <w:spacing w:val="-2"/>
                <w:sz w:val="24"/>
              </w:rPr>
              <w:t>Федерации.</w:t>
            </w:r>
            <w:r w:rsidR="00DF2989">
              <w:rPr>
                <w:spacing w:val="-2"/>
                <w:sz w:val="24"/>
              </w:rPr>
              <w:t>.</w:t>
            </w:r>
            <w:r w:rsidRPr="003C28CC">
              <w:rPr>
                <w:sz w:val="24"/>
              </w:rPr>
              <w:t>Правила и условия проезда пассажиров</w:t>
            </w:r>
            <w:r w:rsidRPr="003C28CC">
              <w:rPr>
                <w:spacing w:val="-15"/>
                <w:sz w:val="24"/>
              </w:rPr>
              <w:t xml:space="preserve"> </w:t>
            </w:r>
            <w:r w:rsidRPr="003C28CC">
              <w:rPr>
                <w:sz w:val="24"/>
              </w:rPr>
              <w:t>на</w:t>
            </w:r>
            <w:r w:rsidRPr="003C28CC">
              <w:rPr>
                <w:spacing w:val="-15"/>
                <w:sz w:val="24"/>
              </w:rPr>
              <w:t xml:space="preserve"> </w:t>
            </w:r>
            <w:r w:rsidRPr="003C28CC">
              <w:rPr>
                <w:sz w:val="24"/>
              </w:rPr>
              <w:t xml:space="preserve">автомобильном </w:t>
            </w:r>
            <w:r w:rsidRPr="003C28CC">
              <w:rPr>
                <w:spacing w:val="-2"/>
                <w:sz w:val="24"/>
              </w:rPr>
              <w:t>транспорте.</w:t>
            </w:r>
            <w:r w:rsidR="00DF2989">
              <w:rPr>
                <w:spacing w:val="-2"/>
                <w:sz w:val="24"/>
              </w:rPr>
              <w:t xml:space="preserve"> </w:t>
            </w:r>
            <w:r w:rsidRPr="003C28CC">
              <w:rPr>
                <w:spacing w:val="-2"/>
                <w:sz w:val="24"/>
              </w:rPr>
              <w:t>Пункты</w:t>
            </w:r>
            <w:r w:rsidRPr="003C28CC">
              <w:rPr>
                <w:sz w:val="24"/>
              </w:rPr>
              <w:tab/>
            </w:r>
            <w:r w:rsidRPr="003C28CC">
              <w:rPr>
                <w:spacing w:val="-2"/>
                <w:sz w:val="24"/>
              </w:rPr>
              <w:t>формирования,маршруты</w:t>
            </w:r>
            <w:r w:rsidRPr="003C28CC">
              <w:rPr>
                <w:sz w:val="24"/>
              </w:rPr>
              <w:tab/>
            </w:r>
            <w:r w:rsidRPr="003C28CC">
              <w:rPr>
                <w:spacing w:val="-2"/>
                <w:sz w:val="24"/>
              </w:rPr>
              <w:t xml:space="preserve">следования </w:t>
            </w:r>
            <w:r w:rsidRPr="003C28CC">
              <w:rPr>
                <w:sz w:val="24"/>
              </w:rPr>
              <w:t>пассажирского транспорта</w:t>
            </w:r>
          </w:p>
        </w:tc>
        <w:tc>
          <w:tcPr>
            <w:tcW w:w="822" w:type="dxa"/>
          </w:tcPr>
          <w:p w14:paraId="0CE26620" w14:textId="4326339B" w:rsidR="00093992" w:rsidRPr="003C28CC" w:rsidRDefault="00DF2989" w:rsidP="00DF2989">
            <w:pPr>
              <w:spacing w:line="240" w:lineRule="atLeast"/>
            </w:pPr>
            <w:r>
              <w:t>10</w:t>
            </w:r>
          </w:p>
        </w:tc>
        <w:tc>
          <w:tcPr>
            <w:tcW w:w="2268" w:type="dxa"/>
          </w:tcPr>
          <w:p w14:paraId="1523AC19" w14:textId="7030F51A" w:rsidR="00093992" w:rsidRPr="003C28CC" w:rsidRDefault="00093992" w:rsidP="00DF2989">
            <w:pPr>
              <w:spacing w:line="240" w:lineRule="atLeast"/>
            </w:pPr>
            <w:r w:rsidRPr="003C28CC">
              <w:t>ПК 2.1,-ПК 2.8</w:t>
            </w:r>
          </w:p>
          <w:p w14:paraId="009452C5" w14:textId="11CEF06D" w:rsidR="00093992" w:rsidRPr="003C28CC" w:rsidRDefault="00093992" w:rsidP="00DF2989">
            <w:pPr>
              <w:spacing w:line="240" w:lineRule="atLeast"/>
            </w:pPr>
            <w:r w:rsidRPr="003C28CC">
              <w:t>ОК 1 ОК 2 ОК4 ОК5 ОК9</w:t>
            </w:r>
          </w:p>
        </w:tc>
      </w:tr>
      <w:tr w:rsidR="00093992" w:rsidRPr="003C28CC" w14:paraId="53BEE529" w14:textId="5537F25F" w:rsidTr="00DF2989">
        <w:tc>
          <w:tcPr>
            <w:tcW w:w="3573" w:type="dxa"/>
            <w:tcBorders>
              <w:top w:val="nil"/>
            </w:tcBorders>
          </w:tcPr>
          <w:p w14:paraId="043CD51F" w14:textId="7BCEC9E2" w:rsidR="003C28CC" w:rsidRPr="00B6587D" w:rsidRDefault="003C28CC" w:rsidP="00DF2989">
            <w:pPr>
              <w:pStyle w:val="a7"/>
              <w:numPr>
                <w:ilvl w:val="0"/>
                <w:numId w:val="3"/>
              </w:numPr>
              <w:spacing w:before="0" w:line="240" w:lineRule="atLeast"/>
              <w:rPr>
                <w:sz w:val="24"/>
              </w:rPr>
            </w:pPr>
            <w:r w:rsidRPr="00B6587D">
              <w:rPr>
                <w:spacing w:val="-2"/>
                <w:sz w:val="24"/>
              </w:rPr>
              <w:t>Основные документы,</w:t>
            </w:r>
          </w:p>
          <w:p w14:paraId="2CC8AB6D" w14:textId="77777777" w:rsidR="003C28CC" w:rsidRPr="003C28CC" w:rsidRDefault="003C28CC" w:rsidP="00DF2989">
            <w:pPr>
              <w:spacing w:line="240" w:lineRule="atLeast"/>
              <w:ind w:left="107"/>
              <w:rPr>
                <w:sz w:val="24"/>
              </w:rPr>
            </w:pPr>
            <w:r w:rsidRPr="003C28CC">
              <w:rPr>
                <w:spacing w:val="-2"/>
                <w:sz w:val="24"/>
              </w:rPr>
              <w:t>регламентирующие пассажирские</w:t>
            </w:r>
          </w:p>
          <w:p w14:paraId="550E23D6" w14:textId="29655209" w:rsidR="00093992" w:rsidRPr="003C28CC" w:rsidRDefault="003C28CC" w:rsidP="00DF2989">
            <w:pPr>
              <w:spacing w:line="240" w:lineRule="atLeast"/>
            </w:pPr>
            <w:r w:rsidRPr="003C28CC">
              <w:rPr>
                <w:spacing w:val="-2"/>
                <w:sz w:val="24"/>
              </w:rPr>
              <w:t>перевозки</w:t>
            </w:r>
            <w:r w:rsidRPr="003C28CC">
              <w:rPr>
                <w:b/>
                <w:spacing w:val="-2"/>
                <w:sz w:val="24"/>
              </w:rPr>
              <w:t>.</w:t>
            </w:r>
          </w:p>
        </w:tc>
        <w:tc>
          <w:tcPr>
            <w:tcW w:w="8363" w:type="dxa"/>
          </w:tcPr>
          <w:p w14:paraId="08D74D4A" w14:textId="5915254F" w:rsidR="00093992" w:rsidRPr="003C28CC" w:rsidRDefault="003C28CC" w:rsidP="00DF2989">
            <w:pPr>
              <w:spacing w:line="240" w:lineRule="atLeast"/>
              <w:ind w:left="107" w:right="96"/>
              <w:jc w:val="both"/>
            </w:pPr>
            <w:r w:rsidRPr="003C28CC">
              <w:rPr>
                <w:sz w:val="24"/>
              </w:rPr>
              <w:t>Основные требования Устава автомобильных дорог и правил перевозок</w:t>
            </w:r>
            <w:r w:rsidRPr="003C28CC">
              <w:rPr>
                <w:spacing w:val="-3"/>
                <w:sz w:val="24"/>
              </w:rPr>
              <w:t xml:space="preserve"> </w:t>
            </w:r>
            <w:r w:rsidRPr="003C28CC">
              <w:rPr>
                <w:sz w:val="24"/>
              </w:rPr>
              <w:t>пассажиров</w:t>
            </w:r>
            <w:r w:rsidRPr="003C28CC">
              <w:rPr>
                <w:spacing w:val="-2"/>
                <w:sz w:val="24"/>
              </w:rPr>
              <w:t xml:space="preserve"> </w:t>
            </w:r>
            <w:r w:rsidRPr="003C28CC">
              <w:rPr>
                <w:sz w:val="24"/>
              </w:rPr>
              <w:t xml:space="preserve">и </w:t>
            </w:r>
            <w:r w:rsidRPr="003C28CC">
              <w:rPr>
                <w:spacing w:val="-2"/>
                <w:sz w:val="24"/>
              </w:rPr>
              <w:t>багажа.</w:t>
            </w:r>
            <w:r w:rsidRPr="003C28CC">
              <w:rPr>
                <w:sz w:val="24"/>
              </w:rPr>
              <w:t>Проездные</w:t>
            </w:r>
            <w:r w:rsidRPr="003C28CC">
              <w:rPr>
                <w:spacing w:val="-4"/>
                <w:sz w:val="24"/>
              </w:rPr>
              <w:t xml:space="preserve"> </w:t>
            </w:r>
            <w:r w:rsidRPr="003C28CC">
              <w:rPr>
                <w:sz w:val="24"/>
              </w:rPr>
              <w:t>документы:</w:t>
            </w:r>
            <w:r w:rsidRPr="003C28CC">
              <w:rPr>
                <w:spacing w:val="-2"/>
                <w:sz w:val="24"/>
              </w:rPr>
              <w:t xml:space="preserve"> </w:t>
            </w:r>
            <w:r w:rsidRPr="003C28CC">
              <w:rPr>
                <w:sz w:val="24"/>
              </w:rPr>
              <w:t xml:space="preserve">формы, порядок оформления, сроки </w:t>
            </w:r>
            <w:r w:rsidRPr="003C28CC">
              <w:rPr>
                <w:spacing w:val="-2"/>
                <w:sz w:val="24"/>
              </w:rPr>
              <w:t>годности</w:t>
            </w:r>
          </w:p>
        </w:tc>
        <w:tc>
          <w:tcPr>
            <w:tcW w:w="822" w:type="dxa"/>
          </w:tcPr>
          <w:p w14:paraId="46BCCADA" w14:textId="35483B10" w:rsidR="00093992" w:rsidRPr="003C28CC" w:rsidRDefault="00093992" w:rsidP="00DF2989">
            <w:pPr>
              <w:spacing w:line="240" w:lineRule="atLeast"/>
            </w:pPr>
            <w:r w:rsidRPr="003C28CC">
              <w:t>10</w:t>
            </w:r>
          </w:p>
        </w:tc>
        <w:tc>
          <w:tcPr>
            <w:tcW w:w="2268" w:type="dxa"/>
          </w:tcPr>
          <w:p w14:paraId="3AEA60AB" w14:textId="77777777" w:rsidR="00093992" w:rsidRPr="003C28CC" w:rsidRDefault="00093992" w:rsidP="00DF2989">
            <w:pPr>
              <w:spacing w:line="240" w:lineRule="atLeast"/>
            </w:pPr>
            <w:r w:rsidRPr="003C28CC">
              <w:t>ПК 2.1,-ПК 2.8</w:t>
            </w:r>
          </w:p>
          <w:p w14:paraId="5E59FB71" w14:textId="4C8B52EB" w:rsidR="00093992" w:rsidRPr="003C28CC" w:rsidRDefault="00093992" w:rsidP="00DF2989">
            <w:pPr>
              <w:spacing w:line="240" w:lineRule="atLeast"/>
            </w:pPr>
            <w:r w:rsidRPr="003C28CC">
              <w:t>ОК 1 ОК 2 ОК4 ОК5 ОК9</w:t>
            </w:r>
          </w:p>
        </w:tc>
      </w:tr>
      <w:tr w:rsidR="00093992" w:rsidRPr="003C28CC" w14:paraId="34183824" w14:textId="3D101257" w:rsidTr="00DF2989">
        <w:trPr>
          <w:trHeight w:val="743"/>
        </w:trPr>
        <w:tc>
          <w:tcPr>
            <w:tcW w:w="3573" w:type="dxa"/>
          </w:tcPr>
          <w:p w14:paraId="072E2D1B" w14:textId="756E2ABE" w:rsidR="003C28CC" w:rsidRPr="003C28CC" w:rsidRDefault="003C28CC" w:rsidP="00DF2989">
            <w:pPr>
              <w:pStyle w:val="a7"/>
              <w:numPr>
                <w:ilvl w:val="0"/>
                <w:numId w:val="3"/>
              </w:numPr>
              <w:spacing w:before="0" w:line="240" w:lineRule="atLeast"/>
              <w:ind w:left="107"/>
              <w:rPr>
                <w:sz w:val="24"/>
              </w:rPr>
            </w:pPr>
            <w:r w:rsidRPr="00DF2989">
              <w:rPr>
                <w:spacing w:val="-2"/>
                <w:sz w:val="24"/>
              </w:rPr>
              <w:t>Международные пассажирские перевозки.</w:t>
            </w:r>
            <w:r w:rsidR="00DF2989">
              <w:rPr>
                <w:spacing w:val="-2"/>
                <w:sz w:val="24"/>
              </w:rPr>
              <w:t xml:space="preserve"> </w:t>
            </w:r>
            <w:r w:rsidRPr="003C28CC">
              <w:rPr>
                <w:spacing w:val="-2"/>
                <w:sz w:val="24"/>
              </w:rPr>
              <w:t>Перевозочные документы</w:t>
            </w:r>
          </w:p>
          <w:p w14:paraId="235DF1B5" w14:textId="11850FE5" w:rsidR="00093992" w:rsidRPr="003C28CC" w:rsidRDefault="003C28CC" w:rsidP="00DF2989">
            <w:pPr>
              <w:spacing w:line="240" w:lineRule="atLeast"/>
            </w:pPr>
            <w:r w:rsidRPr="003C28CC">
              <w:rPr>
                <w:spacing w:val="-2"/>
                <w:sz w:val="24"/>
              </w:rPr>
              <w:t>международного сообщения</w:t>
            </w:r>
          </w:p>
        </w:tc>
        <w:tc>
          <w:tcPr>
            <w:tcW w:w="8363" w:type="dxa"/>
          </w:tcPr>
          <w:p w14:paraId="5C58F06D" w14:textId="77777777" w:rsidR="003C28CC" w:rsidRPr="003C28CC" w:rsidRDefault="003C28CC" w:rsidP="00DF2989">
            <w:pPr>
              <w:tabs>
                <w:tab w:val="left" w:pos="2349"/>
              </w:tabs>
              <w:spacing w:line="240" w:lineRule="atLeast"/>
              <w:ind w:left="107" w:right="99"/>
              <w:jc w:val="both"/>
              <w:rPr>
                <w:sz w:val="24"/>
              </w:rPr>
            </w:pPr>
            <w:r w:rsidRPr="003C28CC">
              <w:rPr>
                <w:spacing w:val="-2"/>
                <w:sz w:val="24"/>
              </w:rPr>
              <w:t>Основные</w:t>
            </w:r>
            <w:r w:rsidRPr="003C28CC">
              <w:rPr>
                <w:sz w:val="24"/>
              </w:rPr>
              <w:tab/>
            </w:r>
            <w:r w:rsidRPr="003C28CC">
              <w:rPr>
                <w:spacing w:val="-2"/>
                <w:sz w:val="24"/>
              </w:rPr>
              <w:t xml:space="preserve">маршруты </w:t>
            </w:r>
            <w:r w:rsidRPr="003C28CC">
              <w:rPr>
                <w:sz w:val="24"/>
              </w:rPr>
              <w:t xml:space="preserve">международных пассажирских </w:t>
            </w:r>
            <w:r w:rsidRPr="003C28CC">
              <w:rPr>
                <w:spacing w:val="-2"/>
                <w:sz w:val="24"/>
              </w:rPr>
              <w:t>перевозок.</w:t>
            </w:r>
          </w:p>
          <w:p w14:paraId="5B0C7B4F" w14:textId="77777777" w:rsidR="003C28CC" w:rsidRPr="003C28CC" w:rsidRDefault="003C28CC" w:rsidP="00DF2989">
            <w:pPr>
              <w:spacing w:line="240" w:lineRule="atLeast"/>
              <w:ind w:left="167"/>
              <w:rPr>
                <w:sz w:val="24"/>
              </w:rPr>
            </w:pPr>
            <w:r w:rsidRPr="003C28CC">
              <w:rPr>
                <w:spacing w:val="-2"/>
                <w:sz w:val="24"/>
              </w:rPr>
              <w:t>Межгосударственные</w:t>
            </w:r>
          </w:p>
          <w:p w14:paraId="23D52444" w14:textId="08E36D41" w:rsidR="00093992" w:rsidRPr="003C28CC" w:rsidRDefault="003C28CC" w:rsidP="00DF2989">
            <w:pPr>
              <w:spacing w:line="240" w:lineRule="atLeast"/>
            </w:pPr>
            <w:r w:rsidRPr="003C28CC">
              <w:rPr>
                <w:sz w:val="24"/>
              </w:rPr>
              <w:t>соглашения по пассажирским перевозкам. Виды, формы перевозочных документов</w:t>
            </w:r>
          </w:p>
        </w:tc>
        <w:tc>
          <w:tcPr>
            <w:tcW w:w="822" w:type="dxa"/>
          </w:tcPr>
          <w:p w14:paraId="42DD0511" w14:textId="48EFCCD5" w:rsidR="00093992" w:rsidRPr="003C28CC" w:rsidRDefault="00093992" w:rsidP="00DF2989">
            <w:pPr>
              <w:spacing w:line="240" w:lineRule="atLeast"/>
            </w:pPr>
            <w:r w:rsidRPr="003C28CC">
              <w:t>10</w:t>
            </w:r>
          </w:p>
        </w:tc>
        <w:tc>
          <w:tcPr>
            <w:tcW w:w="2268" w:type="dxa"/>
          </w:tcPr>
          <w:p w14:paraId="69BFF016" w14:textId="77777777" w:rsidR="00093992" w:rsidRPr="003C28CC" w:rsidRDefault="00093992" w:rsidP="00DF2989">
            <w:pPr>
              <w:spacing w:line="240" w:lineRule="atLeast"/>
            </w:pPr>
            <w:r w:rsidRPr="003C28CC">
              <w:t>ПК 2.1,-ПК 2.8</w:t>
            </w:r>
          </w:p>
          <w:p w14:paraId="2C9C69D9" w14:textId="036A5A2E" w:rsidR="00093992" w:rsidRPr="003C28CC" w:rsidRDefault="00093992" w:rsidP="00DF2989">
            <w:pPr>
              <w:spacing w:line="240" w:lineRule="atLeast"/>
            </w:pPr>
            <w:r w:rsidRPr="003C28CC">
              <w:t>ОК 1 ОК 2 ОК4 ОК5 ОК9</w:t>
            </w:r>
          </w:p>
        </w:tc>
      </w:tr>
      <w:tr w:rsidR="00093992" w:rsidRPr="003C28CC" w14:paraId="015EE25E" w14:textId="0795864C" w:rsidTr="00DF2989">
        <w:trPr>
          <w:trHeight w:val="508"/>
        </w:trPr>
        <w:tc>
          <w:tcPr>
            <w:tcW w:w="3573" w:type="dxa"/>
            <w:tcBorders>
              <w:top w:val="nil"/>
            </w:tcBorders>
          </w:tcPr>
          <w:p w14:paraId="7F6621B7" w14:textId="45563674" w:rsidR="00093992" w:rsidRPr="003C28CC" w:rsidRDefault="003C28CC" w:rsidP="00DF2989">
            <w:pPr>
              <w:pStyle w:val="a7"/>
              <w:numPr>
                <w:ilvl w:val="0"/>
                <w:numId w:val="3"/>
              </w:numPr>
              <w:spacing w:before="0" w:line="240" w:lineRule="atLeast"/>
            </w:pPr>
            <w:r w:rsidRPr="00B6587D">
              <w:rPr>
                <w:spacing w:val="-2"/>
                <w:sz w:val="24"/>
              </w:rPr>
              <w:t>Пассажирские тарифы</w:t>
            </w:r>
          </w:p>
        </w:tc>
        <w:tc>
          <w:tcPr>
            <w:tcW w:w="8363" w:type="dxa"/>
          </w:tcPr>
          <w:p w14:paraId="489802FC" w14:textId="77777777" w:rsidR="003C28CC" w:rsidRPr="003C28CC" w:rsidRDefault="003C28CC" w:rsidP="00DF2989">
            <w:pPr>
              <w:tabs>
                <w:tab w:val="left" w:pos="2540"/>
              </w:tabs>
              <w:spacing w:line="240" w:lineRule="atLeast"/>
              <w:ind w:left="107" w:right="97"/>
              <w:jc w:val="both"/>
              <w:rPr>
                <w:sz w:val="24"/>
              </w:rPr>
            </w:pPr>
            <w:r w:rsidRPr="003C28CC">
              <w:rPr>
                <w:sz w:val="24"/>
              </w:rPr>
              <w:t xml:space="preserve">Понятие о пассажирских </w:t>
            </w:r>
            <w:r w:rsidRPr="003C28CC">
              <w:rPr>
                <w:spacing w:val="-2"/>
                <w:sz w:val="24"/>
              </w:rPr>
              <w:t>тарифах,</w:t>
            </w:r>
            <w:r w:rsidRPr="003C28CC">
              <w:rPr>
                <w:sz w:val="24"/>
              </w:rPr>
              <w:tab/>
            </w:r>
            <w:r w:rsidRPr="003C28CC">
              <w:rPr>
                <w:spacing w:val="-2"/>
                <w:sz w:val="24"/>
              </w:rPr>
              <w:t xml:space="preserve">Тарифы, </w:t>
            </w:r>
            <w:r w:rsidRPr="003C28CC">
              <w:rPr>
                <w:sz w:val="24"/>
              </w:rPr>
              <w:t xml:space="preserve">установленные доплаты и </w:t>
            </w:r>
            <w:r w:rsidRPr="003C28CC">
              <w:rPr>
                <w:spacing w:val="-2"/>
                <w:sz w:val="24"/>
              </w:rPr>
              <w:t>сборы.</w:t>
            </w:r>
          </w:p>
          <w:p w14:paraId="06E3BF75" w14:textId="505B6C07" w:rsidR="00093992" w:rsidRPr="003C28CC" w:rsidRDefault="003C28CC" w:rsidP="00812CA3">
            <w:pPr>
              <w:spacing w:line="240" w:lineRule="atLeast"/>
              <w:ind w:left="107" w:right="97"/>
              <w:jc w:val="both"/>
            </w:pPr>
            <w:r w:rsidRPr="003C28CC">
              <w:rPr>
                <w:sz w:val="24"/>
              </w:rPr>
              <w:t>Тарифы на перевозку багажа. Основной пассажирский тариф. Порядок расчета стоимости билета. Правила оформления проездных</w:t>
            </w:r>
            <w:r w:rsidRPr="003C28CC">
              <w:rPr>
                <w:spacing w:val="55"/>
                <w:w w:val="150"/>
                <w:sz w:val="24"/>
              </w:rPr>
              <w:t xml:space="preserve">   </w:t>
            </w:r>
            <w:r w:rsidRPr="003C28CC">
              <w:rPr>
                <w:sz w:val="24"/>
              </w:rPr>
              <w:t>документов</w:t>
            </w:r>
            <w:r w:rsidRPr="003C28CC">
              <w:rPr>
                <w:spacing w:val="55"/>
                <w:w w:val="150"/>
                <w:sz w:val="24"/>
              </w:rPr>
              <w:t xml:space="preserve">   </w:t>
            </w:r>
            <w:r w:rsidRPr="003C28CC">
              <w:rPr>
                <w:spacing w:val="-10"/>
                <w:sz w:val="24"/>
              </w:rPr>
              <w:t>и</w:t>
            </w:r>
            <w:r w:rsidR="00812CA3">
              <w:rPr>
                <w:spacing w:val="-10"/>
                <w:sz w:val="24"/>
              </w:rPr>
              <w:t xml:space="preserve"> </w:t>
            </w:r>
            <w:r w:rsidRPr="003C28CC">
              <w:rPr>
                <w:sz w:val="24"/>
              </w:rPr>
              <w:t>порядок их</w:t>
            </w:r>
            <w:r w:rsidRPr="003C28CC">
              <w:rPr>
                <w:spacing w:val="3"/>
                <w:sz w:val="24"/>
              </w:rPr>
              <w:t xml:space="preserve"> </w:t>
            </w:r>
            <w:r w:rsidRPr="003C28CC">
              <w:rPr>
                <w:spacing w:val="-2"/>
                <w:sz w:val="24"/>
              </w:rPr>
              <w:t>учет</w:t>
            </w:r>
            <w:r w:rsidR="00812CA3">
              <w:rPr>
                <w:spacing w:val="-2"/>
                <w:sz w:val="24"/>
              </w:rPr>
              <w:t>а</w:t>
            </w:r>
          </w:p>
        </w:tc>
        <w:tc>
          <w:tcPr>
            <w:tcW w:w="822" w:type="dxa"/>
          </w:tcPr>
          <w:p w14:paraId="6A34A9B1" w14:textId="4D3AC1EC" w:rsidR="00093992" w:rsidRPr="003C28CC" w:rsidRDefault="00093992" w:rsidP="00DF2989">
            <w:pPr>
              <w:spacing w:line="240" w:lineRule="atLeast"/>
            </w:pPr>
            <w:r w:rsidRPr="003C28CC">
              <w:t>1</w:t>
            </w:r>
            <w:r w:rsidR="00DF2989">
              <w:t>0</w:t>
            </w:r>
          </w:p>
        </w:tc>
        <w:tc>
          <w:tcPr>
            <w:tcW w:w="2268" w:type="dxa"/>
          </w:tcPr>
          <w:p w14:paraId="1CF0AB91" w14:textId="77777777" w:rsidR="00093992" w:rsidRPr="003C28CC" w:rsidRDefault="00093992" w:rsidP="00DF2989">
            <w:pPr>
              <w:spacing w:line="240" w:lineRule="atLeast"/>
            </w:pPr>
            <w:r w:rsidRPr="003C28CC">
              <w:t>ПК 2.1,-ПК 2.8</w:t>
            </w:r>
          </w:p>
          <w:p w14:paraId="0E4DCAA2" w14:textId="57F29D1C" w:rsidR="00093992" w:rsidRPr="003C28CC" w:rsidRDefault="00093992" w:rsidP="00DF2989">
            <w:pPr>
              <w:spacing w:line="240" w:lineRule="atLeast"/>
            </w:pPr>
            <w:r w:rsidRPr="003C28CC">
              <w:t>ОК 1 ОК 2 ОК4 ОК5 ОК9</w:t>
            </w:r>
          </w:p>
        </w:tc>
      </w:tr>
      <w:tr w:rsidR="003C28CC" w:rsidRPr="003C28CC" w14:paraId="1AEBE552" w14:textId="59636518" w:rsidTr="00DF2989">
        <w:tc>
          <w:tcPr>
            <w:tcW w:w="3573" w:type="dxa"/>
          </w:tcPr>
          <w:p w14:paraId="19F96FE3" w14:textId="5513A796" w:rsidR="003C28CC" w:rsidRPr="003C28CC" w:rsidRDefault="003C28CC" w:rsidP="00DF2989">
            <w:pPr>
              <w:pStyle w:val="a7"/>
              <w:numPr>
                <w:ilvl w:val="0"/>
                <w:numId w:val="3"/>
              </w:numPr>
              <w:spacing w:before="0" w:line="240" w:lineRule="atLeast"/>
            </w:pPr>
            <w:r w:rsidRPr="00786D88">
              <w:t>Обслуживание пассажиров</w:t>
            </w:r>
            <w:r w:rsidRPr="00786D88">
              <w:tab/>
              <w:t>на вокзалах.</w:t>
            </w:r>
          </w:p>
        </w:tc>
        <w:tc>
          <w:tcPr>
            <w:tcW w:w="8363" w:type="dxa"/>
          </w:tcPr>
          <w:p w14:paraId="79728AD1" w14:textId="77777777" w:rsidR="003C28CC" w:rsidRPr="00786D88" w:rsidRDefault="003C28CC" w:rsidP="00DF2989">
            <w:pPr>
              <w:spacing w:line="240" w:lineRule="atLeast"/>
            </w:pPr>
            <w:r w:rsidRPr="00786D88">
              <w:t>Назначение, классификация, размещение и техническая характеристика вокзалов.</w:t>
            </w:r>
          </w:p>
          <w:p w14:paraId="3A446538" w14:textId="77777777" w:rsidR="003C28CC" w:rsidRPr="00786D88" w:rsidRDefault="003C28CC" w:rsidP="00DF2989">
            <w:pPr>
              <w:spacing w:line="240" w:lineRule="atLeast"/>
            </w:pPr>
            <w:r w:rsidRPr="00786D88">
              <w:t>Справочно-информационное</w:t>
            </w:r>
          </w:p>
          <w:p w14:paraId="5EDF088C" w14:textId="6CEBE165" w:rsidR="003C28CC" w:rsidRPr="003C28CC" w:rsidRDefault="003C28CC" w:rsidP="00DF2989">
            <w:pPr>
              <w:spacing w:line="240" w:lineRule="atLeast"/>
            </w:pPr>
            <w:r w:rsidRPr="00786D88">
              <w:t>обслуживание</w:t>
            </w:r>
            <w:r w:rsidRPr="00786D88">
              <w:tab/>
              <w:t>пассажиров. Продажа билетов.</w:t>
            </w:r>
          </w:p>
        </w:tc>
        <w:tc>
          <w:tcPr>
            <w:tcW w:w="822" w:type="dxa"/>
          </w:tcPr>
          <w:p w14:paraId="2D57C34B" w14:textId="26E0F1F4" w:rsidR="003C28CC" w:rsidRPr="003C28CC" w:rsidRDefault="00DF2989" w:rsidP="00DF2989">
            <w:pPr>
              <w:spacing w:line="240" w:lineRule="atLeast"/>
            </w:pPr>
            <w:r>
              <w:t>10</w:t>
            </w:r>
          </w:p>
        </w:tc>
        <w:tc>
          <w:tcPr>
            <w:tcW w:w="2268" w:type="dxa"/>
          </w:tcPr>
          <w:p w14:paraId="457FB71A" w14:textId="77777777" w:rsidR="003C28CC" w:rsidRPr="003C28CC" w:rsidRDefault="003C28CC" w:rsidP="00DF2989">
            <w:pPr>
              <w:spacing w:line="240" w:lineRule="atLeast"/>
            </w:pPr>
            <w:r w:rsidRPr="003C28CC">
              <w:t>ПК 2.1,-ПК 2.8</w:t>
            </w:r>
          </w:p>
          <w:p w14:paraId="552A250E" w14:textId="4FA03663" w:rsidR="003C28CC" w:rsidRPr="003C28CC" w:rsidRDefault="003C28CC" w:rsidP="00DF2989">
            <w:pPr>
              <w:spacing w:line="240" w:lineRule="atLeast"/>
            </w:pPr>
            <w:r w:rsidRPr="003C28CC">
              <w:t>ОК 1 ОК 2 ОК4 ОК5 ОК9</w:t>
            </w:r>
          </w:p>
        </w:tc>
      </w:tr>
      <w:tr w:rsidR="003C28CC" w:rsidRPr="003C28CC" w14:paraId="6D234ECF" w14:textId="309AE973" w:rsidTr="00DF2989">
        <w:trPr>
          <w:trHeight w:val="842"/>
        </w:trPr>
        <w:tc>
          <w:tcPr>
            <w:tcW w:w="3573" w:type="dxa"/>
          </w:tcPr>
          <w:p w14:paraId="19379375" w14:textId="0A41C57A" w:rsidR="003C28CC" w:rsidRPr="00786D88" w:rsidRDefault="003C28CC" w:rsidP="00DF2989">
            <w:pPr>
              <w:pStyle w:val="a7"/>
              <w:numPr>
                <w:ilvl w:val="0"/>
                <w:numId w:val="3"/>
              </w:numPr>
              <w:spacing w:before="0" w:line="240" w:lineRule="atLeast"/>
            </w:pPr>
            <w:r w:rsidRPr="00786D88">
              <w:t>График</w:t>
            </w:r>
            <w:r w:rsidRPr="00786D88">
              <w:tab/>
              <w:t>и</w:t>
            </w:r>
          </w:p>
          <w:p w14:paraId="4117AA65" w14:textId="0420B99D" w:rsidR="003C28CC" w:rsidRPr="003C28CC" w:rsidRDefault="003C28CC" w:rsidP="00DF2989">
            <w:pPr>
              <w:spacing w:line="240" w:lineRule="atLeast"/>
            </w:pPr>
            <w:r w:rsidRPr="00786D88">
              <w:t>расписание движения транспорта.</w:t>
            </w:r>
          </w:p>
        </w:tc>
        <w:tc>
          <w:tcPr>
            <w:tcW w:w="8363" w:type="dxa"/>
          </w:tcPr>
          <w:p w14:paraId="43F0C07B" w14:textId="271CD1CB" w:rsidR="003C28CC" w:rsidRPr="003C28CC" w:rsidRDefault="003C28CC" w:rsidP="00DF2989">
            <w:pPr>
              <w:spacing w:line="240" w:lineRule="atLeast"/>
            </w:pPr>
            <w:r w:rsidRPr="00786D88">
              <w:t>Понятие графика и требования к нему</w:t>
            </w:r>
            <w:r w:rsidRPr="00786D88">
              <w:tab/>
              <w:t>ПТЭ.</w:t>
            </w:r>
            <w:r w:rsidRPr="00786D88">
              <w:tab/>
              <w:t>Схема автомобильной дороги</w:t>
            </w:r>
          </w:p>
        </w:tc>
        <w:tc>
          <w:tcPr>
            <w:tcW w:w="822" w:type="dxa"/>
          </w:tcPr>
          <w:p w14:paraId="0614F5B8" w14:textId="180217AF" w:rsidR="003C28CC" w:rsidRPr="003C28CC" w:rsidRDefault="00DF2989" w:rsidP="00DF2989">
            <w:pPr>
              <w:spacing w:line="240" w:lineRule="atLeast"/>
            </w:pPr>
            <w:r>
              <w:t>10</w:t>
            </w:r>
          </w:p>
        </w:tc>
        <w:tc>
          <w:tcPr>
            <w:tcW w:w="2268" w:type="dxa"/>
          </w:tcPr>
          <w:p w14:paraId="44A1F97B" w14:textId="77777777" w:rsidR="003C28CC" w:rsidRPr="003C28CC" w:rsidRDefault="003C28CC" w:rsidP="00DF2989">
            <w:pPr>
              <w:spacing w:line="240" w:lineRule="atLeast"/>
            </w:pPr>
            <w:r w:rsidRPr="003C28CC">
              <w:t>ПК 2.1,-ПК 2.8</w:t>
            </w:r>
          </w:p>
          <w:p w14:paraId="41FAB2D3" w14:textId="14ECB6A2" w:rsidR="003C28CC" w:rsidRPr="003C28CC" w:rsidRDefault="003C28CC" w:rsidP="00DF2989">
            <w:pPr>
              <w:spacing w:line="240" w:lineRule="atLeast"/>
            </w:pPr>
            <w:r w:rsidRPr="003C28CC">
              <w:t>ОК 1 ОК 2 ОК4 ОК5 ОК9</w:t>
            </w:r>
          </w:p>
        </w:tc>
      </w:tr>
      <w:tr w:rsidR="003C28CC" w:rsidRPr="003C28CC" w14:paraId="6F675263" w14:textId="77777777" w:rsidTr="00DF2989">
        <w:trPr>
          <w:trHeight w:val="842"/>
        </w:trPr>
        <w:tc>
          <w:tcPr>
            <w:tcW w:w="3573" w:type="dxa"/>
          </w:tcPr>
          <w:p w14:paraId="767D61CC" w14:textId="103DDF44" w:rsidR="003C28CC" w:rsidRPr="00786D88" w:rsidRDefault="003C28CC" w:rsidP="00DF2989">
            <w:pPr>
              <w:pStyle w:val="a7"/>
              <w:numPr>
                <w:ilvl w:val="0"/>
                <w:numId w:val="3"/>
              </w:numPr>
              <w:spacing w:before="0" w:line="240" w:lineRule="atLeast"/>
            </w:pPr>
            <w:r w:rsidRPr="00786D88">
              <w:t>Организация</w:t>
            </w:r>
          </w:p>
          <w:p w14:paraId="431DBDEE" w14:textId="77777777" w:rsidR="003C28CC" w:rsidRPr="00786D88" w:rsidRDefault="003C28CC" w:rsidP="00DF2989">
            <w:pPr>
              <w:spacing w:line="240" w:lineRule="atLeast"/>
            </w:pPr>
            <w:r w:rsidRPr="00786D88">
              <w:t>работы</w:t>
            </w:r>
            <w:r w:rsidRPr="00786D88">
              <w:tab/>
              <w:t>на</w:t>
            </w:r>
          </w:p>
          <w:p w14:paraId="745C4740" w14:textId="670C1FD0" w:rsidR="003C28CC" w:rsidRPr="003C28CC" w:rsidRDefault="003C28CC" w:rsidP="00DF2989">
            <w:pPr>
              <w:spacing w:line="240" w:lineRule="atLeast"/>
            </w:pPr>
            <w:r w:rsidRPr="00786D88">
              <w:t>автомобильном транспорте.</w:t>
            </w:r>
          </w:p>
        </w:tc>
        <w:tc>
          <w:tcPr>
            <w:tcW w:w="8363" w:type="dxa"/>
          </w:tcPr>
          <w:p w14:paraId="06E174D1" w14:textId="77777777" w:rsidR="003C28CC" w:rsidRPr="00786D88" w:rsidRDefault="003C28CC" w:rsidP="00DF2989">
            <w:pPr>
              <w:spacing w:line="240" w:lineRule="atLeast"/>
            </w:pPr>
            <w:r w:rsidRPr="00786D88">
              <w:t>Структура автомобильного транспорта. Схема управления автомобильными</w:t>
            </w:r>
          </w:p>
          <w:p w14:paraId="124B2BE1" w14:textId="77777777" w:rsidR="003C28CC" w:rsidRPr="00786D88" w:rsidRDefault="003C28CC" w:rsidP="00DF2989">
            <w:pPr>
              <w:spacing w:line="240" w:lineRule="atLeast"/>
            </w:pPr>
            <w:r w:rsidRPr="00786D88">
              <w:t>пассажирскими перевозками.</w:t>
            </w:r>
          </w:p>
          <w:p w14:paraId="68DF01D2" w14:textId="77777777" w:rsidR="003C28CC" w:rsidRPr="00786D88" w:rsidRDefault="003C28CC" w:rsidP="00DF2989">
            <w:pPr>
              <w:spacing w:line="240" w:lineRule="atLeast"/>
            </w:pPr>
            <w:r w:rsidRPr="00786D88">
              <w:t>Документы, регламентирующие порядок и содержание работы</w:t>
            </w:r>
          </w:p>
          <w:p w14:paraId="1326606F" w14:textId="4E55C023" w:rsidR="003C28CC" w:rsidRPr="003C28CC" w:rsidRDefault="003C28CC" w:rsidP="00DF2989">
            <w:pPr>
              <w:spacing w:line="240" w:lineRule="atLeast"/>
            </w:pPr>
            <w:r w:rsidRPr="00786D88">
              <w:t>автомобильного транспорта</w:t>
            </w:r>
          </w:p>
        </w:tc>
        <w:tc>
          <w:tcPr>
            <w:tcW w:w="822" w:type="dxa"/>
          </w:tcPr>
          <w:p w14:paraId="424E314E" w14:textId="14EA8036" w:rsidR="003C28CC" w:rsidRPr="003C28CC" w:rsidRDefault="00DF2989" w:rsidP="00DF2989">
            <w:pPr>
              <w:spacing w:line="240" w:lineRule="atLeast"/>
            </w:pPr>
            <w:r>
              <w:t>10</w:t>
            </w:r>
          </w:p>
        </w:tc>
        <w:tc>
          <w:tcPr>
            <w:tcW w:w="2268" w:type="dxa"/>
          </w:tcPr>
          <w:p w14:paraId="03555632" w14:textId="77777777" w:rsidR="003C28CC" w:rsidRPr="003C28CC" w:rsidRDefault="003C28CC" w:rsidP="00DF2989">
            <w:pPr>
              <w:spacing w:line="240" w:lineRule="atLeast"/>
            </w:pPr>
            <w:r w:rsidRPr="003C28CC">
              <w:t>ПК 2.1,-ПК 2.8</w:t>
            </w:r>
          </w:p>
          <w:p w14:paraId="4CC652E7" w14:textId="7BD85F4D" w:rsidR="003C28CC" w:rsidRPr="003C28CC" w:rsidRDefault="003C28CC" w:rsidP="00DF2989">
            <w:pPr>
              <w:spacing w:line="240" w:lineRule="atLeast"/>
            </w:pPr>
            <w:r w:rsidRPr="003C28CC">
              <w:t>ОК 1 ОК 2 ОК4 ОК5 ОК9</w:t>
            </w:r>
          </w:p>
        </w:tc>
      </w:tr>
      <w:tr w:rsidR="003C28CC" w:rsidRPr="003C28CC" w14:paraId="2068ED3A" w14:textId="77777777" w:rsidTr="00DF2989">
        <w:trPr>
          <w:trHeight w:val="416"/>
        </w:trPr>
        <w:tc>
          <w:tcPr>
            <w:tcW w:w="3573" w:type="dxa"/>
          </w:tcPr>
          <w:p w14:paraId="572D4BEC" w14:textId="721D1574" w:rsidR="003C28CC" w:rsidRPr="00786D88" w:rsidRDefault="003C28CC" w:rsidP="00DF2989">
            <w:pPr>
              <w:pStyle w:val="a7"/>
              <w:numPr>
                <w:ilvl w:val="0"/>
                <w:numId w:val="3"/>
              </w:numPr>
              <w:spacing w:before="0" w:line="240" w:lineRule="atLeast"/>
            </w:pPr>
            <w:r w:rsidRPr="00786D88">
              <w:t>Управление</w:t>
            </w:r>
          </w:p>
          <w:p w14:paraId="69A7D0AE" w14:textId="7FC68302" w:rsidR="003C28CC" w:rsidRPr="003C28CC" w:rsidRDefault="003C28CC" w:rsidP="00DF2989">
            <w:pPr>
              <w:spacing w:line="240" w:lineRule="atLeast"/>
            </w:pPr>
            <w:r w:rsidRPr="00786D88">
              <w:t>персоналом</w:t>
            </w:r>
            <w:r w:rsidRPr="00786D88">
              <w:tab/>
              <w:t>на предприятии</w:t>
            </w:r>
          </w:p>
        </w:tc>
        <w:tc>
          <w:tcPr>
            <w:tcW w:w="8363" w:type="dxa"/>
          </w:tcPr>
          <w:p w14:paraId="2080B7F9" w14:textId="77777777" w:rsidR="00B6587D" w:rsidRPr="00786D88" w:rsidRDefault="00B6587D" w:rsidP="00DF2989">
            <w:pPr>
              <w:spacing w:line="240" w:lineRule="atLeast"/>
            </w:pPr>
            <w:r w:rsidRPr="00786D88">
              <w:t>Планирование на предприятии.</w:t>
            </w:r>
          </w:p>
          <w:p w14:paraId="051E9544" w14:textId="77777777" w:rsidR="00B6587D" w:rsidRPr="00786D88" w:rsidRDefault="00B6587D" w:rsidP="00DF2989">
            <w:pPr>
              <w:spacing w:line="240" w:lineRule="atLeast"/>
            </w:pPr>
            <w:r w:rsidRPr="00786D88">
              <w:t>Виды планов и их</w:t>
            </w:r>
          </w:p>
          <w:p w14:paraId="015101F6" w14:textId="77777777" w:rsidR="00B6587D" w:rsidRPr="00786D88" w:rsidRDefault="00B6587D" w:rsidP="00DF2989">
            <w:pPr>
              <w:spacing w:line="240" w:lineRule="atLeast"/>
            </w:pPr>
            <w:r w:rsidRPr="00786D88">
              <w:t>характеристика. Мотивация сотрудников предприятия.</w:t>
            </w:r>
          </w:p>
          <w:p w14:paraId="65FD91E1" w14:textId="2E5C343C" w:rsidR="003C28CC" w:rsidRPr="003C28CC" w:rsidRDefault="00B6587D" w:rsidP="00DF2989">
            <w:pPr>
              <w:spacing w:line="240" w:lineRule="atLeast"/>
            </w:pPr>
            <w:r w:rsidRPr="00786D88">
              <w:t xml:space="preserve">Методы и стили управления на предприятии. Координация и контроль на </w:t>
            </w:r>
            <w:r w:rsidRPr="00786D88">
              <w:lastRenderedPageBreak/>
              <w:t>предприятии.Характеристики лидера.</w:t>
            </w:r>
            <w:r w:rsidR="00DF2989">
              <w:t xml:space="preserve"> </w:t>
            </w:r>
            <w:r w:rsidRPr="00786D88">
              <w:t>Отличия лидера от менеджера</w:t>
            </w:r>
          </w:p>
        </w:tc>
        <w:tc>
          <w:tcPr>
            <w:tcW w:w="822" w:type="dxa"/>
          </w:tcPr>
          <w:p w14:paraId="4BD24971" w14:textId="16ABEEE2" w:rsidR="003C28CC" w:rsidRPr="003C28CC" w:rsidRDefault="00DF2989" w:rsidP="00DF2989">
            <w:pPr>
              <w:spacing w:line="240" w:lineRule="atLeast"/>
            </w:pPr>
            <w:r>
              <w:lastRenderedPageBreak/>
              <w:t>10</w:t>
            </w:r>
          </w:p>
        </w:tc>
        <w:tc>
          <w:tcPr>
            <w:tcW w:w="2268" w:type="dxa"/>
          </w:tcPr>
          <w:p w14:paraId="5BC9626F" w14:textId="77777777" w:rsidR="00B6587D" w:rsidRPr="003C28CC" w:rsidRDefault="00B6587D" w:rsidP="00DF2989">
            <w:pPr>
              <w:spacing w:line="240" w:lineRule="atLeast"/>
            </w:pPr>
            <w:r w:rsidRPr="003C28CC">
              <w:t>ПК 2.1,-ПК 2.8</w:t>
            </w:r>
          </w:p>
          <w:p w14:paraId="5D5852AF" w14:textId="57D234E2" w:rsidR="003C28CC" w:rsidRPr="003C28CC" w:rsidRDefault="00B6587D" w:rsidP="00DF2989">
            <w:pPr>
              <w:spacing w:line="240" w:lineRule="atLeast"/>
            </w:pPr>
            <w:r w:rsidRPr="003C28CC">
              <w:t>ОК 1 ОК 2 ОК4 ОК5 ОК9</w:t>
            </w:r>
          </w:p>
        </w:tc>
      </w:tr>
      <w:tr w:rsidR="003C28CC" w:rsidRPr="003C28CC" w14:paraId="755FED65" w14:textId="77777777" w:rsidTr="00DF2989">
        <w:trPr>
          <w:trHeight w:val="842"/>
        </w:trPr>
        <w:tc>
          <w:tcPr>
            <w:tcW w:w="3573" w:type="dxa"/>
            <w:tcBorders>
              <w:top w:val="nil"/>
            </w:tcBorders>
          </w:tcPr>
          <w:p w14:paraId="746181E4" w14:textId="6FF2ABED" w:rsidR="003C28CC" w:rsidRPr="003C28CC" w:rsidRDefault="00B6587D" w:rsidP="00DF2989">
            <w:pPr>
              <w:pStyle w:val="a7"/>
              <w:numPr>
                <w:ilvl w:val="0"/>
                <w:numId w:val="3"/>
              </w:numPr>
              <w:spacing w:before="0" w:line="240" w:lineRule="atLeast"/>
            </w:pPr>
            <w:r w:rsidRPr="00786D88">
              <w:t>Обслуживание пассажиров в пути следования.</w:t>
            </w:r>
          </w:p>
        </w:tc>
        <w:tc>
          <w:tcPr>
            <w:tcW w:w="8363" w:type="dxa"/>
          </w:tcPr>
          <w:p w14:paraId="5EBB3838" w14:textId="77777777" w:rsidR="00B6587D" w:rsidRPr="00786D88" w:rsidRDefault="00B6587D" w:rsidP="00DF2989">
            <w:pPr>
              <w:spacing w:line="240" w:lineRule="atLeast"/>
            </w:pPr>
            <w:r w:rsidRPr="00786D88">
              <w:t>Обслуживание пассажиров особой категории. Процесс регистрации и контроля</w:t>
            </w:r>
          </w:p>
          <w:p w14:paraId="4F68A039" w14:textId="77777777" w:rsidR="00B6587D" w:rsidRPr="00786D88" w:rsidRDefault="00B6587D" w:rsidP="00DF2989">
            <w:pPr>
              <w:spacing w:line="240" w:lineRule="atLeast"/>
            </w:pPr>
            <w:r w:rsidRPr="00786D88">
              <w:t>Сбор и хранение проездных</w:t>
            </w:r>
          </w:p>
          <w:p w14:paraId="5BC0EE07" w14:textId="7BD7896A" w:rsidR="003C28CC" w:rsidRPr="003C28CC" w:rsidRDefault="00B6587D" w:rsidP="00DF2989">
            <w:pPr>
              <w:spacing w:line="240" w:lineRule="atLeast"/>
            </w:pPr>
            <w:r w:rsidRPr="00786D88">
              <w:t>документов. Ведение проездной документации</w:t>
            </w:r>
          </w:p>
        </w:tc>
        <w:tc>
          <w:tcPr>
            <w:tcW w:w="822" w:type="dxa"/>
          </w:tcPr>
          <w:p w14:paraId="13787975" w14:textId="7E0D1446" w:rsidR="003C28CC" w:rsidRPr="003C28CC" w:rsidRDefault="00DF2989" w:rsidP="00DF2989">
            <w:pPr>
              <w:spacing w:line="240" w:lineRule="atLeast"/>
            </w:pPr>
            <w:r>
              <w:t>10</w:t>
            </w:r>
          </w:p>
        </w:tc>
        <w:tc>
          <w:tcPr>
            <w:tcW w:w="2268" w:type="dxa"/>
          </w:tcPr>
          <w:p w14:paraId="7932A91F" w14:textId="77777777" w:rsidR="00B6587D" w:rsidRPr="003C28CC" w:rsidRDefault="00B6587D" w:rsidP="00DF2989">
            <w:pPr>
              <w:spacing w:line="240" w:lineRule="atLeast"/>
            </w:pPr>
            <w:r w:rsidRPr="003C28CC">
              <w:t>ПК 2.1,-ПК 2.8</w:t>
            </w:r>
          </w:p>
          <w:p w14:paraId="0FD83B19" w14:textId="278F11CF" w:rsidR="003C28CC" w:rsidRPr="003C28CC" w:rsidRDefault="00B6587D" w:rsidP="00DF2989">
            <w:pPr>
              <w:spacing w:line="240" w:lineRule="atLeast"/>
            </w:pPr>
            <w:r w:rsidRPr="003C28CC">
              <w:t>ОК 1 ОК 2 ОК4 ОК5 ОК9</w:t>
            </w:r>
          </w:p>
        </w:tc>
      </w:tr>
      <w:tr w:rsidR="003C28CC" w:rsidRPr="003C28CC" w14:paraId="2C5D5F5F" w14:textId="77777777" w:rsidTr="00DF2989">
        <w:trPr>
          <w:trHeight w:val="842"/>
        </w:trPr>
        <w:tc>
          <w:tcPr>
            <w:tcW w:w="3573" w:type="dxa"/>
            <w:tcBorders>
              <w:top w:val="nil"/>
            </w:tcBorders>
          </w:tcPr>
          <w:p w14:paraId="7C23282F" w14:textId="03F984BF" w:rsidR="003C28CC" w:rsidRPr="003C28CC" w:rsidRDefault="00B6587D" w:rsidP="00DF2989">
            <w:pPr>
              <w:pStyle w:val="a7"/>
              <w:numPr>
                <w:ilvl w:val="0"/>
                <w:numId w:val="3"/>
              </w:numPr>
              <w:spacing w:before="0" w:line="240" w:lineRule="atLeast"/>
            </w:pPr>
            <w:r w:rsidRPr="00786D88">
              <w:t>Перевозка</w:t>
            </w:r>
            <w:r w:rsidRPr="00786D88">
              <w:tab/>
              <w:t>ручной клади и багажа</w:t>
            </w:r>
          </w:p>
        </w:tc>
        <w:tc>
          <w:tcPr>
            <w:tcW w:w="8363" w:type="dxa"/>
          </w:tcPr>
          <w:p w14:paraId="6BC993E0" w14:textId="5FCCB702" w:rsidR="003C28CC" w:rsidRPr="003C28CC" w:rsidRDefault="00B6587D" w:rsidP="00DF2989">
            <w:pPr>
              <w:spacing w:line="240" w:lineRule="atLeast"/>
            </w:pPr>
            <w:r w:rsidRPr="00786D88">
              <w:t>Нормы провоза ручной клади и багажа. Условия перевозки ручной клади и багажа</w:t>
            </w:r>
          </w:p>
        </w:tc>
        <w:tc>
          <w:tcPr>
            <w:tcW w:w="822" w:type="dxa"/>
          </w:tcPr>
          <w:p w14:paraId="2F3ADB82" w14:textId="783EF875" w:rsidR="003C28CC" w:rsidRPr="003C28CC" w:rsidRDefault="00DF2989" w:rsidP="00DF2989">
            <w:pPr>
              <w:spacing w:line="240" w:lineRule="atLeast"/>
            </w:pPr>
            <w:r>
              <w:t>10</w:t>
            </w:r>
          </w:p>
        </w:tc>
        <w:tc>
          <w:tcPr>
            <w:tcW w:w="2268" w:type="dxa"/>
          </w:tcPr>
          <w:p w14:paraId="29EA30E6" w14:textId="77777777" w:rsidR="00B6587D" w:rsidRPr="003C28CC" w:rsidRDefault="00B6587D" w:rsidP="00DF2989">
            <w:pPr>
              <w:spacing w:line="240" w:lineRule="atLeast"/>
            </w:pPr>
            <w:r w:rsidRPr="003C28CC">
              <w:t>ПК 2.1,-ПК 2.8</w:t>
            </w:r>
          </w:p>
          <w:p w14:paraId="0003C9B2" w14:textId="1862A287" w:rsidR="003C28CC" w:rsidRPr="003C28CC" w:rsidRDefault="00B6587D" w:rsidP="00DF2989">
            <w:pPr>
              <w:spacing w:line="240" w:lineRule="atLeast"/>
            </w:pPr>
            <w:r w:rsidRPr="003C28CC">
              <w:t>ОК 1 ОК 2 ОК4 ОК5 ОК9</w:t>
            </w:r>
          </w:p>
        </w:tc>
      </w:tr>
      <w:tr w:rsidR="003C28CC" w:rsidRPr="003C28CC" w14:paraId="424EB4FC" w14:textId="77777777" w:rsidTr="00DF2989">
        <w:trPr>
          <w:trHeight w:val="842"/>
        </w:trPr>
        <w:tc>
          <w:tcPr>
            <w:tcW w:w="3573" w:type="dxa"/>
          </w:tcPr>
          <w:p w14:paraId="152091B6" w14:textId="71D35CB7" w:rsidR="003C28CC" w:rsidRPr="003C28CC" w:rsidRDefault="00B6587D" w:rsidP="00DF2989">
            <w:pPr>
              <w:pStyle w:val="a7"/>
              <w:numPr>
                <w:ilvl w:val="0"/>
                <w:numId w:val="3"/>
              </w:numPr>
              <w:spacing w:before="0" w:line="240" w:lineRule="atLeast"/>
            </w:pPr>
            <w:r w:rsidRPr="00786D88">
              <w:t>Учет</w:t>
            </w:r>
            <w:r w:rsidRPr="00786D88">
              <w:tab/>
              <w:t>и</w:t>
            </w:r>
            <w:r w:rsidR="00DF2989">
              <w:t xml:space="preserve"> </w:t>
            </w:r>
            <w:r w:rsidRPr="00786D88">
              <w:t>передача</w:t>
            </w:r>
            <w:r w:rsidR="00DF2989">
              <w:t xml:space="preserve"> </w:t>
            </w:r>
            <w:r w:rsidRPr="00786D88">
              <w:t>сведений</w:t>
            </w:r>
            <w:r w:rsidR="00DF2989">
              <w:t xml:space="preserve"> </w:t>
            </w:r>
            <w:r w:rsidRPr="00786D88">
              <w:t>освободных</w:t>
            </w:r>
            <w:r w:rsidRPr="00786D88">
              <w:tab/>
              <w:t>и освобождающихся местах.</w:t>
            </w:r>
          </w:p>
        </w:tc>
        <w:tc>
          <w:tcPr>
            <w:tcW w:w="8363" w:type="dxa"/>
          </w:tcPr>
          <w:p w14:paraId="0DF2A829" w14:textId="77777777" w:rsidR="00B6587D" w:rsidRPr="00786D88" w:rsidRDefault="00B6587D" w:rsidP="00DF2989">
            <w:pPr>
              <w:spacing w:line="240" w:lineRule="atLeast"/>
            </w:pPr>
            <w:r w:rsidRPr="00786D88">
              <w:t>Порядок оформления бланков о наличии свободных мест.</w:t>
            </w:r>
          </w:p>
          <w:p w14:paraId="207F3F28" w14:textId="77777777" w:rsidR="003C28CC" w:rsidRDefault="00B6587D" w:rsidP="00DF2989">
            <w:pPr>
              <w:spacing w:line="240" w:lineRule="atLeast"/>
            </w:pPr>
            <w:r w:rsidRPr="00786D88">
              <w:t>Формы учетных бланков</w:t>
            </w:r>
          </w:p>
          <w:p w14:paraId="1D82BE63" w14:textId="3129EE15" w:rsidR="00B6587D" w:rsidRPr="003C28CC" w:rsidRDefault="00B6587D" w:rsidP="00DF2989">
            <w:pPr>
              <w:spacing w:line="240" w:lineRule="atLeast"/>
            </w:pPr>
          </w:p>
        </w:tc>
        <w:tc>
          <w:tcPr>
            <w:tcW w:w="822" w:type="dxa"/>
          </w:tcPr>
          <w:p w14:paraId="3BCE8DD5" w14:textId="6D652126" w:rsidR="003C28CC" w:rsidRPr="003C28CC" w:rsidRDefault="00DF2989" w:rsidP="00DF2989">
            <w:pPr>
              <w:spacing w:line="240" w:lineRule="atLeast"/>
            </w:pPr>
            <w:r>
              <w:t>10</w:t>
            </w:r>
          </w:p>
        </w:tc>
        <w:tc>
          <w:tcPr>
            <w:tcW w:w="2268" w:type="dxa"/>
          </w:tcPr>
          <w:p w14:paraId="073A4B4E" w14:textId="77777777" w:rsidR="00B6587D" w:rsidRPr="003C28CC" w:rsidRDefault="00B6587D" w:rsidP="00DF2989">
            <w:pPr>
              <w:spacing w:line="240" w:lineRule="atLeast"/>
            </w:pPr>
            <w:r w:rsidRPr="003C28CC">
              <w:t>ПК 2.1,-ПК 2.8</w:t>
            </w:r>
          </w:p>
          <w:p w14:paraId="7E23E680" w14:textId="6267A49C" w:rsidR="003C28CC" w:rsidRPr="003C28CC" w:rsidRDefault="00B6587D" w:rsidP="00DF2989">
            <w:pPr>
              <w:spacing w:line="240" w:lineRule="atLeast"/>
            </w:pPr>
            <w:r w:rsidRPr="003C28CC">
              <w:t>ОК 1 ОК 2 ОК4 ОК5 ОК9</w:t>
            </w:r>
          </w:p>
        </w:tc>
      </w:tr>
      <w:tr w:rsidR="00B6587D" w:rsidRPr="003C28CC" w14:paraId="3CC1AF3F" w14:textId="77777777" w:rsidTr="00DF2989">
        <w:trPr>
          <w:trHeight w:val="842"/>
        </w:trPr>
        <w:tc>
          <w:tcPr>
            <w:tcW w:w="3573" w:type="dxa"/>
          </w:tcPr>
          <w:p w14:paraId="4DEC5959" w14:textId="676EA161" w:rsidR="00B6587D" w:rsidRPr="00786D88" w:rsidRDefault="00B6587D" w:rsidP="00DF2989">
            <w:pPr>
              <w:pStyle w:val="a7"/>
              <w:numPr>
                <w:ilvl w:val="0"/>
                <w:numId w:val="3"/>
              </w:numPr>
              <w:spacing w:before="0" w:line="240" w:lineRule="atLeast"/>
            </w:pPr>
            <w:r w:rsidRPr="00786D88">
              <w:t>Меры</w:t>
            </w:r>
          </w:p>
          <w:p w14:paraId="003B1159" w14:textId="7F2C7D86" w:rsidR="00B6587D" w:rsidRPr="003C28CC" w:rsidRDefault="00B6587D" w:rsidP="00DF2989">
            <w:pPr>
              <w:spacing w:line="240" w:lineRule="atLeast"/>
            </w:pPr>
            <w:r w:rsidRPr="00786D88">
              <w:t>противопожарной безопасности</w:t>
            </w:r>
          </w:p>
        </w:tc>
        <w:tc>
          <w:tcPr>
            <w:tcW w:w="8363" w:type="dxa"/>
          </w:tcPr>
          <w:p w14:paraId="0AACB743" w14:textId="77777777" w:rsidR="00B6587D" w:rsidRPr="00786D88" w:rsidRDefault="00B6587D" w:rsidP="00DF2989">
            <w:pPr>
              <w:spacing w:line="240" w:lineRule="atLeast"/>
            </w:pPr>
            <w:r w:rsidRPr="00786D88">
              <w:t>Меры по предупреждению возникновения пожара,</w:t>
            </w:r>
          </w:p>
          <w:p w14:paraId="41C9E2EC" w14:textId="77777777" w:rsidR="00B6587D" w:rsidRPr="00B6587D" w:rsidRDefault="00B6587D" w:rsidP="00DF2989">
            <w:pPr>
              <w:adjustRightInd w:val="0"/>
              <w:spacing w:line="240" w:lineRule="atLeast"/>
              <w:jc w:val="both"/>
              <w:rPr>
                <w:rFonts w:eastAsia="Calibri"/>
                <w:b/>
                <w:color w:val="000000"/>
                <w:sz w:val="24"/>
                <w:szCs w:val="24"/>
              </w:rPr>
            </w:pPr>
            <w:r w:rsidRPr="00786D88">
              <w:t>средства пожаротушения</w:t>
            </w:r>
            <w:r>
              <w:t xml:space="preserve">. </w:t>
            </w:r>
            <w:r>
              <w:rPr>
                <w:sz w:val="24"/>
              </w:rPr>
              <w:t>Устройство и правила пользования</w:t>
            </w:r>
            <w:r>
              <w:rPr>
                <w:spacing w:val="-15"/>
                <w:sz w:val="24"/>
              </w:rPr>
              <w:t xml:space="preserve"> </w:t>
            </w:r>
            <w:r>
              <w:rPr>
                <w:sz w:val="24"/>
              </w:rPr>
              <w:t xml:space="preserve">оборудованием для спасения пассажиров в аварийной обстановке. </w:t>
            </w:r>
            <w:r w:rsidRPr="00B6587D">
              <w:rPr>
                <w:rFonts w:eastAsia="Calibri"/>
                <w:color w:val="000000"/>
                <w:sz w:val="24"/>
                <w:szCs w:val="24"/>
              </w:rPr>
              <w:t>Оказание первой доврачебной помощи;</w:t>
            </w:r>
          </w:p>
          <w:p w14:paraId="751537B4" w14:textId="79133E50" w:rsidR="00B6587D" w:rsidRPr="003C28CC" w:rsidRDefault="00B6587D" w:rsidP="00DF2989">
            <w:pPr>
              <w:spacing w:line="240" w:lineRule="atLeast"/>
            </w:pPr>
            <w:r w:rsidRPr="00B6587D">
              <w:rPr>
                <w:rFonts w:eastAsia="Calibri"/>
                <w:color w:val="000000"/>
                <w:sz w:val="24"/>
                <w:szCs w:val="24"/>
              </w:rPr>
              <w:t>Действия в сбойных ситуациях</w:t>
            </w:r>
          </w:p>
        </w:tc>
        <w:tc>
          <w:tcPr>
            <w:tcW w:w="822" w:type="dxa"/>
          </w:tcPr>
          <w:p w14:paraId="4A06F352" w14:textId="625B64D1" w:rsidR="00B6587D" w:rsidRPr="003C28CC" w:rsidRDefault="00DF2989" w:rsidP="00DF2989">
            <w:pPr>
              <w:spacing w:line="240" w:lineRule="atLeast"/>
            </w:pPr>
            <w:r>
              <w:t>10</w:t>
            </w:r>
          </w:p>
        </w:tc>
        <w:tc>
          <w:tcPr>
            <w:tcW w:w="2268" w:type="dxa"/>
          </w:tcPr>
          <w:p w14:paraId="3746ABD7" w14:textId="77777777" w:rsidR="00B6587D" w:rsidRPr="003C28CC" w:rsidRDefault="00B6587D" w:rsidP="00DF2989">
            <w:pPr>
              <w:spacing w:line="240" w:lineRule="atLeast"/>
            </w:pPr>
            <w:r w:rsidRPr="003C28CC">
              <w:t>ПК 2.1,-ПК 2.8</w:t>
            </w:r>
          </w:p>
          <w:p w14:paraId="07B16D7B" w14:textId="2D3B26AE" w:rsidR="00B6587D" w:rsidRPr="003C28CC" w:rsidRDefault="00B6587D" w:rsidP="00DF2989">
            <w:pPr>
              <w:spacing w:line="240" w:lineRule="atLeast"/>
            </w:pPr>
            <w:r w:rsidRPr="003C28CC">
              <w:t>ОК 1 ОК 2 ОК4 ОК5 ОК9</w:t>
            </w:r>
          </w:p>
        </w:tc>
      </w:tr>
      <w:tr w:rsidR="00B6587D" w:rsidRPr="003C28CC" w14:paraId="660F9B9F" w14:textId="77777777" w:rsidTr="00DF2989">
        <w:trPr>
          <w:trHeight w:val="842"/>
        </w:trPr>
        <w:tc>
          <w:tcPr>
            <w:tcW w:w="3573" w:type="dxa"/>
          </w:tcPr>
          <w:p w14:paraId="700B57FD" w14:textId="1F6113C7" w:rsidR="00B6587D" w:rsidRPr="00DF2989" w:rsidRDefault="00B6587D" w:rsidP="00DF2989">
            <w:pPr>
              <w:pStyle w:val="a7"/>
              <w:numPr>
                <w:ilvl w:val="0"/>
                <w:numId w:val="3"/>
              </w:numPr>
              <w:spacing w:before="0" w:line="240" w:lineRule="atLeast"/>
              <w:rPr>
                <w:sz w:val="24"/>
              </w:rPr>
            </w:pPr>
            <w:r w:rsidRPr="00DF2989">
              <w:rPr>
                <w:spacing w:val="-2"/>
                <w:sz w:val="24"/>
              </w:rPr>
              <w:t>Санитарно- гигиенические</w:t>
            </w:r>
          </w:p>
          <w:p w14:paraId="7E3B7825" w14:textId="77777777" w:rsidR="00B6587D" w:rsidRPr="00B6587D" w:rsidRDefault="00B6587D" w:rsidP="00DF2989">
            <w:pPr>
              <w:tabs>
                <w:tab w:val="left" w:pos="2029"/>
              </w:tabs>
              <w:spacing w:line="240" w:lineRule="atLeast"/>
              <w:ind w:left="107" w:right="95"/>
              <w:rPr>
                <w:sz w:val="24"/>
              </w:rPr>
            </w:pPr>
            <w:r w:rsidRPr="00B6587D">
              <w:rPr>
                <w:spacing w:val="-2"/>
                <w:sz w:val="24"/>
              </w:rPr>
              <w:t>требования</w:t>
            </w:r>
            <w:r w:rsidRPr="00B6587D">
              <w:rPr>
                <w:sz w:val="24"/>
              </w:rPr>
              <w:tab/>
            </w:r>
            <w:r w:rsidRPr="00B6587D">
              <w:rPr>
                <w:spacing w:val="-10"/>
                <w:sz w:val="24"/>
              </w:rPr>
              <w:t xml:space="preserve">к </w:t>
            </w:r>
            <w:r w:rsidRPr="00B6587D">
              <w:rPr>
                <w:spacing w:val="-2"/>
                <w:sz w:val="24"/>
              </w:rPr>
              <w:t>пассажирским</w:t>
            </w:r>
          </w:p>
          <w:p w14:paraId="6D6CDA20" w14:textId="27F9A91E" w:rsidR="00B6587D" w:rsidRPr="003C28CC" w:rsidRDefault="00B6587D" w:rsidP="00DF2989">
            <w:pPr>
              <w:spacing w:line="240" w:lineRule="atLeast"/>
            </w:pPr>
            <w:r w:rsidRPr="00B6587D">
              <w:rPr>
                <w:spacing w:val="-2"/>
                <w:sz w:val="24"/>
              </w:rPr>
              <w:t>перевозкам</w:t>
            </w:r>
            <w:r>
              <w:rPr>
                <w:spacing w:val="-2"/>
                <w:sz w:val="24"/>
              </w:rPr>
              <w:t xml:space="preserve"> и их безопасность</w:t>
            </w:r>
          </w:p>
        </w:tc>
        <w:tc>
          <w:tcPr>
            <w:tcW w:w="8363" w:type="dxa"/>
          </w:tcPr>
          <w:p w14:paraId="38AC53B2" w14:textId="77777777" w:rsidR="00B6587D" w:rsidRDefault="00B6587D" w:rsidP="00DF2989">
            <w:pPr>
              <w:spacing w:line="240" w:lineRule="atLeast"/>
              <w:rPr>
                <w:spacing w:val="-2"/>
                <w:sz w:val="24"/>
              </w:rPr>
            </w:pPr>
            <w:r>
              <w:rPr>
                <w:sz w:val="24"/>
              </w:rPr>
              <w:t>Периодичность</w:t>
            </w:r>
            <w:r>
              <w:rPr>
                <w:spacing w:val="-15"/>
                <w:sz w:val="24"/>
              </w:rPr>
              <w:t xml:space="preserve"> </w:t>
            </w:r>
            <w:r>
              <w:rPr>
                <w:sz w:val="24"/>
              </w:rPr>
              <w:t>и</w:t>
            </w:r>
            <w:r>
              <w:rPr>
                <w:spacing w:val="-15"/>
                <w:sz w:val="24"/>
              </w:rPr>
              <w:t xml:space="preserve"> </w:t>
            </w:r>
            <w:r>
              <w:rPr>
                <w:sz w:val="24"/>
              </w:rPr>
              <w:t xml:space="preserve">порядок уборки автомобильного </w:t>
            </w:r>
            <w:r>
              <w:rPr>
                <w:spacing w:val="-2"/>
                <w:sz w:val="24"/>
              </w:rPr>
              <w:t>транспорта</w:t>
            </w:r>
          </w:p>
          <w:p w14:paraId="46139A79" w14:textId="77777777" w:rsidR="00B6587D" w:rsidRPr="00B6587D" w:rsidRDefault="00B6587D" w:rsidP="00DF2989">
            <w:pPr>
              <w:adjustRightInd w:val="0"/>
              <w:spacing w:line="240" w:lineRule="atLeast"/>
              <w:jc w:val="both"/>
              <w:rPr>
                <w:rFonts w:eastAsia="Calibri"/>
                <w:color w:val="000000"/>
                <w:sz w:val="24"/>
                <w:szCs w:val="24"/>
              </w:rPr>
            </w:pPr>
            <w:r w:rsidRPr="00B6587D">
              <w:rPr>
                <w:rFonts w:eastAsia="Calibri"/>
                <w:color w:val="000000"/>
                <w:sz w:val="24"/>
                <w:szCs w:val="24"/>
              </w:rPr>
              <w:t>Выполнение установленных мероприятий по обеспечению безопасности на транспорте;</w:t>
            </w:r>
          </w:p>
          <w:p w14:paraId="03F90074" w14:textId="1EAE7801" w:rsidR="00B6587D" w:rsidRPr="003C28CC" w:rsidRDefault="00B6587D" w:rsidP="00DF2989">
            <w:pPr>
              <w:spacing w:line="240" w:lineRule="atLeast"/>
            </w:pPr>
          </w:p>
        </w:tc>
        <w:tc>
          <w:tcPr>
            <w:tcW w:w="822" w:type="dxa"/>
          </w:tcPr>
          <w:p w14:paraId="02931B51" w14:textId="593B5C35" w:rsidR="00B6587D" w:rsidRPr="003C28CC" w:rsidRDefault="00DF2989" w:rsidP="00DF2989">
            <w:pPr>
              <w:spacing w:line="240" w:lineRule="atLeast"/>
            </w:pPr>
            <w:r>
              <w:t>10</w:t>
            </w:r>
          </w:p>
        </w:tc>
        <w:tc>
          <w:tcPr>
            <w:tcW w:w="2268" w:type="dxa"/>
          </w:tcPr>
          <w:p w14:paraId="658305BC" w14:textId="77777777" w:rsidR="00B6587D" w:rsidRPr="003C28CC" w:rsidRDefault="00B6587D" w:rsidP="00DF2989">
            <w:pPr>
              <w:spacing w:line="240" w:lineRule="atLeast"/>
            </w:pPr>
            <w:r w:rsidRPr="003C28CC">
              <w:t>ПК 2.1,-ПК 2.8</w:t>
            </w:r>
          </w:p>
          <w:p w14:paraId="608B963D" w14:textId="6E7FE8AB" w:rsidR="00B6587D" w:rsidRPr="003C28CC" w:rsidRDefault="00B6587D" w:rsidP="00DF2989">
            <w:pPr>
              <w:spacing w:line="240" w:lineRule="atLeast"/>
            </w:pPr>
            <w:r w:rsidRPr="003C28CC">
              <w:t>ОК 1 ОК 2 ОК4 ОК5 ОК9</w:t>
            </w:r>
          </w:p>
        </w:tc>
      </w:tr>
      <w:tr w:rsidR="00B6587D" w:rsidRPr="003C28CC" w14:paraId="06F29425" w14:textId="77777777" w:rsidTr="00DF2989">
        <w:trPr>
          <w:trHeight w:val="842"/>
        </w:trPr>
        <w:tc>
          <w:tcPr>
            <w:tcW w:w="3573" w:type="dxa"/>
          </w:tcPr>
          <w:p w14:paraId="049A1595" w14:textId="0E1C178E" w:rsidR="00B6587D" w:rsidRPr="00DF2989" w:rsidRDefault="00B6587D" w:rsidP="00DF2989">
            <w:pPr>
              <w:pStyle w:val="a7"/>
              <w:numPr>
                <w:ilvl w:val="0"/>
                <w:numId w:val="3"/>
              </w:numPr>
              <w:spacing w:before="0" w:line="240" w:lineRule="atLeast"/>
              <w:rPr>
                <w:spacing w:val="-2"/>
                <w:sz w:val="24"/>
              </w:rPr>
            </w:pPr>
            <w:r w:rsidRPr="00DF2989">
              <w:rPr>
                <w:spacing w:val="-2"/>
                <w:sz w:val="24"/>
              </w:rPr>
              <w:t>Информационно-навигационные системы и их применение на транспорте</w:t>
            </w:r>
          </w:p>
        </w:tc>
        <w:tc>
          <w:tcPr>
            <w:tcW w:w="8363" w:type="dxa"/>
          </w:tcPr>
          <w:p w14:paraId="263AB678" w14:textId="2329F582" w:rsidR="00B6587D" w:rsidRDefault="00B6587D" w:rsidP="00DF2989">
            <w:pPr>
              <w:spacing w:line="240" w:lineRule="atLeast"/>
              <w:rPr>
                <w:sz w:val="24"/>
              </w:rPr>
            </w:pPr>
            <w:r w:rsidRPr="00B6587D">
              <w:rPr>
                <w:rFonts w:eastAsia="Calibri"/>
                <w:color w:val="000000"/>
                <w:sz w:val="24"/>
                <w:szCs w:val="24"/>
              </w:rPr>
              <w:t>Информационно-справочное обслуживание пассажиров</w:t>
            </w:r>
          </w:p>
        </w:tc>
        <w:tc>
          <w:tcPr>
            <w:tcW w:w="822" w:type="dxa"/>
          </w:tcPr>
          <w:p w14:paraId="3576DC0E" w14:textId="102D2F8A" w:rsidR="00B6587D" w:rsidRPr="003C28CC" w:rsidRDefault="00DF2989" w:rsidP="00DF2989">
            <w:pPr>
              <w:spacing w:line="240" w:lineRule="atLeast"/>
            </w:pPr>
            <w:r>
              <w:t>10</w:t>
            </w:r>
          </w:p>
        </w:tc>
        <w:tc>
          <w:tcPr>
            <w:tcW w:w="2268" w:type="dxa"/>
          </w:tcPr>
          <w:p w14:paraId="7C37C5AD" w14:textId="77777777" w:rsidR="00B6587D" w:rsidRPr="003C28CC" w:rsidRDefault="00B6587D" w:rsidP="00DF2989">
            <w:pPr>
              <w:spacing w:line="240" w:lineRule="atLeast"/>
            </w:pPr>
            <w:r w:rsidRPr="003C28CC">
              <w:t>ПК 2.1,-ПК 2.8</w:t>
            </w:r>
          </w:p>
          <w:p w14:paraId="2BE4E359" w14:textId="02A779B5" w:rsidR="00B6587D" w:rsidRPr="003C28CC" w:rsidRDefault="00B6587D" w:rsidP="00DF2989">
            <w:pPr>
              <w:spacing w:line="240" w:lineRule="atLeast"/>
            </w:pPr>
            <w:r w:rsidRPr="003C28CC">
              <w:t>ОК 1 ОК 2 ОК4 ОК5 ОК9</w:t>
            </w:r>
          </w:p>
        </w:tc>
      </w:tr>
      <w:tr w:rsidR="00B6587D" w:rsidRPr="003C28CC" w14:paraId="28C32596" w14:textId="77777777" w:rsidTr="00DF2989">
        <w:trPr>
          <w:trHeight w:val="842"/>
        </w:trPr>
        <w:tc>
          <w:tcPr>
            <w:tcW w:w="3573" w:type="dxa"/>
          </w:tcPr>
          <w:p w14:paraId="764524B4" w14:textId="5E4C18A4" w:rsidR="00B6587D" w:rsidRPr="00DF2989" w:rsidRDefault="00B6587D" w:rsidP="00DF2989">
            <w:pPr>
              <w:pStyle w:val="a7"/>
              <w:numPr>
                <w:ilvl w:val="0"/>
                <w:numId w:val="3"/>
              </w:numPr>
              <w:spacing w:before="0" w:line="240" w:lineRule="atLeast"/>
              <w:ind w:right="96"/>
              <w:rPr>
                <w:sz w:val="24"/>
              </w:rPr>
            </w:pPr>
            <w:r w:rsidRPr="00DF2989">
              <w:rPr>
                <w:spacing w:val="-2"/>
                <w:sz w:val="24"/>
              </w:rPr>
              <w:t>Аттестация</w:t>
            </w:r>
            <w:r w:rsidRPr="00DF2989">
              <w:rPr>
                <w:spacing w:val="-13"/>
                <w:sz w:val="24"/>
              </w:rPr>
              <w:t xml:space="preserve"> </w:t>
            </w:r>
            <w:r w:rsidRPr="00DF2989">
              <w:rPr>
                <w:spacing w:val="-2"/>
                <w:sz w:val="24"/>
              </w:rPr>
              <w:t>в</w:t>
            </w:r>
            <w:r w:rsidRPr="00DF2989">
              <w:rPr>
                <w:spacing w:val="-13"/>
                <w:sz w:val="24"/>
              </w:rPr>
              <w:t xml:space="preserve"> </w:t>
            </w:r>
            <w:r w:rsidRPr="00DF2989">
              <w:rPr>
                <w:spacing w:val="-2"/>
                <w:sz w:val="24"/>
              </w:rPr>
              <w:t>форме дифференцированн</w:t>
            </w:r>
            <w:r w:rsidRPr="00DF2989">
              <w:rPr>
                <w:spacing w:val="-4"/>
                <w:sz w:val="24"/>
              </w:rPr>
              <w:t>ого</w:t>
            </w:r>
          </w:p>
          <w:p w14:paraId="7FD1FE19" w14:textId="559E1011" w:rsidR="00B6587D" w:rsidRPr="003C28CC" w:rsidRDefault="00B6587D" w:rsidP="00DF2989">
            <w:pPr>
              <w:spacing w:line="240" w:lineRule="atLeast"/>
            </w:pPr>
            <w:r w:rsidRPr="00B6587D">
              <w:rPr>
                <w:spacing w:val="-2"/>
                <w:sz w:val="24"/>
              </w:rPr>
              <w:t>зачёта.</w:t>
            </w:r>
          </w:p>
        </w:tc>
        <w:tc>
          <w:tcPr>
            <w:tcW w:w="8363" w:type="dxa"/>
          </w:tcPr>
          <w:p w14:paraId="360DEF08" w14:textId="77777777" w:rsidR="00B6587D" w:rsidRPr="003C28CC" w:rsidRDefault="00B6587D" w:rsidP="00DF2989">
            <w:pPr>
              <w:spacing w:line="240" w:lineRule="atLeast"/>
            </w:pPr>
          </w:p>
        </w:tc>
        <w:tc>
          <w:tcPr>
            <w:tcW w:w="822" w:type="dxa"/>
          </w:tcPr>
          <w:p w14:paraId="4F97D9C0" w14:textId="30856E3E" w:rsidR="00B6587D" w:rsidRPr="003C28CC" w:rsidRDefault="00DF2989" w:rsidP="00DF2989">
            <w:pPr>
              <w:spacing w:line="240" w:lineRule="atLeast"/>
            </w:pPr>
            <w:r>
              <w:t>4</w:t>
            </w:r>
          </w:p>
        </w:tc>
        <w:tc>
          <w:tcPr>
            <w:tcW w:w="2268" w:type="dxa"/>
          </w:tcPr>
          <w:p w14:paraId="7B818DE8" w14:textId="77777777" w:rsidR="00B6587D" w:rsidRPr="003C28CC" w:rsidRDefault="00B6587D" w:rsidP="00DF2989">
            <w:pPr>
              <w:spacing w:line="240" w:lineRule="atLeast"/>
            </w:pPr>
            <w:r w:rsidRPr="003C28CC">
              <w:t>ПК 2.1,-ПК 2.8</w:t>
            </w:r>
          </w:p>
          <w:p w14:paraId="0F897E68" w14:textId="342DFCA9" w:rsidR="00B6587D" w:rsidRPr="003C28CC" w:rsidRDefault="00B6587D" w:rsidP="00DF2989">
            <w:pPr>
              <w:spacing w:line="240" w:lineRule="atLeast"/>
            </w:pPr>
            <w:r w:rsidRPr="003C28CC">
              <w:t>ОК 1 ОК 2 ОК4 ОК5 ОК9</w:t>
            </w:r>
          </w:p>
        </w:tc>
      </w:tr>
      <w:tr w:rsidR="00AD2580" w:rsidRPr="003C28CC" w14:paraId="0C1B00DB" w14:textId="77777777" w:rsidTr="00DF2989">
        <w:trPr>
          <w:trHeight w:val="367"/>
        </w:trPr>
        <w:tc>
          <w:tcPr>
            <w:tcW w:w="3573" w:type="dxa"/>
          </w:tcPr>
          <w:p w14:paraId="061A61C0" w14:textId="23B78931" w:rsidR="00AD2580" w:rsidRPr="003C28CC" w:rsidRDefault="00AD2580" w:rsidP="00DF2989">
            <w:pPr>
              <w:spacing w:line="240" w:lineRule="atLeast"/>
            </w:pPr>
            <w:r w:rsidRPr="003C28CC">
              <w:t>Итого</w:t>
            </w:r>
          </w:p>
        </w:tc>
        <w:tc>
          <w:tcPr>
            <w:tcW w:w="8363" w:type="dxa"/>
          </w:tcPr>
          <w:p w14:paraId="3D24C450" w14:textId="77777777" w:rsidR="00AD2580" w:rsidRPr="003C28CC" w:rsidRDefault="00AD2580" w:rsidP="00DF2989">
            <w:pPr>
              <w:spacing w:line="240" w:lineRule="atLeast"/>
            </w:pPr>
          </w:p>
        </w:tc>
        <w:tc>
          <w:tcPr>
            <w:tcW w:w="822" w:type="dxa"/>
          </w:tcPr>
          <w:p w14:paraId="468C086E" w14:textId="2770F444" w:rsidR="00AD2580" w:rsidRPr="003C28CC" w:rsidRDefault="00DF2989" w:rsidP="00DF2989">
            <w:pPr>
              <w:spacing w:line="240" w:lineRule="atLeast"/>
            </w:pPr>
            <w:r>
              <w:t>144</w:t>
            </w:r>
          </w:p>
        </w:tc>
        <w:tc>
          <w:tcPr>
            <w:tcW w:w="2268" w:type="dxa"/>
          </w:tcPr>
          <w:p w14:paraId="052C35DD" w14:textId="77777777" w:rsidR="00AD2580" w:rsidRPr="003C28CC" w:rsidRDefault="00AD2580" w:rsidP="00DF2989">
            <w:pPr>
              <w:spacing w:line="240" w:lineRule="atLeast"/>
            </w:pPr>
          </w:p>
        </w:tc>
      </w:tr>
    </w:tbl>
    <w:p w14:paraId="287EE8A9" w14:textId="5E3A25D8" w:rsidR="001B19E3" w:rsidRPr="001B19E3" w:rsidRDefault="001B19E3" w:rsidP="001B19E3">
      <w:pPr>
        <w:widowControl/>
        <w:autoSpaceDE/>
        <w:autoSpaceDN/>
        <w:spacing w:line="270" w:lineRule="auto"/>
        <w:ind w:left="46" w:hanging="10"/>
        <w:jc w:val="both"/>
        <w:rPr>
          <w:color w:val="000000"/>
          <w:sz w:val="24"/>
          <w:szCs w:val="24"/>
        </w:rPr>
      </w:pPr>
    </w:p>
    <w:p w14:paraId="1607FE61" w14:textId="77777777" w:rsidR="00305EFE" w:rsidRDefault="00305EFE" w:rsidP="00EC4128">
      <w:pPr>
        <w:ind w:left="680" w:right="283"/>
        <w:rPr>
          <w:sz w:val="20"/>
        </w:rPr>
      </w:pPr>
    </w:p>
    <w:p w14:paraId="68D8D9C0" w14:textId="77777777" w:rsidR="00154D47" w:rsidRDefault="00154D47" w:rsidP="00804D42">
      <w:pPr>
        <w:widowControl/>
        <w:autoSpaceDE/>
        <w:autoSpaceDN/>
        <w:spacing w:after="13" w:line="270" w:lineRule="auto"/>
        <w:jc w:val="center"/>
        <w:rPr>
          <w:color w:val="000000"/>
          <w:sz w:val="24"/>
          <w:szCs w:val="24"/>
        </w:rPr>
        <w:sectPr w:rsidR="00154D47" w:rsidSect="00154D47">
          <w:pgSz w:w="16840" w:h="11910" w:orient="landscape"/>
          <w:pgMar w:top="573" w:right="278" w:bottom="851" w:left="851" w:header="720" w:footer="720" w:gutter="0"/>
          <w:cols w:space="720"/>
        </w:sectPr>
      </w:pPr>
    </w:p>
    <w:p w14:paraId="242C1023" w14:textId="4EDF103C" w:rsidR="00804D42" w:rsidRDefault="00804D42">
      <w:pPr>
        <w:rPr>
          <w:color w:val="000000"/>
          <w:sz w:val="24"/>
          <w:szCs w:val="24"/>
        </w:rPr>
      </w:pPr>
    </w:p>
    <w:p w14:paraId="70A64AA4" w14:textId="3258FA2B" w:rsidR="00305EFE" w:rsidRPr="00305EFE" w:rsidRDefault="00305EFE" w:rsidP="00305EFE">
      <w:pPr>
        <w:widowControl/>
        <w:numPr>
          <w:ilvl w:val="0"/>
          <w:numId w:val="10"/>
        </w:numPr>
        <w:autoSpaceDE/>
        <w:autoSpaceDN/>
        <w:spacing w:after="13" w:line="270" w:lineRule="auto"/>
        <w:jc w:val="center"/>
        <w:rPr>
          <w:color w:val="000000"/>
          <w:sz w:val="24"/>
          <w:szCs w:val="24"/>
        </w:rPr>
      </w:pPr>
      <w:r w:rsidRPr="00305EFE">
        <w:rPr>
          <w:b/>
          <w:color w:val="000000"/>
          <w:sz w:val="24"/>
          <w:szCs w:val="24"/>
        </w:rPr>
        <w:t xml:space="preserve">УСЛОВИЯ ОРГАНИЗАЦИИ И ПРОВЕДЕНИЯ </w:t>
      </w:r>
      <w:r w:rsidR="00DF2989">
        <w:rPr>
          <w:b/>
          <w:color w:val="000000"/>
          <w:sz w:val="24"/>
          <w:szCs w:val="24"/>
        </w:rPr>
        <w:t>ПРОИЗВОДСТВЕННОЙ</w:t>
      </w:r>
    </w:p>
    <w:p w14:paraId="368A673F" w14:textId="77777777" w:rsidR="00305EFE" w:rsidRPr="00305EFE" w:rsidRDefault="00305EFE" w:rsidP="00305EFE">
      <w:pPr>
        <w:keepNext/>
        <w:keepLines/>
        <w:widowControl/>
        <w:autoSpaceDE/>
        <w:autoSpaceDN/>
        <w:spacing w:line="259" w:lineRule="auto"/>
        <w:ind w:hanging="10"/>
        <w:jc w:val="center"/>
        <w:outlineLvl w:val="0"/>
        <w:rPr>
          <w:color w:val="000000"/>
          <w:sz w:val="24"/>
          <w:szCs w:val="24"/>
        </w:rPr>
      </w:pPr>
      <w:bookmarkStart w:id="6" w:name="_Toc44961"/>
      <w:r w:rsidRPr="00305EFE">
        <w:rPr>
          <w:b/>
          <w:color w:val="000000"/>
          <w:sz w:val="24"/>
          <w:szCs w:val="24"/>
        </w:rPr>
        <w:t>ПРАКТИКИ</w:t>
      </w:r>
      <w:bookmarkEnd w:id="6"/>
    </w:p>
    <w:p w14:paraId="76A7A47D" w14:textId="77777777" w:rsidR="00305EFE" w:rsidRPr="00305EFE" w:rsidRDefault="00305EFE" w:rsidP="00305EFE">
      <w:pPr>
        <w:widowControl/>
        <w:autoSpaceDE/>
        <w:autoSpaceDN/>
        <w:spacing w:line="259" w:lineRule="auto"/>
        <w:jc w:val="center"/>
        <w:rPr>
          <w:color w:val="000000"/>
          <w:sz w:val="24"/>
          <w:szCs w:val="24"/>
        </w:rPr>
      </w:pPr>
      <w:r w:rsidRPr="00305EFE">
        <w:rPr>
          <w:b/>
          <w:color w:val="000000"/>
          <w:sz w:val="24"/>
          <w:szCs w:val="24"/>
        </w:rPr>
        <w:t xml:space="preserve"> </w:t>
      </w:r>
    </w:p>
    <w:p w14:paraId="185E4FFD" w14:textId="77777777" w:rsidR="00305EFE" w:rsidRPr="00305EFE" w:rsidRDefault="00305EFE" w:rsidP="00804D42">
      <w:pPr>
        <w:widowControl/>
        <w:autoSpaceDE/>
        <w:autoSpaceDN/>
        <w:spacing w:line="270" w:lineRule="auto"/>
        <w:ind w:left="284" w:hanging="284"/>
        <w:jc w:val="both"/>
        <w:rPr>
          <w:color w:val="000000"/>
          <w:sz w:val="24"/>
          <w:szCs w:val="24"/>
        </w:rPr>
      </w:pPr>
      <w:r w:rsidRPr="00305EFE">
        <w:rPr>
          <w:b/>
          <w:color w:val="000000"/>
          <w:sz w:val="24"/>
          <w:szCs w:val="24"/>
        </w:rPr>
        <w:t xml:space="preserve">4.1. Требования к документации, необходимой для проведения практики: </w:t>
      </w:r>
    </w:p>
    <w:p w14:paraId="752F6B0F" w14:textId="4B8A2E01" w:rsidR="00305EFE" w:rsidRPr="00305EFE"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305EFE">
        <w:rPr>
          <w:color w:val="000000"/>
          <w:sz w:val="24"/>
          <w:szCs w:val="24"/>
        </w:rPr>
        <w:t>положение о</w:t>
      </w:r>
      <w:r w:rsidR="00DF2989">
        <w:rPr>
          <w:color w:val="000000"/>
          <w:sz w:val="24"/>
          <w:szCs w:val="24"/>
        </w:rPr>
        <w:t xml:space="preserve"> производственной</w:t>
      </w:r>
      <w:r w:rsidR="00305EFE" w:rsidRPr="00305EFE">
        <w:rPr>
          <w:color w:val="000000"/>
          <w:sz w:val="24"/>
          <w:szCs w:val="24"/>
        </w:rPr>
        <w:t xml:space="preserve"> практике студентов, осваивающих основные профессиональные</w:t>
      </w:r>
      <w:r>
        <w:rPr>
          <w:color w:val="000000"/>
          <w:sz w:val="24"/>
          <w:szCs w:val="24"/>
        </w:rPr>
        <w:t xml:space="preserve"> </w:t>
      </w:r>
      <w:r w:rsidR="00305EFE" w:rsidRPr="00305EFE">
        <w:rPr>
          <w:color w:val="000000"/>
          <w:sz w:val="24"/>
          <w:szCs w:val="24"/>
        </w:rPr>
        <w:t xml:space="preserve">образовательные </w:t>
      </w:r>
      <w:r w:rsidR="00305EFE" w:rsidRPr="00305EFE">
        <w:rPr>
          <w:color w:val="000000"/>
          <w:sz w:val="24"/>
          <w:szCs w:val="24"/>
        </w:rPr>
        <w:tab/>
        <w:t xml:space="preserve">программы </w:t>
      </w:r>
      <w:r w:rsidR="00305EFE" w:rsidRPr="00305EFE">
        <w:rPr>
          <w:color w:val="000000"/>
          <w:sz w:val="24"/>
          <w:szCs w:val="24"/>
        </w:rPr>
        <w:tab/>
        <w:t xml:space="preserve">среднего профессионального образования; </w:t>
      </w:r>
    </w:p>
    <w:p w14:paraId="372B0999" w14:textId="3E0863E1" w:rsidR="00305EFE" w:rsidRPr="00305EFE" w:rsidRDefault="00305EFE" w:rsidP="00804D42">
      <w:pPr>
        <w:widowControl/>
        <w:autoSpaceDE/>
        <w:autoSpaceDN/>
        <w:spacing w:after="13" w:line="269" w:lineRule="auto"/>
        <w:jc w:val="both"/>
        <w:rPr>
          <w:color w:val="000000"/>
          <w:sz w:val="24"/>
          <w:szCs w:val="24"/>
        </w:rPr>
      </w:pPr>
      <w:r w:rsidRPr="00305EFE">
        <w:rPr>
          <w:color w:val="000000"/>
          <w:sz w:val="24"/>
          <w:szCs w:val="24"/>
        </w:rPr>
        <w:t xml:space="preserve"> - рабочая программа </w:t>
      </w:r>
      <w:r w:rsidR="00DF2989">
        <w:rPr>
          <w:color w:val="000000"/>
          <w:sz w:val="24"/>
          <w:szCs w:val="24"/>
        </w:rPr>
        <w:t>производственной</w:t>
      </w:r>
      <w:r w:rsidRPr="00305EFE">
        <w:rPr>
          <w:color w:val="000000"/>
          <w:sz w:val="24"/>
          <w:szCs w:val="24"/>
        </w:rPr>
        <w:t xml:space="preserve"> практики;  </w:t>
      </w:r>
    </w:p>
    <w:p w14:paraId="02945E29" w14:textId="6ED05538" w:rsidR="00804D42"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305EFE">
        <w:rPr>
          <w:color w:val="000000"/>
          <w:sz w:val="24"/>
          <w:szCs w:val="24"/>
        </w:rPr>
        <w:t xml:space="preserve">дневник практики; </w:t>
      </w:r>
    </w:p>
    <w:p w14:paraId="091C02D5" w14:textId="573C5491" w:rsidR="00305EFE" w:rsidRPr="00305EFE"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305EFE">
        <w:rPr>
          <w:color w:val="000000"/>
          <w:sz w:val="24"/>
          <w:szCs w:val="24"/>
        </w:rPr>
        <w:t xml:space="preserve">- отчет по практике; </w:t>
      </w:r>
    </w:p>
    <w:p w14:paraId="12A56D77" w14:textId="47525085" w:rsidR="00305EFE" w:rsidRPr="00804D42"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804D42">
        <w:rPr>
          <w:color w:val="000000"/>
          <w:sz w:val="24"/>
          <w:szCs w:val="24"/>
        </w:rPr>
        <w:t xml:space="preserve">график проведения практики;  </w:t>
      </w:r>
    </w:p>
    <w:p w14:paraId="6F6517AA" w14:textId="0A6E5F7F" w:rsidR="00305EFE" w:rsidRPr="00804D42"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804D42">
        <w:rPr>
          <w:color w:val="000000"/>
          <w:sz w:val="24"/>
          <w:szCs w:val="24"/>
        </w:rPr>
        <w:t xml:space="preserve">график консультаций;  </w:t>
      </w:r>
    </w:p>
    <w:p w14:paraId="1449BFC2" w14:textId="0758FD22" w:rsidR="00305EFE" w:rsidRPr="00305EFE"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305EFE">
        <w:rPr>
          <w:color w:val="000000"/>
          <w:sz w:val="24"/>
          <w:szCs w:val="24"/>
        </w:rPr>
        <w:t xml:space="preserve">график сдачи дневника и отчета по практике (выполненных заданий и необходимых документов по практике).  </w:t>
      </w:r>
    </w:p>
    <w:p w14:paraId="6C4E37A3" w14:textId="77777777" w:rsidR="00305EFE" w:rsidRPr="00305EFE" w:rsidRDefault="00305EFE" w:rsidP="00305EFE">
      <w:pPr>
        <w:widowControl/>
        <w:autoSpaceDE/>
        <w:autoSpaceDN/>
        <w:spacing w:line="259" w:lineRule="auto"/>
        <w:rPr>
          <w:color w:val="000000"/>
          <w:sz w:val="24"/>
          <w:szCs w:val="24"/>
        </w:rPr>
      </w:pPr>
      <w:r w:rsidRPr="00305EFE">
        <w:rPr>
          <w:b/>
          <w:color w:val="000000"/>
          <w:sz w:val="24"/>
          <w:szCs w:val="24"/>
        </w:rPr>
        <w:t xml:space="preserve"> </w:t>
      </w:r>
    </w:p>
    <w:p w14:paraId="0FB950F8" w14:textId="008FEDD3" w:rsidR="00305EFE" w:rsidRPr="00804D42" w:rsidRDefault="00305EFE" w:rsidP="00804D42">
      <w:pPr>
        <w:pStyle w:val="a7"/>
        <w:widowControl/>
        <w:numPr>
          <w:ilvl w:val="1"/>
          <w:numId w:val="10"/>
        </w:numPr>
        <w:autoSpaceDE/>
        <w:autoSpaceDN/>
        <w:spacing w:line="270" w:lineRule="auto"/>
        <w:jc w:val="center"/>
        <w:rPr>
          <w:color w:val="000000"/>
          <w:sz w:val="24"/>
          <w:szCs w:val="24"/>
        </w:rPr>
      </w:pPr>
      <w:r w:rsidRPr="00804D42">
        <w:rPr>
          <w:b/>
          <w:color w:val="000000"/>
          <w:sz w:val="24"/>
          <w:szCs w:val="24"/>
        </w:rPr>
        <w:t>Требования к учебно-методическому обеспечению практики:</w:t>
      </w:r>
    </w:p>
    <w:p w14:paraId="5363EB2C" w14:textId="7DB52C14" w:rsidR="00305EFE" w:rsidRPr="00305EFE" w:rsidRDefault="00305EFE" w:rsidP="00305EFE">
      <w:pPr>
        <w:widowControl/>
        <w:autoSpaceDE/>
        <w:autoSpaceDN/>
        <w:spacing w:line="269" w:lineRule="auto"/>
        <w:ind w:firstLine="708"/>
        <w:jc w:val="both"/>
        <w:rPr>
          <w:color w:val="000000"/>
          <w:sz w:val="24"/>
          <w:szCs w:val="24"/>
        </w:rPr>
      </w:pPr>
      <w:r w:rsidRPr="00305EFE">
        <w:rPr>
          <w:color w:val="000000"/>
          <w:sz w:val="24"/>
          <w:szCs w:val="24"/>
        </w:rPr>
        <w:t xml:space="preserve">Для самостоятельной работы, в период прохождения </w:t>
      </w:r>
      <w:r w:rsidR="00DF2989">
        <w:rPr>
          <w:color w:val="000000"/>
          <w:sz w:val="24"/>
          <w:szCs w:val="24"/>
        </w:rPr>
        <w:t>производственной</w:t>
      </w:r>
      <w:r w:rsidRPr="00305EFE">
        <w:rPr>
          <w:color w:val="000000"/>
          <w:sz w:val="24"/>
          <w:szCs w:val="24"/>
        </w:rPr>
        <w:t xml:space="preserve"> практики, студенты должны использовать следующие учебно-методические материалы:  </w:t>
      </w:r>
    </w:p>
    <w:p w14:paraId="3A09685E" w14:textId="13C9A449" w:rsidR="00804D42" w:rsidRPr="00804D42" w:rsidRDefault="00305EFE" w:rsidP="00804D42">
      <w:pPr>
        <w:pStyle w:val="a7"/>
        <w:widowControl/>
        <w:numPr>
          <w:ilvl w:val="0"/>
          <w:numId w:val="15"/>
        </w:numPr>
        <w:autoSpaceDE/>
        <w:autoSpaceDN/>
        <w:spacing w:after="13" w:line="269" w:lineRule="auto"/>
        <w:rPr>
          <w:color w:val="000000"/>
          <w:sz w:val="24"/>
          <w:szCs w:val="24"/>
        </w:rPr>
      </w:pPr>
      <w:r w:rsidRPr="00804D42">
        <w:rPr>
          <w:color w:val="000000"/>
          <w:sz w:val="24"/>
          <w:szCs w:val="24"/>
          <w:lang w:val="en-US"/>
        </w:rPr>
        <w:t>Программ</w:t>
      </w:r>
      <w:r w:rsidR="00DF2989">
        <w:rPr>
          <w:color w:val="000000"/>
          <w:sz w:val="24"/>
          <w:szCs w:val="24"/>
        </w:rPr>
        <w:t>а</w:t>
      </w:r>
      <w:r w:rsidRPr="00804D42">
        <w:rPr>
          <w:color w:val="000000"/>
          <w:sz w:val="24"/>
          <w:szCs w:val="24"/>
          <w:lang w:val="en-US"/>
        </w:rPr>
        <w:t xml:space="preserve"> </w:t>
      </w:r>
      <w:r w:rsidR="00DF2989">
        <w:rPr>
          <w:color w:val="000000"/>
          <w:sz w:val="24"/>
          <w:szCs w:val="24"/>
        </w:rPr>
        <w:t>производственной</w:t>
      </w:r>
      <w:r w:rsidRPr="00804D42">
        <w:rPr>
          <w:color w:val="000000"/>
          <w:sz w:val="24"/>
          <w:szCs w:val="24"/>
          <w:lang w:val="en-US"/>
        </w:rPr>
        <w:t xml:space="preserve"> практики.  </w:t>
      </w:r>
    </w:p>
    <w:p w14:paraId="66CFA201" w14:textId="088B7DF1" w:rsidR="00305EFE" w:rsidRPr="00804D42" w:rsidRDefault="00305EFE" w:rsidP="00804D42">
      <w:pPr>
        <w:pStyle w:val="a7"/>
        <w:widowControl/>
        <w:numPr>
          <w:ilvl w:val="0"/>
          <w:numId w:val="15"/>
        </w:numPr>
        <w:autoSpaceDE/>
        <w:autoSpaceDN/>
        <w:spacing w:after="13" w:line="269" w:lineRule="auto"/>
        <w:rPr>
          <w:color w:val="000000"/>
          <w:sz w:val="24"/>
          <w:szCs w:val="24"/>
        </w:rPr>
      </w:pPr>
      <w:r w:rsidRPr="00804D42">
        <w:rPr>
          <w:color w:val="000000"/>
          <w:sz w:val="24"/>
          <w:szCs w:val="24"/>
        </w:rPr>
        <w:t xml:space="preserve">Перечень основной и дополнительной учебной литературы, нормативно-правовые акты, интернет-ресурсы, периодическую печать.  </w:t>
      </w:r>
    </w:p>
    <w:p w14:paraId="4686E8F7" w14:textId="39B041F6" w:rsidR="00305EFE" w:rsidRPr="00305EFE" w:rsidRDefault="00305EFE" w:rsidP="00305EFE">
      <w:pPr>
        <w:widowControl/>
        <w:autoSpaceDE/>
        <w:autoSpaceDN/>
        <w:spacing w:line="269" w:lineRule="auto"/>
        <w:ind w:firstLine="708"/>
        <w:jc w:val="both"/>
        <w:rPr>
          <w:color w:val="000000"/>
          <w:sz w:val="24"/>
          <w:szCs w:val="24"/>
        </w:rPr>
      </w:pPr>
      <w:r w:rsidRPr="00305EFE">
        <w:rPr>
          <w:color w:val="000000"/>
          <w:sz w:val="24"/>
          <w:szCs w:val="24"/>
        </w:rPr>
        <w:t xml:space="preserve">Перед прохождением практики студенты должны изучить программу практики, обратиться к соответствующей учебной литературе, нормативно-правовым актам и быть теоретически подготовленными к изучению программы конкретного </w:t>
      </w:r>
      <w:r w:rsidR="00F35A51">
        <w:rPr>
          <w:color w:val="000000"/>
          <w:sz w:val="24"/>
          <w:szCs w:val="24"/>
        </w:rPr>
        <w:t>автотранспортного предприятия</w:t>
      </w:r>
      <w:r w:rsidR="00DF2989">
        <w:rPr>
          <w:color w:val="000000"/>
          <w:sz w:val="24"/>
          <w:szCs w:val="24"/>
        </w:rPr>
        <w:t>,</w:t>
      </w:r>
      <w:r w:rsidRPr="00305EFE">
        <w:rPr>
          <w:color w:val="000000"/>
          <w:sz w:val="24"/>
          <w:szCs w:val="24"/>
        </w:rPr>
        <w:t xml:space="preserve"> а также:  </w:t>
      </w:r>
    </w:p>
    <w:p w14:paraId="40A41516" w14:textId="4F6BA3C6" w:rsidR="00305EFE" w:rsidRPr="00804D42"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804D42">
        <w:rPr>
          <w:color w:val="000000"/>
          <w:sz w:val="24"/>
          <w:szCs w:val="24"/>
        </w:rPr>
        <w:t xml:space="preserve">видео приложение, кинофрагменты;  </w:t>
      </w:r>
    </w:p>
    <w:p w14:paraId="71C9C029" w14:textId="391BE0E4" w:rsidR="00305EFE" w:rsidRPr="00804D42"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804D42">
        <w:rPr>
          <w:color w:val="000000"/>
          <w:sz w:val="24"/>
          <w:szCs w:val="24"/>
        </w:rPr>
        <w:t xml:space="preserve">мультимедийное приложение;  </w:t>
      </w:r>
    </w:p>
    <w:p w14:paraId="03010AA8" w14:textId="77777777" w:rsidR="00804D42"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804D42">
        <w:rPr>
          <w:color w:val="000000"/>
          <w:sz w:val="24"/>
          <w:szCs w:val="24"/>
        </w:rPr>
        <w:t xml:space="preserve">контрольные измерительные материалы;  </w:t>
      </w:r>
    </w:p>
    <w:p w14:paraId="507D1AEB" w14:textId="745EF1DE" w:rsidR="00305EFE" w:rsidRPr="00305EFE"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305EFE">
        <w:rPr>
          <w:color w:val="000000"/>
          <w:sz w:val="24"/>
          <w:szCs w:val="24"/>
        </w:rPr>
        <w:t xml:space="preserve">методические рекомендации для студентов по выполнению работ и разработке дневников и отчетов по практике (могут содержать ссылки на сайты, образцы презентаций по итогам проектно-исследовательской деятельности).  </w:t>
      </w:r>
    </w:p>
    <w:p w14:paraId="6A7E8395" w14:textId="77777777" w:rsidR="00305EFE" w:rsidRPr="00305EFE" w:rsidRDefault="00305EFE" w:rsidP="00305EFE">
      <w:pPr>
        <w:widowControl/>
        <w:autoSpaceDE/>
        <w:autoSpaceDN/>
        <w:spacing w:line="259" w:lineRule="auto"/>
        <w:rPr>
          <w:color w:val="000000"/>
          <w:sz w:val="24"/>
          <w:szCs w:val="24"/>
        </w:rPr>
      </w:pPr>
      <w:r w:rsidRPr="00305EFE">
        <w:rPr>
          <w:b/>
          <w:color w:val="000000"/>
          <w:sz w:val="24"/>
          <w:szCs w:val="24"/>
        </w:rPr>
        <w:t xml:space="preserve"> </w:t>
      </w:r>
    </w:p>
    <w:p w14:paraId="128ADFA5" w14:textId="1C866924" w:rsidR="00305EFE" w:rsidRPr="00804D42" w:rsidRDefault="00305EFE" w:rsidP="00804D42">
      <w:pPr>
        <w:pStyle w:val="a7"/>
        <w:widowControl/>
        <w:numPr>
          <w:ilvl w:val="1"/>
          <w:numId w:val="10"/>
        </w:numPr>
        <w:autoSpaceDE/>
        <w:autoSpaceDN/>
        <w:spacing w:after="13" w:line="270" w:lineRule="auto"/>
        <w:jc w:val="center"/>
        <w:rPr>
          <w:color w:val="000000"/>
          <w:sz w:val="24"/>
          <w:szCs w:val="24"/>
        </w:rPr>
      </w:pPr>
      <w:r w:rsidRPr="00804D42">
        <w:rPr>
          <w:b/>
          <w:color w:val="000000"/>
          <w:sz w:val="24"/>
          <w:szCs w:val="24"/>
        </w:rPr>
        <w:t>Требования к материально-техническому обеспечению:</w:t>
      </w:r>
    </w:p>
    <w:p w14:paraId="6705D347" w14:textId="73044F45"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xml:space="preserve">Для реализации </w:t>
      </w:r>
      <w:r w:rsidR="00DF2989">
        <w:rPr>
          <w:color w:val="000000"/>
          <w:sz w:val="24"/>
          <w:szCs w:val="24"/>
        </w:rPr>
        <w:t xml:space="preserve"> производственной практики </w:t>
      </w:r>
      <w:r w:rsidRPr="009A6000">
        <w:rPr>
          <w:color w:val="000000"/>
          <w:sz w:val="24"/>
          <w:szCs w:val="24"/>
        </w:rPr>
        <w:t>профессионального модуля создан учебный кабинет-мастерская № 408 по компетенции «Экспедирование грузов»,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65873231" w14:textId="554DE08A"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Помещение кабинета № 408 «Экспедирование грузов»,  удовлетворяет требованиям Санитарно-эпидемиологических правил и нормативов (СП 2.4.3648- 20 и СанПин 1.2.3685-21)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0E9D751E"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Оборудование учебного кабинета:</w:t>
      </w:r>
    </w:p>
    <w:p w14:paraId="49A2C847"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посадочные места по количеству обучающихся не менее 20;</w:t>
      </w:r>
    </w:p>
    <w:p w14:paraId="04EA3778"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рабочее место преподавателя;</w:t>
      </w:r>
    </w:p>
    <w:p w14:paraId="285EAABF"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технические средства обучения: ноутбук с лицензионным программным обеспечением:</w:t>
      </w:r>
    </w:p>
    <w:p w14:paraId="52C9250C"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1. Microsoft Office для работы с документами windows 10;</w:t>
      </w:r>
    </w:p>
    <w:p w14:paraId="099F1807"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lastRenderedPageBreak/>
        <w:t>2. AutoCad 2022(русская версия);</w:t>
      </w:r>
    </w:p>
    <w:p w14:paraId="37696FC7"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3. AutoDesk (приложения для ПК);</w:t>
      </w:r>
    </w:p>
    <w:p w14:paraId="62F1F7B6"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4.Компас 3D V21 (учебная версия);</w:t>
      </w:r>
    </w:p>
    <w:p w14:paraId="77B8F9D3"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5. Ati.su Сайт  грузоперевозок (https://m.ok.ru/group/53095808499847)</w:t>
      </w:r>
    </w:p>
    <w:p w14:paraId="0E550566"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6. Справочно-информационный портал Платон-Нерудас (https://nerudas.ru/)</w:t>
      </w:r>
    </w:p>
    <w:p w14:paraId="6EBCC356"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xml:space="preserve"> -интерактивный комплекс;</w:t>
      </w:r>
    </w:p>
    <w:p w14:paraId="53CB310A" w14:textId="77777777" w:rsid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xml:space="preserve">  -учебно-наглядные пособия: плакат «Информация»</w:t>
      </w:r>
      <w:r>
        <w:rPr>
          <w:color w:val="000000"/>
          <w:sz w:val="24"/>
          <w:szCs w:val="24"/>
        </w:rPr>
        <w:t xml:space="preserve"> </w:t>
      </w:r>
    </w:p>
    <w:p w14:paraId="7F278CAA" w14:textId="35253442" w:rsidR="00305EFE" w:rsidRPr="00305EFE" w:rsidRDefault="00305EFE" w:rsidP="009A6000">
      <w:pPr>
        <w:widowControl/>
        <w:autoSpaceDE/>
        <w:autoSpaceDN/>
        <w:spacing w:line="276" w:lineRule="auto"/>
        <w:ind w:firstLine="708"/>
        <w:jc w:val="both"/>
        <w:rPr>
          <w:color w:val="000000"/>
          <w:sz w:val="24"/>
          <w:szCs w:val="24"/>
        </w:rPr>
      </w:pPr>
      <w:r w:rsidRPr="00305EFE">
        <w:rPr>
          <w:color w:val="000000"/>
          <w:sz w:val="24"/>
          <w:szCs w:val="24"/>
        </w:rPr>
        <w:t xml:space="preserve">Материально-техническое обеспечение практики обусловлено материально-технической базой предприятия прохождения практики. </w:t>
      </w:r>
    </w:p>
    <w:p w14:paraId="2B4C5CB5" w14:textId="77777777" w:rsidR="00305EFE" w:rsidRPr="00305EFE" w:rsidRDefault="00305EFE" w:rsidP="00305EFE">
      <w:pPr>
        <w:widowControl/>
        <w:autoSpaceDE/>
        <w:autoSpaceDN/>
        <w:spacing w:line="259" w:lineRule="auto"/>
        <w:rPr>
          <w:color w:val="000000"/>
          <w:sz w:val="24"/>
          <w:szCs w:val="24"/>
        </w:rPr>
      </w:pPr>
      <w:r w:rsidRPr="00305EFE">
        <w:rPr>
          <w:b/>
          <w:color w:val="000000"/>
          <w:sz w:val="24"/>
          <w:szCs w:val="24"/>
        </w:rPr>
        <w:t xml:space="preserve"> </w:t>
      </w:r>
    </w:p>
    <w:p w14:paraId="2B8D447A" w14:textId="653C1EFE" w:rsidR="00305EFE" w:rsidRPr="00804D42" w:rsidRDefault="00AD2580" w:rsidP="00804D42">
      <w:pPr>
        <w:widowControl/>
        <w:numPr>
          <w:ilvl w:val="1"/>
          <w:numId w:val="10"/>
        </w:numPr>
        <w:autoSpaceDE/>
        <w:autoSpaceDN/>
        <w:spacing w:after="13" w:line="270" w:lineRule="auto"/>
        <w:jc w:val="both"/>
        <w:rPr>
          <w:color w:val="000000"/>
          <w:sz w:val="24"/>
          <w:szCs w:val="24"/>
        </w:rPr>
      </w:pPr>
      <w:r>
        <w:rPr>
          <w:b/>
          <w:color w:val="000000"/>
          <w:sz w:val="24"/>
          <w:szCs w:val="24"/>
        </w:rPr>
        <w:t xml:space="preserve"> </w:t>
      </w:r>
      <w:r w:rsidR="00305EFE" w:rsidRPr="00305EFE">
        <w:rPr>
          <w:b/>
          <w:color w:val="000000"/>
          <w:sz w:val="24"/>
          <w:szCs w:val="24"/>
        </w:rPr>
        <w:t>Перечень учебных изданий, Интернет</w:t>
      </w:r>
      <w:r w:rsidR="00804D42">
        <w:rPr>
          <w:b/>
          <w:color w:val="000000"/>
          <w:sz w:val="24"/>
          <w:szCs w:val="24"/>
        </w:rPr>
        <w:t xml:space="preserve">- </w:t>
      </w:r>
      <w:r w:rsidR="00305EFE" w:rsidRPr="00305EFE">
        <w:rPr>
          <w:b/>
          <w:color w:val="000000"/>
          <w:sz w:val="24"/>
          <w:szCs w:val="24"/>
        </w:rPr>
        <w:t xml:space="preserve">ресурсов, дополнительной литературы. </w:t>
      </w:r>
      <w:r w:rsidR="00305EFE" w:rsidRPr="00804D42">
        <w:rPr>
          <w:b/>
          <w:color w:val="000000"/>
          <w:sz w:val="24"/>
          <w:szCs w:val="24"/>
        </w:rPr>
        <w:t>Основные источники:</w:t>
      </w:r>
    </w:p>
    <w:p w14:paraId="625B44FD" w14:textId="77777777" w:rsidR="00305EFE" w:rsidRPr="00804D42" w:rsidRDefault="00305EFE" w:rsidP="00305EFE">
      <w:pPr>
        <w:widowControl/>
        <w:autoSpaceDE/>
        <w:autoSpaceDN/>
        <w:spacing w:after="13" w:line="270" w:lineRule="auto"/>
        <w:ind w:left="426"/>
        <w:jc w:val="both"/>
        <w:rPr>
          <w:color w:val="000000"/>
          <w:sz w:val="24"/>
          <w:szCs w:val="24"/>
        </w:rPr>
      </w:pPr>
    </w:p>
    <w:p w14:paraId="02CD919A" w14:textId="77777777" w:rsidR="009A6000" w:rsidRPr="009A6000" w:rsidRDefault="009A6000" w:rsidP="009A6000">
      <w:pPr>
        <w:widowControl/>
        <w:numPr>
          <w:ilvl w:val="0"/>
          <w:numId w:val="24"/>
        </w:numPr>
        <w:autoSpaceDE/>
        <w:autoSpaceDN/>
        <w:spacing w:after="160" w:line="259" w:lineRule="auto"/>
        <w:ind w:left="0" w:firstLine="360"/>
        <w:contextualSpacing/>
        <w:jc w:val="both"/>
        <w:rPr>
          <w:rFonts w:eastAsia="Calibri"/>
          <w:kern w:val="2"/>
          <w:sz w:val="24"/>
          <w:szCs w:val="24"/>
          <w14:ligatures w14:val="standardContextual"/>
        </w:rPr>
      </w:pPr>
      <w:r w:rsidRPr="009A6000">
        <w:rPr>
          <w:rFonts w:eastAsia="Calibri"/>
          <w:kern w:val="2"/>
          <w:sz w:val="24"/>
          <w:szCs w:val="24"/>
          <w14:ligatures w14:val="standardContextual"/>
        </w:rPr>
        <w:t>Арсланов, М. А. Организация транспортных услуг и безопасность транспортного процесса : учебное пособие / М. А. Арсланов. — Махачкала : ДагГАУ имени М.М.Джамбулатова, 2020. — 392 с. — Текст : электронный // Лань : электронно-библиотечная система. — URL: https://e.lanbook.com/book/159410</w:t>
      </w:r>
    </w:p>
    <w:p w14:paraId="23577F70" w14:textId="77777777" w:rsidR="009A6000" w:rsidRPr="009A6000" w:rsidRDefault="009A6000" w:rsidP="009A6000">
      <w:pPr>
        <w:widowControl/>
        <w:numPr>
          <w:ilvl w:val="0"/>
          <w:numId w:val="24"/>
        </w:numPr>
        <w:autoSpaceDE/>
        <w:autoSpaceDN/>
        <w:spacing w:after="160" w:line="259" w:lineRule="auto"/>
        <w:ind w:left="0" w:firstLine="360"/>
        <w:contextualSpacing/>
        <w:jc w:val="both"/>
        <w:rPr>
          <w:rFonts w:eastAsia="Calibri"/>
          <w:kern w:val="2"/>
          <w:sz w:val="24"/>
          <w:szCs w:val="24"/>
          <w14:ligatures w14:val="standardContextual"/>
        </w:rPr>
      </w:pPr>
      <w:r w:rsidRPr="009A6000">
        <w:rPr>
          <w:rFonts w:eastAsia="Calibri"/>
          <w:kern w:val="2"/>
          <w:sz w:val="24"/>
          <w:szCs w:val="24"/>
          <w14:ligatures w14:val="standardContextual"/>
        </w:rPr>
        <w:t xml:space="preserve">Бочкарев, А. А. Логистика городских транспортных систем : учебное пособие для среднего профессионального образования / А. А. Бочкарев, П. А. Бочкарев. — 3-е изд., перераб. и доп. — Москва : Издательство Юрайт, 2023. — 162 с. — (Профессиональное образование). — ISBN 978-5-534-15833-5. — Текст : электронный // Образовательная платформа Юрайт [сайт]. — URL: https://urait.ru/bcode/509847 </w:t>
      </w:r>
    </w:p>
    <w:p w14:paraId="6EC0B1E5" w14:textId="77777777" w:rsidR="009A6000" w:rsidRPr="009A6000" w:rsidRDefault="009A6000" w:rsidP="009A6000">
      <w:pPr>
        <w:widowControl/>
        <w:autoSpaceDE/>
        <w:autoSpaceDN/>
        <w:spacing w:after="160" w:line="259" w:lineRule="auto"/>
        <w:jc w:val="both"/>
        <w:rPr>
          <w:rFonts w:eastAsia="Calibri"/>
          <w:kern w:val="2"/>
          <w:sz w:val="24"/>
          <w:szCs w:val="24"/>
          <w14:ligatures w14:val="standardContextual"/>
        </w:rPr>
      </w:pPr>
    </w:p>
    <w:p w14:paraId="2E73B55A" w14:textId="77777777" w:rsidR="00305EFE" w:rsidRPr="00305EFE" w:rsidRDefault="00305EFE" w:rsidP="00305EFE">
      <w:pPr>
        <w:widowControl/>
        <w:overflowPunct w:val="0"/>
        <w:adjustRightInd w:val="0"/>
        <w:spacing w:before="240" w:line="276" w:lineRule="auto"/>
        <w:jc w:val="both"/>
        <w:textAlignment w:val="baseline"/>
        <w:rPr>
          <w:b/>
          <w:sz w:val="24"/>
          <w:szCs w:val="24"/>
          <w:lang w:eastAsia="ru-RU"/>
        </w:rPr>
      </w:pPr>
      <w:r w:rsidRPr="00305EFE">
        <w:rPr>
          <w:b/>
          <w:sz w:val="24"/>
          <w:szCs w:val="24"/>
          <w:lang w:eastAsia="ru-RU"/>
        </w:rPr>
        <w:t>Интернет-ресурсы:</w:t>
      </w:r>
    </w:p>
    <w:p w14:paraId="280108DA" w14:textId="77777777" w:rsidR="00305EFE" w:rsidRPr="00305EFE" w:rsidRDefault="00305EFE" w:rsidP="00305EFE">
      <w:pPr>
        <w:widowControl/>
        <w:numPr>
          <w:ilvl w:val="1"/>
          <w:numId w:val="11"/>
        </w:numPr>
        <w:autoSpaceDE/>
        <w:autoSpaceDN/>
        <w:spacing w:line="276" w:lineRule="auto"/>
        <w:jc w:val="both"/>
        <w:rPr>
          <w:sz w:val="24"/>
          <w:szCs w:val="24"/>
          <w:lang w:eastAsia="ru-RU"/>
        </w:rPr>
      </w:pPr>
      <w:r w:rsidRPr="00305EFE">
        <w:rPr>
          <w:sz w:val="24"/>
          <w:szCs w:val="24"/>
          <w:lang w:eastAsia="ru-RU"/>
        </w:rPr>
        <w:t xml:space="preserve">Охрана труда. Нормативные документы по охране труда [Электронный ресурс]. – Режим доступа : </w:t>
      </w:r>
      <w:hyperlink r:id="rId9" w:history="1">
        <w:r w:rsidRPr="00305EFE">
          <w:rPr>
            <w:color w:val="0000FF"/>
            <w:sz w:val="24"/>
            <w:szCs w:val="24"/>
            <w:u w:val="single"/>
            <w:lang w:val="en-US" w:eastAsia="ru-RU"/>
          </w:rPr>
          <w:t>http</w:t>
        </w:r>
        <w:r w:rsidRPr="00305EFE">
          <w:rPr>
            <w:color w:val="0000FF"/>
            <w:sz w:val="24"/>
            <w:szCs w:val="24"/>
            <w:u w:val="single"/>
            <w:lang w:eastAsia="ru-RU"/>
          </w:rPr>
          <w:t>://</w:t>
        </w:r>
        <w:r w:rsidRPr="00305EFE">
          <w:rPr>
            <w:color w:val="0000FF"/>
            <w:sz w:val="24"/>
            <w:szCs w:val="24"/>
            <w:u w:val="single"/>
            <w:lang w:val="en-US" w:eastAsia="ru-RU"/>
          </w:rPr>
          <w:t>www</w:t>
        </w:r>
        <w:r w:rsidRPr="00305EFE">
          <w:rPr>
            <w:color w:val="0000FF"/>
            <w:sz w:val="24"/>
            <w:szCs w:val="24"/>
            <w:u w:val="single"/>
            <w:lang w:eastAsia="ru-RU"/>
          </w:rPr>
          <w:t>.</w:t>
        </w:r>
        <w:r w:rsidRPr="00305EFE">
          <w:rPr>
            <w:color w:val="0000FF"/>
            <w:sz w:val="24"/>
            <w:szCs w:val="24"/>
            <w:u w:val="single"/>
            <w:lang w:val="en-US" w:eastAsia="ru-RU"/>
          </w:rPr>
          <w:t>znakcomplect</w:t>
        </w:r>
        <w:r w:rsidRPr="00305EFE">
          <w:rPr>
            <w:color w:val="0000FF"/>
            <w:sz w:val="24"/>
            <w:szCs w:val="24"/>
            <w:u w:val="single"/>
            <w:lang w:eastAsia="ru-RU"/>
          </w:rPr>
          <w:t>.</w:t>
        </w:r>
        <w:r w:rsidRPr="00305EFE">
          <w:rPr>
            <w:color w:val="0000FF"/>
            <w:sz w:val="24"/>
            <w:szCs w:val="24"/>
            <w:u w:val="single"/>
            <w:lang w:val="en-US" w:eastAsia="ru-RU"/>
          </w:rPr>
          <w:t>ru</w:t>
        </w:r>
        <w:r w:rsidRPr="00305EFE">
          <w:rPr>
            <w:color w:val="0000FF"/>
            <w:sz w:val="24"/>
            <w:szCs w:val="24"/>
            <w:u w:val="single"/>
            <w:lang w:eastAsia="ru-RU"/>
          </w:rPr>
          <w:t>/</w:t>
        </w:r>
        <w:r w:rsidRPr="00305EFE">
          <w:rPr>
            <w:color w:val="0000FF"/>
            <w:sz w:val="24"/>
            <w:szCs w:val="24"/>
            <w:u w:val="single"/>
            <w:lang w:val="en-US" w:eastAsia="ru-RU"/>
          </w:rPr>
          <w:t>doc</w:t>
        </w:r>
        <w:r w:rsidRPr="00305EFE">
          <w:rPr>
            <w:color w:val="0000FF"/>
            <w:sz w:val="24"/>
            <w:szCs w:val="24"/>
            <w:u w:val="single"/>
            <w:lang w:eastAsia="ru-RU"/>
          </w:rPr>
          <w:t>/</w:t>
        </w:r>
      </w:hyperlink>
      <w:r w:rsidRPr="00305EFE">
        <w:rPr>
          <w:sz w:val="24"/>
          <w:szCs w:val="24"/>
          <w:lang w:eastAsia="ru-RU"/>
        </w:rPr>
        <w:t>, свободный.— Загл. с экрана.</w:t>
      </w:r>
    </w:p>
    <w:p w14:paraId="4ABD4DCA" w14:textId="77777777" w:rsidR="00305EFE" w:rsidRPr="00305EFE" w:rsidRDefault="00305EFE" w:rsidP="00305EFE">
      <w:pPr>
        <w:widowControl/>
        <w:numPr>
          <w:ilvl w:val="1"/>
          <w:numId w:val="11"/>
        </w:numPr>
        <w:autoSpaceDE/>
        <w:autoSpaceDN/>
        <w:spacing w:line="276" w:lineRule="auto"/>
        <w:jc w:val="both"/>
        <w:rPr>
          <w:sz w:val="24"/>
          <w:szCs w:val="24"/>
          <w:lang w:eastAsia="ru-RU"/>
        </w:rPr>
      </w:pPr>
      <w:r w:rsidRPr="00305EFE">
        <w:rPr>
          <w:sz w:val="24"/>
          <w:szCs w:val="24"/>
          <w:lang w:eastAsia="ru-RU"/>
        </w:rPr>
        <w:t xml:space="preserve">Единое окно доступа к образовательным ресурсам. Электронная библиотека [Электронный ресурс]. — Режим доступа : </w:t>
      </w:r>
      <w:hyperlink r:id="rId10" w:history="1">
        <w:r w:rsidRPr="00305EFE">
          <w:rPr>
            <w:color w:val="0000FF"/>
            <w:sz w:val="24"/>
            <w:szCs w:val="24"/>
            <w:u w:val="single"/>
            <w:lang w:eastAsia="ru-RU"/>
          </w:rPr>
          <w:t>http://window.edu.ru/window</w:t>
        </w:r>
      </w:hyperlink>
      <w:r w:rsidRPr="00305EFE">
        <w:rPr>
          <w:sz w:val="24"/>
          <w:szCs w:val="24"/>
          <w:lang w:eastAsia="ru-RU"/>
        </w:rPr>
        <w:t>, свободный. — Загл. с экрана.</w:t>
      </w:r>
    </w:p>
    <w:p w14:paraId="5B5E19DE" w14:textId="77777777" w:rsidR="00305EFE" w:rsidRPr="00305EFE" w:rsidRDefault="00305EFE" w:rsidP="00305EFE">
      <w:pPr>
        <w:widowControl/>
        <w:numPr>
          <w:ilvl w:val="1"/>
          <w:numId w:val="11"/>
        </w:numPr>
        <w:autoSpaceDE/>
        <w:autoSpaceDN/>
        <w:spacing w:line="276" w:lineRule="auto"/>
        <w:jc w:val="both"/>
        <w:rPr>
          <w:sz w:val="24"/>
          <w:szCs w:val="24"/>
          <w:lang w:eastAsia="ru-RU"/>
        </w:rPr>
      </w:pPr>
      <w:r w:rsidRPr="00305EFE">
        <w:rPr>
          <w:sz w:val="24"/>
          <w:szCs w:val="24"/>
          <w:lang w:eastAsia="ru-RU"/>
        </w:rPr>
        <w:t>Российская национальная библиотека [Электронный ресурс]. — Режим доступа: http:// nlr.ru/lawcenter, свободный. — Загл. с экрана.</w:t>
      </w:r>
    </w:p>
    <w:p w14:paraId="44135189" w14:textId="77777777" w:rsidR="00305EFE" w:rsidRPr="00305EFE" w:rsidRDefault="00305EFE" w:rsidP="00305EFE">
      <w:pPr>
        <w:widowControl/>
        <w:numPr>
          <w:ilvl w:val="1"/>
          <w:numId w:val="11"/>
        </w:numPr>
        <w:autoSpaceDE/>
        <w:autoSpaceDN/>
        <w:spacing w:line="276" w:lineRule="auto"/>
        <w:jc w:val="both"/>
        <w:rPr>
          <w:sz w:val="24"/>
          <w:szCs w:val="24"/>
          <w:lang w:eastAsia="ru-RU"/>
        </w:rPr>
      </w:pPr>
      <w:r w:rsidRPr="00305EFE">
        <w:rPr>
          <w:sz w:val="24"/>
          <w:szCs w:val="24"/>
          <w:lang w:eastAsia="ru-RU"/>
        </w:rPr>
        <w:t xml:space="preserve">Рос Кодекс. Кодексы и Законы РФ 2010 [Электронный ресурс]. — Режим доступа: </w:t>
      </w:r>
      <w:hyperlink r:id="rId11" w:history="1">
        <w:r w:rsidRPr="00305EFE">
          <w:rPr>
            <w:color w:val="0000FF"/>
            <w:sz w:val="24"/>
            <w:szCs w:val="24"/>
            <w:u w:val="single"/>
            <w:lang w:eastAsia="ru-RU"/>
          </w:rPr>
          <w:t>http://www.roskodeks.ru</w:t>
        </w:r>
      </w:hyperlink>
      <w:r w:rsidRPr="00305EFE">
        <w:rPr>
          <w:sz w:val="24"/>
          <w:szCs w:val="24"/>
          <w:lang w:eastAsia="ru-RU"/>
        </w:rPr>
        <w:t>, свободный. — Загл. с экрана.</w:t>
      </w:r>
    </w:p>
    <w:p w14:paraId="342BC039" w14:textId="77777777" w:rsidR="00305EFE" w:rsidRPr="00305EFE" w:rsidRDefault="00305EFE" w:rsidP="00305EFE">
      <w:pPr>
        <w:widowControl/>
        <w:numPr>
          <w:ilvl w:val="1"/>
          <w:numId w:val="11"/>
        </w:numPr>
        <w:autoSpaceDE/>
        <w:autoSpaceDN/>
        <w:spacing w:line="276" w:lineRule="auto"/>
        <w:jc w:val="both"/>
        <w:rPr>
          <w:sz w:val="24"/>
          <w:szCs w:val="24"/>
          <w:lang w:eastAsia="ru-RU"/>
        </w:rPr>
      </w:pPr>
      <w:r w:rsidRPr="00305EFE">
        <w:rPr>
          <w:sz w:val="24"/>
          <w:szCs w:val="24"/>
          <w:lang w:eastAsia="ru-RU"/>
        </w:rPr>
        <w:t xml:space="preserve">Электронные библиотеки России /pdf учебники студентам [Электронный ресурс]. — Режим доступа : </w:t>
      </w:r>
      <w:hyperlink r:id="rId12" w:history="1">
        <w:r w:rsidRPr="00305EFE">
          <w:rPr>
            <w:color w:val="0000FF"/>
            <w:sz w:val="24"/>
            <w:szCs w:val="24"/>
            <w:u w:val="single"/>
            <w:lang w:eastAsia="ru-RU"/>
          </w:rPr>
          <w:t>http://www.gaudeamus.omskcity.com/my_PDF_library.html</w:t>
        </w:r>
      </w:hyperlink>
      <w:r w:rsidRPr="00305EFE">
        <w:rPr>
          <w:sz w:val="24"/>
          <w:szCs w:val="24"/>
          <w:lang w:eastAsia="ru-RU"/>
        </w:rPr>
        <w:t>, свободный. — Загл. с экрана.</w:t>
      </w:r>
    </w:p>
    <w:p w14:paraId="0D7A212D" w14:textId="77777777" w:rsidR="00305EFE" w:rsidRPr="00305EFE" w:rsidRDefault="00305EFE" w:rsidP="00305EFE">
      <w:pPr>
        <w:widowControl/>
        <w:numPr>
          <w:ilvl w:val="1"/>
          <w:numId w:val="11"/>
        </w:numPr>
        <w:autoSpaceDE/>
        <w:autoSpaceDN/>
        <w:spacing w:line="276" w:lineRule="auto"/>
        <w:jc w:val="both"/>
        <w:rPr>
          <w:sz w:val="24"/>
          <w:szCs w:val="24"/>
          <w:lang w:eastAsia="ru-RU"/>
        </w:rPr>
      </w:pPr>
      <w:r w:rsidRPr="00305EFE">
        <w:rPr>
          <w:sz w:val="24"/>
          <w:szCs w:val="24"/>
          <w:lang w:eastAsia="ru-RU"/>
        </w:rPr>
        <w:t xml:space="preserve">Экономико–правовая библиотека [Электронный ресурс]. — Режим доступа: </w:t>
      </w:r>
      <w:hyperlink r:id="rId13" w:history="1">
        <w:r w:rsidRPr="00305EFE">
          <w:rPr>
            <w:color w:val="0000FF"/>
            <w:sz w:val="24"/>
            <w:szCs w:val="24"/>
            <w:u w:val="single"/>
            <w:lang w:eastAsia="ru-RU"/>
          </w:rPr>
          <w:t>http://www.vuzlib.net</w:t>
        </w:r>
      </w:hyperlink>
      <w:r w:rsidRPr="00305EFE">
        <w:rPr>
          <w:sz w:val="24"/>
          <w:szCs w:val="24"/>
          <w:lang w:eastAsia="ru-RU"/>
        </w:rPr>
        <w:t>, свободный. — Загл. с экрана.</w:t>
      </w:r>
    </w:p>
    <w:p w14:paraId="2EA8EC1F" w14:textId="77777777" w:rsidR="00305EFE" w:rsidRDefault="00305EFE" w:rsidP="00EC4128">
      <w:pPr>
        <w:ind w:firstLine="426"/>
        <w:jc w:val="center"/>
        <w:rPr>
          <w:sz w:val="20"/>
        </w:rPr>
      </w:pPr>
    </w:p>
    <w:p w14:paraId="758ACCF8" w14:textId="77777777" w:rsidR="00EC4128" w:rsidRDefault="00EC4128" w:rsidP="00EC4128">
      <w:pPr>
        <w:ind w:firstLine="426"/>
        <w:jc w:val="center"/>
        <w:rPr>
          <w:sz w:val="20"/>
        </w:rPr>
      </w:pPr>
    </w:p>
    <w:p w14:paraId="6C666E5D" w14:textId="77777777" w:rsidR="00EC4128" w:rsidRPr="00EC4128" w:rsidRDefault="00EC4128" w:rsidP="00EC4128">
      <w:pPr>
        <w:widowControl/>
        <w:autoSpaceDE/>
        <w:autoSpaceDN/>
        <w:spacing w:line="270" w:lineRule="auto"/>
        <w:ind w:firstLine="708"/>
        <w:jc w:val="both"/>
        <w:rPr>
          <w:color w:val="000000"/>
          <w:sz w:val="24"/>
          <w:szCs w:val="24"/>
        </w:rPr>
      </w:pPr>
      <w:r w:rsidRPr="00EC4128">
        <w:rPr>
          <w:b/>
          <w:color w:val="000000"/>
          <w:sz w:val="24"/>
          <w:szCs w:val="24"/>
        </w:rPr>
        <w:t xml:space="preserve">4.5. Требования к руководителям практики от образовательного учреждения и организации. </w:t>
      </w:r>
    </w:p>
    <w:p w14:paraId="30A4EA09"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Требования </w:t>
      </w:r>
      <w:r w:rsidRPr="00EC4128">
        <w:rPr>
          <w:color w:val="000000"/>
          <w:sz w:val="24"/>
          <w:szCs w:val="24"/>
        </w:rPr>
        <w:tab/>
        <w:t xml:space="preserve">к </w:t>
      </w:r>
      <w:r w:rsidRPr="00EC4128">
        <w:rPr>
          <w:color w:val="000000"/>
          <w:sz w:val="24"/>
          <w:szCs w:val="24"/>
        </w:rPr>
        <w:tab/>
        <w:t xml:space="preserve">руководителям </w:t>
      </w:r>
      <w:r w:rsidRPr="00EC4128">
        <w:rPr>
          <w:color w:val="000000"/>
          <w:sz w:val="24"/>
          <w:szCs w:val="24"/>
        </w:rPr>
        <w:tab/>
        <w:t xml:space="preserve">практики </w:t>
      </w:r>
      <w:r w:rsidRPr="00EC4128">
        <w:rPr>
          <w:color w:val="000000"/>
          <w:sz w:val="24"/>
          <w:szCs w:val="24"/>
        </w:rPr>
        <w:tab/>
        <w:t xml:space="preserve">от </w:t>
      </w:r>
      <w:r w:rsidRPr="00EC4128">
        <w:rPr>
          <w:color w:val="000000"/>
          <w:sz w:val="24"/>
          <w:szCs w:val="24"/>
        </w:rPr>
        <w:tab/>
        <w:t xml:space="preserve">образовательного учреждения:  </w:t>
      </w:r>
    </w:p>
    <w:p w14:paraId="41B325AC" w14:textId="1D008C6F" w:rsidR="00EC4128" w:rsidRPr="00EC4128" w:rsidRDefault="00EC4128" w:rsidP="00EC4128">
      <w:pPr>
        <w:widowControl/>
        <w:numPr>
          <w:ilvl w:val="0"/>
          <w:numId w:val="14"/>
        </w:numPr>
        <w:autoSpaceDE/>
        <w:autoSpaceDN/>
        <w:spacing w:after="13" w:line="269" w:lineRule="auto"/>
        <w:ind w:left="0" w:hanging="10"/>
        <w:jc w:val="both"/>
        <w:rPr>
          <w:color w:val="000000"/>
          <w:sz w:val="24"/>
          <w:szCs w:val="24"/>
        </w:rPr>
      </w:pPr>
      <w:r w:rsidRPr="00EC4128">
        <w:rPr>
          <w:color w:val="000000"/>
          <w:sz w:val="24"/>
          <w:szCs w:val="24"/>
        </w:rPr>
        <w:t xml:space="preserve">наличие высшего профессионального образования, соответствующего профессиональному циклу по специальности </w:t>
      </w:r>
      <w:r w:rsidR="009A6000">
        <w:rPr>
          <w:color w:val="000000"/>
          <w:sz w:val="24"/>
          <w:szCs w:val="24"/>
        </w:rPr>
        <w:t>4</w:t>
      </w:r>
      <w:r w:rsidRPr="00EC4128">
        <w:rPr>
          <w:color w:val="000000"/>
          <w:sz w:val="24"/>
          <w:szCs w:val="24"/>
        </w:rPr>
        <w:t>3.02.0</w:t>
      </w:r>
      <w:r w:rsidR="009A6000">
        <w:rPr>
          <w:color w:val="000000"/>
          <w:sz w:val="24"/>
          <w:szCs w:val="24"/>
        </w:rPr>
        <w:t>6</w:t>
      </w:r>
      <w:r w:rsidRPr="00EC4128">
        <w:rPr>
          <w:color w:val="000000"/>
          <w:sz w:val="24"/>
          <w:szCs w:val="24"/>
        </w:rPr>
        <w:t xml:space="preserve"> «</w:t>
      </w:r>
      <w:r w:rsidR="009A6000">
        <w:rPr>
          <w:color w:val="000000"/>
          <w:sz w:val="24"/>
          <w:szCs w:val="24"/>
        </w:rPr>
        <w:t>Сервис на транспорте (по видам транспорта)</w:t>
      </w:r>
      <w:r w:rsidRPr="00EC4128">
        <w:rPr>
          <w:color w:val="000000"/>
          <w:sz w:val="24"/>
          <w:szCs w:val="24"/>
        </w:rPr>
        <w:t xml:space="preserve">»,  </w:t>
      </w:r>
    </w:p>
    <w:p w14:paraId="10B91F7D" w14:textId="77777777" w:rsidR="00EC4128" w:rsidRPr="00EC4128" w:rsidRDefault="00EC4128" w:rsidP="00EC4128">
      <w:pPr>
        <w:widowControl/>
        <w:numPr>
          <w:ilvl w:val="0"/>
          <w:numId w:val="14"/>
        </w:numPr>
        <w:autoSpaceDE/>
        <w:autoSpaceDN/>
        <w:spacing w:after="13" w:line="269" w:lineRule="auto"/>
        <w:ind w:left="0" w:hanging="10"/>
        <w:jc w:val="both"/>
        <w:rPr>
          <w:color w:val="000000"/>
          <w:sz w:val="24"/>
          <w:szCs w:val="24"/>
        </w:rPr>
      </w:pPr>
      <w:r w:rsidRPr="00EC4128">
        <w:rPr>
          <w:color w:val="000000"/>
          <w:sz w:val="24"/>
          <w:szCs w:val="24"/>
        </w:rPr>
        <w:t xml:space="preserve">опыт деятельности в организациях соответствующей профессиональной сферы; </w:t>
      </w:r>
    </w:p>
    <w:p w14:paraId="28F9B662" w14:textId="77777777" w:rsidR="00EC4128" w:rsidRPr="00EC4128" w:rsidRDefault="00EC4128" w:rsidP="00EC4128">
      <w:pPr>
        <w:widowControl/>
        <w:numPr>
          <w:ilvl w:val="0"/>
          <w:numId w:val="14"/>
        </w:numPr>
        <w:autoSpaceDE/>
        <w:autoSpaceDN/>
        <w:spacing w:after="13" w:line="269" w:lineRule="auto"/>
        <w:ind w:left="0" w:hanging="10"/>
        <w:jc w:val="both"/>
        <w:rPr>
          <w:color w:val="000000"/>
          <w:sz w:val="24"/>
          <w:szCs w:val="24"/>
        </w:rPr>
      </w:pPr>
      <w:r w:rsidRPr="00EC4128">
        <w:rPr>
          <w:color w:val="000000"/>
          <w:sz w:val="24"/>
          <w:szCs w:val="24"/>
        </w:rPr>
        <w:t xml:space="preserve">прохождение стажировки в профильных организациях не реже одного раза в 3 года. </w:t>
      </w:r>
    </w:p>
    <w:p w14:paraId="0ED69B61" w14:textId="38477E38"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lastRenderedPageBreak/>
        <w:t xml:space="preserve">Руководство учебной практикой осуществляют преподаватели </w:t>
      </w:r>
      <w:r w:rsidR="00F35A51">
        <w:rPr>
          <w:color w:val="000000"/>
          <w:sz w:val="24"/>
          <w:szCs w:val="24"/>
        </w:rPr>
        <w:t>колледжа</w:t>
      </w:r>
      <w:r w:rsidRPr="00EC4128">
        <w:rPr>
          <w:color w:val="000000"/>
          <w:sz w:val="24"/>
          <w:szCs w:val="24"/>
        </w:rPr>
        <w:t xml:space="preserve">, мастера производственного обучения.  </w:t>
      </w:r>
    </w:p>
    <w:p w14:paraId="5A13A08B"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В их обязанности входит посещение предприятия (отдела), контроль выполнения задания на практику, уточнение (корректировка) задания в зависимости от конкретных условий при обязательном согласовании этих вопросов с руководителем практики от предприятия, проведение консультаций по разработке и заполнению дневника практики, оценка результатов практики по итогам ее прохождения. </w:t>
      </w:r>
    </w:p>
    <w:p w14:paraId="3E02D933"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Требования к руководителям практики от организации: наличие высшего или базового профессионального образования, соответствующего профилю специальности; опыт работы по данной специальности.</w:t>
      </w:r>
      <w:r w:rsidRPr="00EC4128">
        <w:rPr>
          <w:b/>
          <w:i/>
          <w:color w:val="000000"/>
          <w:sz w:val="24"/>
          <w:szCs w:val="24"/>
        </w:rPr>
        <w:t xml:space="preserve"> </w:t>
      </w:r>
    </w:p>
    <w:p w14:paraId="0E53582A" w14:textId="77777777" w:rsidR="00EC4128" w:rsidRPr="00EC4128" w:rsidRDefault="00EC4128" w:rsidP="00EC4128">
      <w:pPr>
        <w:widowControl/>
        <w:autoSpaceDE/>
        <w:autoSpaceDN/>
        <w:spacing w:line="259" w:lineRule="auto"/>
        <w:rPr>
          <w:color w:val="000000"/>
          <w:sz w:val="24"/>
          <w:szCs w:val="24"/>
        </w:rPr>
      </w:pPr>
      <w:r w:rsidRPr="00EC4128">
        <w:rPr>
          <w:b/>
          <w:color w:val="000000"/>
          <w:sz w:val="24"/>
          <w:szCs w:val="24"/>
        </w:rPr>
        <w:t xml:space="preserve"> </w:t>
      </w:r>
      <w:r w:rsidRPr="00EC4128">
        <w:rPr>
          <w:b/>
          <w:color w:val="000000"/>
          <w:sz w:val="24"/>
          <w:szCs w:val="24"/>
        </w:rPr>
        <w:tab/>
        <w:t xml:space="preserve"> </w:t>
      </w:r>
    </w:p>
    <w:p w14:paraId="2E6A068B" w14:textId="77777777" w:rsidR="00EC4128" w:rsidRPr="00EC4128" w:rsidRDefault="00EC4128" w:rsidP="00EC4128">
      <w:pPr>
        <w:keepNext/>
        <w:keepLines/>
        <w:widowControl/>
        <w:autoSpaceDE/>
        <w:autoSpaceDN/>
        <w:spacing w:line="270" w:lineRule="auto"/>
        <w:ind w:hanging="10"/>
        <w:jc w:val="center"/>
        <w:outlineLvl w:val="0"/>
        <w:rPr>
          <w:color w:val="000000"/>
          <w:sz w:val="24"/>
          <w:szCs w:val="24"/>
        </w:rPr>
      </w:pPr>
      <w:bookmarkStart w:id="7" w:name="_Toc44962"/>
      <w:r w:rsidRPr="00EC4128">
        <w:rPr>
          <w:b/>
          <w:color w:val="000000"/>
          <w:sz w:val="24"/>
          <w:szCs w:val="24"/>
        </w:rPr>
        <w:t>5. КОНТРОЛЬ И ОЦЕНКА РЕЗУЛЬТАТОВ УЧЕБНОЙ ПРАКТИКИ</w:t>
      </w:r>
      <w:bookmarkEnd w:id="7"/>
    </w:p>
    <w:p w14:paraId="3489E0AF" w14:textId="77777777" w:rsidR="00EC4128" w:rsidRPr="00EC4128" w:rsidRDefault="00EC4128" w:rsidP="00EC4128">
      <w:pPr>
        <w:widowControl/>
        <w:tabs>
          <w:tab w:val="center" w:pos="1546"/>
          <w:tab w:val="center" w:pos="2980"/>
          <w:tab w:val="center" w:pos="4666"/>
          <w:tab w:val="center" w:pos="5835"/>
          <w:tab w:val="center" w:pos="7125"/>
          <w:tab w:val="center" w:pos="8001"/>
          <w:tab w:val="center" w:pos="8680"/>
          <w:tab w:val="center" w:pos="9662"/>
        </w:tabs>
        <w:autoSpaceDE/>
        <w:autoSpaceDN/>
        <w:spacing w:line="259" w:lineRule="auto"/>
        <w:jc w:val="both"/>
        <w:rPr>
          <w:color w:val="000000"/>
          <w:sz w:val="24"/>
          <w:szCs w:val="24"/>
        </w:rPr>
      </w:pPr>
      <w:r w:rsidRPr="00EC4128">
        <w:rPr>
          <w:rFonts w:eastAsia="Calibri"/>
          <w:color w:val="000000"/>
          <w:sz w:val="24"/>
          <w:szCs w:val="24"/>
        </w:rPr>
        <w:tab/>
      </w:r>
      <w:r w:rsidRPr="00EC4128">
        <w:rPr>
          <w:color w:val="000000"/>
          <w:sz w:val="24"/>
          <w:szCs w:val="24"/>
        </w:rPr>
        <w:t xml:space="preserve">В </w:t>
      </w:r>
      <w:r w:rsidRPr="00EC4128">
        <w:rPr>
          <w:color w:val="000000"/>
          <w:sz w:val="24"/>
          <w:szCs w:val="24"/>
        </w:rPr>
        <w:tab/>
        <w:t xml:space="preserve">организационном </w:t>
      </w:r>
      <w:r w:rsidRPr="00EC4128">
        <w:rPr>
          <w:color w:val="000000"/>
          <w:sz w:val="24"/>
          <w:szCs w:val="24"/>
        </w:rPr>
        <w:tab/>
        <w:t xml:space="preserve">плане </w:t>
      </w:r>
      <w:r w:rsidRPr="00EC4128">
        <w:rPr>
          <w:color w:val="000000"/>
          <w:sz w:val="24"/>
          <w:szCs w:val="24"/>
        </w:rPr>
        <w:tab/>
        <w:t xml:space="preserve">практика </w:t>
      </w:r>
      <w:r w:rsidRPr="00EC4128">
        <w:rPr>
          <w:color w:val="000000"/>
          <w:sz w:val="24"/>
          <w:szCs w:val="24"/>
        </w:rPr>
        <w:tab/>
        <w:t xml:space="preserve">состоит </w:t>
      </w:r>
      <w:r w:rsidRPr="00EC4128">
        <w:rPr>
          <w:color w:val="000000"/>
          <w:sz w:val="24"/>
          <w:szCs w:val="24"/>
        </w:rPr>
        <w:tab/>
        <w:t xml:space="preserve">из </w:t>
      </w:r>
      <w:r w:rsidRPr="00EC4128">
        <w:rPr>
          <w:color w:val="000000"/>
          <w:sz w:val="24"/>
          <w:szCs w:val="24"/>
        </w:rPr>
        <w:tab/>
        <w:t xml:space="preserve">трех </w:t>
      </w:r>
      <w:r w:rsidRPr="00EC4128">
        <w:rPr>
          <w:color w:val="000000"/>
          <w:sz w:val="24"/>
          <w:szCs w:val="24"/>
        </w:rPr>
        <w:tab/>
        <w:t xml:space="preserve">этапов: </w:t>
      </w:r>
    </w:p>
    <w:p w14:paraId="287D596A" w14:textId="77777777" w:rsidR="00EC4128" w:rsidRPr="00EC4128" w:rsidRDefault="00EC4128" w:rsidP="00EC4128">
      <w:pPr>
        <w:widowControl/>
        <w:autoSpaceDE/>
        <w:autoSpaceDN/>
        <w:spacing w:line="269" w:lineRule="auto"/>
        <w:ind w:left="284"/>
        <w:jc w:val="both"/>
        <w:rPr>
          <w:color w:val="000000"/>
          <w:sz w:val="24"/>
          <w:szCs w:val="24"/>
        </w:rPr>
      </w:pPr>
      <w:r w:rsidRPr="00EC4128">
        <w:rPr>
          <w:color w:val="000000"/>
          <w:sz w:val="24"/>
          <w:szCs w:val="24"/>
        </w:rPr>
        <w:t xml:space="preserve">подготовительного, основного и заключительного.  </w:t>
      </w:r>
    </w:p>
    <w:p w14:paraId="6BDC080E"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На первом этапе студенты знакомятся с графиком учебного процесса, с целями практики, задачами и организацией, изучают правила техники безопасности при выполнении различных работ. В это же время обучающиеся распределяются по местам проведения практики.  </w:t>
      </w:r>
    </w:p>
    <w:p w14:paraId="732DE50A" w14:textId="71550A78"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В течение второго, основного этапа практики, обучающиеся работают на рабочих местах и выполняют индивидуальные задания, определенные </w:t>
      </w:r>
      <w:r w:rsidR="00F35A51">
        <w:rPr>
          <w:color w:val="000000"/>
          <w:sz w:val="24"/>
          <w:szCs w:val="24"/>
        </w:rPr>
        <w:t>колледж</w:t>
      </w:r>
      <w:r w:rsidR="009A6000">
        <w:rPr>
          <w:color w:val="000000"/>
          <w:sz w:val="24"/>
          <w:szCs w:val="24"/>
        </w:rPr>
        <w:t>е</w:t>
      </w:r>
      <w:r w:rsidR="00F35A51">
        <w:rPr>
          <w:color w:val="000000"/>
          <w:sz w:val="24"/>
          <w:szCs w:val="24"/>
        </w:rPr>
        <w:t>м</w:t>
      </w:r>
      <w:r w:rsidRPr="00EC4128">
        <w:rPr>
          <w:color w:val="000000"/>
          <w:sz w:val="24"/>
          <w:szCs w:val="24"/>
        </w:rPr>
        <w:t xml:space="preserve">. В первый день практики обучающийся должен ознакомиться с правилами техники безопасности и охраны труда на рабочем месте, и правилами внутреннего порядка в организации (отделе) для безусловного их выполнения в течение практики.  </w:t>
      </w:r>
    </w:p>
    <w:p w14:paraId="42B89676"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Задача третьего, заключительного, этапа учебной практики состоит в разработке дневника и отчета по практике, сдаче дифференцированного зачета по итогам практики. </w:t>
      </w:r>
    </w:p>
    <w:p w14:paraId="3E710103"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В период учебной практики обучающиеся обязаны вести дневник, в который заносятся выполняемые ими работы, замечания и выводы по отдельным вопросам организации перевозочного процесса, информационного обеспечения и др. В качестве приложения к дневнику практики, обучающиеся оформляют графические, аудио-, фото-, видео-, материалы, наглядные образцы изделий, подтверждающие практический опыт, полученный на практике.  </w:t>
      </w:r>
    </w:p>
    <w:p w14:paraId="1040A942" w14:textId="12EA7E51"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Руководитель практики от </w:t>
      </w:r>
      <w:r w:rsidR="00492BB2">
        <w:rPr>
          <w:color w:val="000000"/>
          <w:sz w:val="24"/>
          <w:szCs w:val="24"/>
        </w:rPr>
        <w:t>колледжа</w:t>
      </w:r>
      <w:r w:rsidRPr="00EC4128">
        <w:rPr>
          <w:color w:val="000000"/>
          <w:sz w:val="24"/>
          <w:szCs w:val="24"/>
        </w:rPr>
        <w:t xml:space="preserve"> систематически проверяет ведение дневников, и при необходимости дает указания, делает отметки про отношение практиканта к работе и выполнение программы практики. В ходе прохождения практики обучающийся должен выполнить в полном объеме все представленные задания.  </w:t>
      </w:r>
    </w:p>
    <w:p w14:paraId="1BAA024D" w14:textId="1986119E"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В установленный срок, согласно расписанию, необходимо сдать дневник и отчет по практике (выполненные индивидуальные задания и необходимые документы по практике) руководителю практики от </w:t>
      </w:r>
      <w:r w:rsidR="00F35A51">
        <w:rPr>
          <w:color w:val="000000"/>
          <w:sz w:val="24"/>
          <w:szCs w:val="24"/>
        </w:rPr>
        <w:t>колледжа</w:t>
      </w:r>
      <w:r w:rsidRPr="00EC4128">
        <w:rPr>
          <w:color w:val="000000"/>
          <w:sz w:val="24"/>
          <w:szCs w:val="24"/>
        </w:rPr>
        <w:t xml:space="preserve">. </w:t>
      </w:r>
    </w:p>
    <w:p w14:paraId="6426F5B9"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По результатам практики руководителями практики от базы практики составляется характеристика (отзыв) на обучающегося по освоению профессиональных компетенций в период прохождения практики. Характеристики составляются на основании личных наблюдений за работой практикантов, уровня приобретенных ими знаний и организаторских навыков, качества отчетов. </w:t>
      </w:r>
    </w:p>
    <w:p w14:paraId="45ADAB6C" w14:textId="64428895"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Обучающийся, не выполнивший программу учебной практики или получивший неудовлетворительную оценку при сдаче дифференцированного зачета, направляется на практику повторно в период каникул или отчисляется из </w:t>
      </w:r>
      <w:r w:rsidR="00F35A51">
        <w:rPr>
          <w:color w:val="000000"/>
          <w:sz w:val="24"/>
          <w:szCs w:val="24"/>
        </w:rPr>
        <w:t>колледжа</w:t>
      </w:r>
      <w:r w:rsidRPr="00EC4128">
        <w:rPr>
          <w:color w:val="000000"/>
          <w:sz w:val="24"/>
          <w:szCs w:val="24"/>
        </w:rPr>
        <w:t xml:space="preserve"> (в зависимости от причины непрохождения практики).  </w:t>
      </w:r>
    </w:p>
    <w:p w14:paraId="329639AF" w14:textId="77777777" w:rsidR="00EC4128" w:rsidRPr="00EC4128" w:rsidRDefault="00EC4128" w:rsidP="00EC4128">
      <w:pPr>
        <w:widowControl/>
        <w:autoSpaceDE/>
        <w:autoSpaceDN/>
        <w:spacing w:line="239" w:lineRule="auto"/>
        <w:rPr>
          <w:color w:val="000000"/>
          <w:sz w:val="24"/>
          <w:szCs w:val="24"/>
        </w:rPr>
      </w:pPr>
      <w:r w:rsidRPr="00EC4128">
        <w:rPr>
          <w:color w:val="000000"/>
          <w:sz w:val="24"/>
          <w:szCs w:val="24"/>
        </w:rPr>
        <w:t xml:space="preserve">  </w:t>
      </w:r>
      <w:r w:rsidRPr="00EC4128">
        <w:rPr>
          <w:color w:val="000000"/>
          <w:sz w:val="24"/>
          <w:szCs w:val="24"/>
        </w:rPr>
        <w:tab/>
        <w:t xml:space="preserve"> </w:t>
      </w:r>
    </w:p>
    <w:p w14:paraId="06CE79B3" w14:textId="77777777" w:rsidR="00492BB2" w:rsidRDefault="00492BB2" w:rsidP="00492BB2">
      <w:pPr>
        <w:widowControl/>
        <w:adjustRightInd w:val="0"/>
        <w:spacing w:line="276" w:lineRule="auto"/>
        <w:ind w:firstLine="708"/>
        <w:rPr>
          <w:color w:val="000000"/>
          <w:sz w:val="24"/>
          <w:szCs w:val="24"/>
          <w:lang w:eastAsia="ru-RU"/>
        </w:rPr>
      </w:pPr>
      <w:r w:rsidRPr="00492BB2">
        <w:rPr>
          <w:color w:val="000000"/>
          <w:sz w:val="24"/>
          <w:szCs w:val="24"/>
          <w:lang w:eastAsia="ru-RU"/>
        </w:rPr>
        <w:t>По итогам практик проводится аттестация в форме дифференцированного зачета на основании результатов аттестационного листа. Оценка по практике выставляется обучающемуся руководителем практики по итогам рассмотрения отчета по практике.</w:t>
      </w:r>
    </w:p>
    <w:p w14:paraId="75220265" w14:textId="77777777" w:rsidR="00EC4128" w:rsidRDefault="00EC4128" w:rsidP="00EC4128">
      <w:pPr>
        <w:ind w:firstLine="426"/>
        <w:jc w:val="center"/>
        <w:rPr>
          <w:sz w:val="20"/>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3260"/>
      </w:tblGrid>
      <w:tr w:rsidR="00492BB2" w:rsidRPr="00492BB2" w14:paraId="19761BA7" w14:textId="77777777" w:rsidTr="004A58D6">
        <w:trPr>
          <w:trHeight w:val="521"/>
        </w:trPr>
        <w:tc>
          <w:tcPr>
            <w:tcW w:w="1985" w:type="dxa"/>
          </w:tcPr>
          <w:p w14:paraId="74BE9C33" w14:textId="77777777" w:rsidR="00492BB2" w:rsidRPr="00492BB2" w:rsidRDefault="00492BB2" w:rsidP="00492BB2">
            <w:pPr>
              <w:widowControl/>
              <w:adjustRightInd w:val="0"/>
              <w:spacing w:line="276" w:lineRule="auto"/>
              <w:rPr>
                <w:color w:val="000000"/>
                <w:sz w:val="24"/>
                <w:szCs w:val="24"/>
                <w:lang w:eastAsia="ru-RU"/>
              </w:rPr>
            </w:pPr>
            <w:r w:rsidRPr="00492BB2">
              <w:rPr>
                <w:b/>
                <w:bCs/>
                <w:color w:val="000000"/>
                <w:sz w:val="24"/>
                <w:szCs w:val="24"/>
                <w:lang w:eastAsia="ru-RU"/>
              </w:rPr>
              <w:lastRenderedPageBreak/>
              <w:t xml:space="preserve">Результаты </w:t>
            </w:r>
          </w:p>
          <w:p w14:paraId="4F7B48C9" w14:textId="77777777" w:rsidR="00492BB2" w:rsidRPr="00492BB2" w:rsidRDefault="00492BB2" w:rsidP="00492BB2">
            <w:pPr>
              <w:widowControl/>
              <w:adjustRightInd w:val="0"/>
              <w:spacing w:line="276" w:lineRule="auto"/>
              <w:rPr>
                <w:color w:val="000000"/>
                <w:sz w:val="24"/>
                <w:szCs w:val="24"/>
                <w:lang w:eastAsia="ru-RU"/>
              </w:rPr>
            </w:pPr>
            <w:r w:rsidRPr="00492BB2">
              <w:rPr>
                <w:b/>
                <w:bCs/>
                <w:color w:val="000000"/>
                <w:sz w:val="24"/>
                <w:szCs w:val="24"/>
                <w:lang w:eastAsia="ru-RU"/>
              </w:rPr>
              <w:t xml:space="preserve">(освоенные профессиональные компетенции) </w:t>
            </w:r>
          </w:p>
        </w:tc>
        <w:tc>
          <w:tcPr>
            <w:tcW w:w="5103" w:type="dxa"/>
          </w:tcPr>
          <w:p w14:paraId="47A43564" w14:textId="77777777" w:rsidR="00492BB2" w:rsidRPr="00492BB2" w:rsidRDefault="00492BB2" w:rsidP="00492BB2">
            <w:pPr>
              <w:widowControl/>
              <w:adjustRightInd w:val="0"/>
              <w:spacing w:line="276" w:lineRule="auto"/>
              <w:rPr>
                <w:color w:val="000000"/>
                <w:sz w:val="24"/>
                <w:szCs w:val="24"/>
                <w:lang w:eastAsia="ru-RU"/>
              </w:rPr>
            </w:pPr>
            <w:r w:rsidRPr="00492BB2">
              <w:rPr>
                <w:b/>
                <w:bCs/>
                <w:color w:val="000000"/>
                <w:sz w:val="24"/>
                <w:szCs w:val="24"/>
                <w:lang w:eastAsia="ru-RU"/>
              </w:rPr>
              <w:t xml:space="preserve">Основные показатели оценки результата </w:t>
            </w:r>
          </w:p>
        </w:tc>
        <w:tc>
          <w:tcPr>
            <w:tcW w:w="3260" w:type="dxa"/>
          </w:tcPr>
          <w:p w14:paraId="01A1062A" w14:textId="77777777" w:rsidR="00492BB2" w:rsidRPr="00492BB2" w:rsidRDefault="00492BB2" w:rsidP="00492BB2">
            <w:pPr>
              <w:widowControl/>
              <w:adjustRightInd w:val="0"/>
              <w:spacing w:line="276" w:lineRule="auto"/>
              <w:rPr>
                <w:color w:val="000000"/>
                <w:sz w:val="24"/>
                <w:szCs w:val="24"/>
                <w:lang w:eastAsia="ru-RU"/>
              </w:rPr>
            </w:pPr>
            <w:r w:rsidRPr="00492BB2">
              <w:rPr>
                <w:b/>
                <w:bCs/>
                <w:color w:val="000000"/>
                <w:sz w:val="24"/>
                <w:szCs w:val="24"/>
                <w:lang w:eastAsia="ru-RU"/>
              </w:rPr>
              <w:t xml:space="preserve">Формы и методы контроля и оценки </w:t>
            </w:r>
          </w:p>
        </w:tc>
      </w:tr>
      <w:tr w:rsidR="004A58D6" w:rsidRPr="00492BB2" w14:paraId="183809F4" w14:textId="77777777" w:rsidTr="004A58D6">
        <w:trPr>
          <w:trHeight w:val="1419"/>
        </w:trPr>
        <w:tc>
          <w:tcPr>
            <w:tcW w:w="1985" w:type="dxa"/>
            <w:tcBorders>
              <w:top w:val="single" w:sz="4" w:space="0" w:color="000000"/>
              <w:left w:val="single" w:sz="4" w:space="0" w:color="000000"/>
              <w:bottom w:val="single" w:sz="4" w:space="0" w:color="000000"/>
              <w:right w:val="single" w:sz="4" w:space="0" w:color="000000"/>
            </w:tcBorders>
          </w:tcPr>
          <w:p w14:paraId="683234E9" w14:textId="01BFEDFD" w:rsidR="004A58D6" w:rsidRPr="00492BB2" w:rsidRDefault="004A58D6" w:rsidP="004A58D6">
            <w:pPr>
              <w:widowControl/>
              <w:adjustRightInd w:val="0"/>
              <w:spacing w:line="276" w:lineRule="auto"/>
              <w:rPr>
                <w:color w:val="000000"/>
                <w:sz w:val="24"/>
                <w:szCs w:val="24"/>
                <w:lang w:eastAsia="ru-RU"/>
              </w:rPr>
            </w:pPr>
            <w:r w:rsidRPr="00D824BC">
              <w:rPr>
                <w:rFonts w:eastAsia="Calibri"/>
              </w:rPr>
              <w:t>ПК 2.1.</w:t>
            </w:r>
          </w:p>
        </w:tc>
        <w:tc>
          <w:tcPr>
            <w:tcW w:w="5103" w:type="dxa"/>
          </w:tcPr>
          <w:p w14:paraId="56FE4EA1" w14:textId="30B868D6" w:rsidR="004A58D6" w:rsidRPr="00492BB2" w:rsidRDefault="004A58D6" w:rsidP="004A58D6">
            <w:pPr>
              <w:widowControl/>
              <w:adjustRightInd w:val="0"/>
              <w:spacing w:line="276" w:lineRule="auto"/>
              <w:rPr>
                <w:color w:val="000000"/>
                <w:sz w:val="24"/>
                <w:szCs w:val="24"/>
                <w:lang w:eastAsia="ru-RU"/>
              </w:rPr>
            </w:pPr>
            <w:r w:rsidRPr="00D824BC">
              <w:rPr>
                <w:rFonts w:eastAsia="Calibri"/>
                <w:sz w:val="24"/>
                <w:szCs w:val="24"/>
              </w:rPr>
              <w:t>Процесс оказания услуг на автомобильном транспорте, обеспечивает качество и отвечает требованиям заказчика</w:t>
            </w:r>
          </w:p>
        </w:tc>
        <w:tc>
          <w:tcPr>
            <w:tcW w:w="3260" w:type="dxa"/>
          </w:tcPr>
          <w:p w14:paraId="751B642E" w14:textId="77777777" w:rsidR="004A58D6" w:rsidRDefault="004A58D6" w:rsidP="004A58D6">
            <w:pPr>
              <w:widowControl/>
              <w:suppressAutoHyphens/>
              <w:autoSpaceDE/>
              <w:textAlignment w:val="baseline"/>
              <w:rPr>
                <w:rFonts w:eastAsia="Calibri"/>
                <w:spacing w:val="-4"/>
                <w:kern w:val="3"/>
                <w:sz w:val="24"/>
                <w:szCs w:val="24"/>
                <w:lang w:eastAsia="zh-CN"/>
              </w:rPr>
            </w:pPr>
            <w:r w:rsidRPr="00492BB2">
              <w:rPr>
                <w:rFonts w:eastAsia="Calibri"/>
                <w:spacing w:val="-4"/>
                <w:kern w:val="3"/>
                <w:sz w:val="24"/>
                <w:szCs w:val="24"/>
                <w:lang w:eastAsia="zh-CN"/>
              </w:rPr>
              <w:t>Текущий контроль в форме наблюдений при выполнении практических работ.</w:t>
            </w:r>
          </w:p>
          <w:p w14:paraId="239BDF63" w14:textId="3839E668"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Заполнение дневника по учебной практике</w:t>
            </w:r>
          </w:p>
          <w:p w14:paraId="298481F7" w14:textId="63990955"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Защита отчетов  учебной практики</w:t>
            </w:r>
          </w:p>
          <w:p w14:paraId="36DF35EB"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Итоговый контроль в</w:t>
            </w:r>
          </w:p>
          <w:p w14:paraId="05B552D9" w14:textId="0FB1C69F" w:rsidR="004A58D6" w:rsidRPr="00492BB2" w:rsidRDefault="004A58D6" w:rsidP="004A58D6">
            <w:pPr>
              <w:widowControl/>
              <w:suppressAutoHyphens/>
              <w:autoSpaceDE/>
              <w:textAlignment w:val="baseline"/>
              <w:rPr>
                <w:color w:val="000000"/>
                <w:sz w:val="24"/>
                <w:szCs w:val="24"/>
                <w:lang w:eastAsia="ru-RU"/>
              </w:rPr>
            </w:pPr>
            <w:r w:rsidRPr="00492BB2">
              <w:rPr>
                <w:rFonts w:eastAsia="Calibri"/>
                <w:kern w:val="3"/>
                <w:sz w:val="24"/>
                <w:szCs w:val="24"/>
                <w:lang w:eastAsia="zh-CN"/>
              </w:rPr>
              <w:t>форме диф.зачета.</w:t>
            </w:r>
          </w:p>
        </w:tc>
      </w:tr>
      <w:tr w:rsidR="004A58D6" w:rsidRPr="00492BB2" w14:paraId="01FBFD51"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6781E0BF" w14:textId="6174684C" w:rsidR="004A58D6" w:rsidRPr="00492BB2" w:rsidRDefault="004A58D6" w:rsidP="004A58D6">
            <w:pPr>
              <w:widowControl/>
              <w:adjustRightInd w:val="0"/>
              <w:spacing w:line="276" w:lineRule="auto"/>
              <w:rPr>
                <w:color w:val="000000"/>
                <w:sz w:val="24"/>
                <w:szCs w:val="24"/>
                <w:lang w:eastAsia="ru-RU"/>
              </w:rPr>
            </w:pPr>
            <w:r w:rsidRPr="00D824BC">
              <w:rPr>
                <w:rFonts w:eastAsia="Calibri"/>
              </w:rPr>
              <w:t>ПК 2.2</w:t>
            </w:r>
          </w:p>
        </w:tc>
        <w:tc>
          <w:tcPr>
            <w:tcW w:w="5103" w:type="dxa"/>
          </w:tcPr>
          <w:p w14:paraId="1E75E004" w14:textId="77777777" w:rsidR="004A58D6" w:rsidRPr="00D824BC" w:rsidRDefault="004A58D6" w:rsidP="004A58D6">
            <w:pPr>
              <w:suppressAutoHyphens/>
              <w:rPr>
                <w:rFonts w:eastAsia="Calibri"/>
                <w:sz w:val="24"/>
                <w:szCs w:val="24"/>
              </w:rPr>
            </w:pPr>
            <w:r w:rsidRPr="00D824BC">
              <w:rPr>
                <w:rFonts w:eastAsia="Calibri"/>
                <w:sz w:val="24"/>
                <w:szCs w:val="24"/>
              </w:rPr>
              <w:t>При обслуживании пассажиров учитываются особенности обслуживания особых категорий пассажиров</w:t>
            </w:r>
          </w:p>
          <w:p w14:paraId="6C71C9D4" w14:textId="2B1FC129" w:rsidR="004A58D6" w:rsidRPr="00492BB2" w:rsidRDefault="004A58D6" w:rsidP="004A58D6">
            <w:pPr>
              <w:widowControl/>
              <w:adjustRightInd w:val="0"/>
              <w:spacing w:line="276" w:lineRule="auto"/>
              <w:rPr>
                <w:color w:val="000000"/>
                <w:sz w:val="24"/>
                <w:szCs w:val="24"/>
                <w:lang w:eastAsia="ru-RU"/>
              </w:rPr>
            </w:pPr>
            <w:r w:rsidRPr="00D824BC">
              <w:rPr>
                <w:rFonts w:eastAsia="Calibri"/>
                <w:sz w:val="24"/>
                <w:szCs w:val="24"/>
              </w:rPr>
              <w:t>при продаже билетов, при информационном обслуживании, при использовании камер хранения, при посадке-высадке и др.</w:t>
            </w:r>
          </w:p>
        </w:tc>
        <w:tc>
          <w:tcPr>
            <w:tcW w:w="3260" w:type="dxa"/>
          </w:tcPr>
          <w:p w14:paraId="6458C4AC"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spacing w:val="-4"/>
                <w:kern w:val="3"/>
                <w:sz w:val="24"/>
                <w:szCs w:val="24"/>
                <w:lang w:eastAsia="zh-CN"/>
              </w:rPr>
              <w:t>Текущий контроль в форме наблюдений при выполнении практических работ.</w:t>
            </w:r>
          </w:p>
          <w:p w14:paraId="3C7DE1A9"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Итоговый контроль в</w:t>
            </w:r>
          </w:p>
          <w:p w14:paraId="4446EECE"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форме диф.зачета.</w:t>
            </w:r>
          </w:p>
          <w:p w14:paraId="70442994" w14:textId="77777777" w:rsidR="004A58D6" w:rsidRPr="00492BB2" w:rsidRDefault="004A58D6" w:rsidP="004A58D6">
            <w:pPr>
              <w:widowControl/>
              <w:adjustRightInd w:val="0"/>
              <w:spacing w:line="276" w:lineRule="auto"/>
              <w:rPr>
                <w:color w:val="000000"/>
                <w:sz w:val="24"/>
                <w:szCs w:val="24"/>
                <w:lang w:eastAsia="ru-RU"/>
              </w:rPr>
            </w:pPr>
          </w:p>
        </w:tc>
      </w:tr>
      <w:tr w:rsidR="004A58D6" w:rsidRPr="00492BB2" w14:paraId="0880BB5D"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013978E5" w14:textId="49D213E9"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2.3</w:t>
            </w:r>
          </w:p>
        </w:tc>
        <w:tc>
          <w:tcPr>
            <w:tcW w:w="5103" w:type="dxa"/>
          </w:tcPr>
          <w:p w14:paraId="14DFA3B7" w14:textId="7C421536" w:rsidR="004A58D6" w:rsidRPr="00730FC3" w:rsidRDefault="004A58D6" w:rsidP="004A58D6">
            <w:pPr>
              <w:widowControl/>
              <w:autoSpaceDE/>
              <w:autoSpaceDN/>
              <w:rPr>
                <w:rFonts w:eastAsia="Calibri"/>
                <w:bCs/>
                <w:sz w:val="24"/>
                <w:szCs w:val="24"/>
              </w:rPr>
            </w:pPr>
            <w:r w:rsidRPr="00D824BC">
              <w:rPr>
                <w:rFonts w:eastAsia="Calibri"/>
                <w:sz w:val="24"/>
                <w:szCs w:val="24"/>
              </w:rPr>
              <w:t>Пользуется средствами для информационно-справочного обслуживания пассажиров в том числе иностранных пассажиров. Организует мероприятия по информационно-справочному обслуживанию</w:t>
            </w:r>
          </w:p>
        </w:tc>
        <w:tc>
          <w:tcPr>
            <w:tcW w:w="3260" w:type="dxa"/>
            <w:vMerge w:val="restart"/>
          </w:tcPr>
          <w:p w14:paraId="53666AC8" w14:textId="77777777" w:rsidR="004A58D6" w:rsidRDefault="004A58D6" w:rsidP="004A58D6">
            <w:pPr>
              <w:widowControl/>
              <w:suppressAutoHyphens/>
              <w:autoSpaceDE/>
              <w:textAlignment w:val="baseline"/>
              <w:rPr>
                <w:rFonts w:eastAsia="Calibri"/>
                <w:spacing w:val="-4"/>
                <w:kern w:val="3"/>
                <w:sz w:val="24"/>
                <w:szCs w:val="24"/>
                <w:lang w:eastAsia="zh-CN"/>
              </w:rPr>
            </w:pPr>
            <w:r w:rsidRPr="00492BB2">
              <w:rPr>
                <w:rFonts w:eastAsia="Calibri"/>
                <w:spacing w:val="-4"/>
                <w:kern w:val="3"/>
                <w:sz w:val="24"/>
                <w:szCs w:val="24"/>
                <w:lang w:eastAsia="zh-CN"/>
              </w:rPr>
              <w:t>Текущий контроль в форме наблюдений при выполнении практических работ.</w:t>
            </w:r>
          </w:p>
          <w:p w14:paraId="1B1B6F79" w14:textId="77777777"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Заполнение дневника по учебной практике</w:t>
            </w:r>
          </w:p>
          <w:p w14:paraId="06902F41" w14:textId="77777777"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Защита отчетов  учебной практики</w:t>
            </w:r>
          </w:p>
          <w:p w14:paraId="6471903A"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Итоговый контроль в</w:t>
            </w:r>
          </w:p>
          <w:p w14:paraId="73B6E313"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форме диф.зачета.</w:t>
            </w:r>
          </w:p>
          <w:p w14:paraId="629851A3"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392C1515"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50294128" w14:textId="1B52A57E"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2.4</w:t>
            </w:r>
          </w:p>
        </w:tc>
        <w:tc>
          <w:tcPr>
            <w:tcW w:w="5103" w:type="dxa"/>
          </w:tcPr>
          <w:p w14:paraId="59B58614" w14:textId="0E34B839" w:rsidR="004A58D6" w:rsidRPr="00730FC3" w:rsidRDefault="004A58D6" w:rsidP="004A58D6">
            <w:pPr>
              <w:widowControl/>
              <w:autoSpaceDE/>
              <w:autoSpaceDN/>
              <w:rPr>
                <w:rFonts w:eastAsia="Calibri"/>
                <w:bCs/>
                <w:sz w:val="24"/>
                <w:szCs w:val="24"/>
              </w:rPr>
            </w:pPr>
            <w:r w:rsidRPr="00D824BC">
              <w:rPr>
                <w:rFonts w:eastAsia="Calibri"/>
                <w:sz w:val="24"/>
                <w:szCs w:val="24"/>
              </w:rPr>
              <w:t>Оформляет договора по аренде автотранспортных средств, принимает автотранспортные средства после аренды</w:t>
            </w:r>
          </w:p>
        </w:tc>
        <w:tc>
          <w:tcPr>
            <w:tcW w:w="3260" w:type="dxa"/>
            <w:vMerge/>
          </w:tcPr>
          <w:p w14:paraId="23E59259"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3C76D8D1"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435CD0B5" w14:textId="4CA39010"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2.5</w:t>
            </w:r>
          </w:p>
        </w:tc>
        <w:tc>
          <w:tcPr>
            <w:tcW w:w="5103" w:type="dxa"/>
          </w:tcPr>
          <w:p w14:paraId="5ABF94D5" w14:textId="178C2313" w:rsidR="004A58D6" w:rsidRPr="00730FC3" w:rsidRDefault="004A58D6" w:rsidP="004A58D6">
            <w:pPr>
              <w:widowControl/>
              <w:autoSpaceDE/>
              <w:autoSpaceDN/>
              <w:rPr>
                <w:rFonts w:eastAsia="Calibri"/>
                <w:bCs/>
                <w:sz w:val="24"/>
                <w:szCs w:val="24"/>
              </w:rPr>
            </w:pPr>
            <w:r w:rsidRPr="00D824BC">
              <w:rPr>
                <w:rFonts w:eastAsia="Calibri"/>
                <w:sz w:val="24"/>
                <w:szCs w:val="24"/>
              </w:rPr>
              <w:t xml:space="preserve">Проведение мероприятий </w:t>
            </w:r>
            <w:r w:rsidRPr="00D824BC">
              <w:rPr>
                <w:rFonts w:eastAsia="Calibri"/>
                <w:sz w:val="24"/>
                <w:szCs w:val="24"/>
              </w:rPr>
              <w:br/>
              <w:t>по обеспечению транспортной безопасности и участие в них согласно регламентам</w:t>
            </w:r>
          </w:p>
        </w:tc>
        <w:tc>
          <w:tcPr>
            <w:tcW w:w="3260" w:type="dxa"/>
            <w:vMerge/>
          </w:tcPr>
          <w:p w14:paraId="02BD8A7F"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1D17C061"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7A811EB4" w14:textId="39DAA5FB"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2.6</w:t>
            </w:r>
          </w:p>
        </w:tc>
        <w:tc>
          <w:tcPr>
            <w:tcW w:w="5103" w:type="dxa"/>
          </w:tcPr>
          <w:p w14:paraId="4683D507" w14:textId="762A4480" w:rsidR="004A58D6" w:rsidRPr="00730FC3" w:rsidRDefault="004A58D6" w:rsidP="004A58D6">
            <w:pPr>
              <w:widowControl/>
              <w:autoSpaceDE/>
              <w:autoSpaceDN/>
              <w:rPr>
                <w:rFonts w:eastAsia="Calibri"/>
                <w:bCs/>
                <w:sz w:val="24"/>
                <w:szCs w:val="24"/>
              </w:rPr>
            </w:pPr>
            <w:r w:rsidRPr="00D824BC">
              <w:rPr>
                <w:rFonts w:eastAsia="Calibri"/>
                <w:sz w:val="24"/>
                <w:szCs w:val="24"/>
              </w:rPr>
              <w:t>Своевременное проведение мероприятий по организации деятельности служб сервиса при нарушениях графика движения транспортных средств с использованием информационных технологий</w:t>
            </w:r>
          </w:p>
        </w:tc>
        <w:tc>
          <w:tcPr>
            <w:tcW w:w="3260" w:type="dxa"/>
            <w:vMerge/>
          </w:tcPr>
          <w:p w14:paraId="4A904E46"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7F76EE74"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44B60E20" w14:textId="141E64CE"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2.7</w:t>
            </w:r>
          </w:p>
        </w:tc>
        <w:tc>
          <w:tcPr>
            <w:tcW w:w="5103" w:type="dxa"/>
          </w:tcPr>
          <w:p w14:paraId="1748AF07" w14:textId="4E92CFF8" w:rsidR="004A58D6" w:rsidRPr="00730FC3" w:rsidRDefault="004A58D6" w:rsidP="004A58D6">
            <w:pPr>
              <w:widowControl/>
              <w:autoSpaceDE/>
              <w:autoSpaceDN/>
              <w:rPr>
                <w:rFonts w:eastAsia="Calibri"/>
                <w:bCs/>
                <w:sz w:val="24"/>
                <w:szCs w:val="24"/>
              </w:rPr>
            </w:pPr>
            <w:r w:rsidRPr="00D824BC">
              <w:rPr>
                <w:rFonts w:eastAsia="Calibri"/>
                <w:sz w:val="24"/>
                <w:szCs w:val="24"/>
              </w:rPr>
              <w:t>Своевременно оказывает первую доврачебную помощь при несчастных случаях в зависимости от состояния пострадавшего</w:t>
            </w:r>
          </w:p>
        </w:tc>
        <w:tc>
          <w:tcPr>
            <w:tcW w:w="3260" w:type="dxa"/>
            <w:vMerge/>
          </w:tcPr>
          <w:p w14:paraId="5A6F6B5E"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004ACF7D"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20E48BB2" w14:textId="6D0DE569"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2.8</w:t>
            </w:r>
          </w:p>
        </w:tc>
        <w:tc>
          <w:tcPr>
            <w:tcW w:w="5103" w:type="dxa"/>
          </w:tcPr>
          <w:p w14:paraId="7ACFDF96" w14:textId="71414577" w:rsidR="004A58D6" w:rsidRPr="00730FC3" w:rsidRDefault="004A58D6" w:rsidP="004A58D6">
            <w:pPr>
              <w:widowControl/>
              <w:autoSpaceDE/>
              <w:autoSpaceDN/>
              <w:rPr>
                <w:rFonts w:eastAsia="Calibri"/>
                <w:bCs/>
                <w:sz w:val="24"/>
                <w:szCs w:val="24"/>
              </w:rPr>
            </w:pPr>
            <w:r w:rsidRPr="00D824BC">
              <w:rPr>
                <w:rFonts w:eastAsia="Calibri"/>
                <w:sz w:val="24"/>
                <w:szCs w:val="24"/>
              </w:rPr>
              <w:t xml:space="preserve">Обеспечивать соблюдение санитарно-эпидемиологические требования автомобильном транспорта и объектам транспортной инфраструктуры. </w:t>
            </w:r>
          </w:p>
        </w:tc>
        <w:tc>
          <w:tcPr>
            <w:tcW w:w="3260" w:type="dxa"/>
            <w:vMerge/>
          </w:tcPr>
          <w:p w14:paraId="13C178FA"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bl>
    <w:p w14:paraId="32F74B0F" w14:textId="77777777" w:rsidR="001333D9" w:rsidRDefault="001333D9" w:rsidP="00EC4128">
      <w:pPr>
        <w:ind w:firstLine="426"/>
        <w:jc w:val="center"/>
        <w:rPr>
          <w:sz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969"/>
        <w:gridCol w:w="3260"/>
      </w:tblGrid>
      <w:tr w:rsidR="004A58D6" w:rsidRPr="008C5D7C" w14:paraId="5B94773F" w14:textId="77777777" w:rsidTr="00E542FA">
        <w:trPr>
          <w:trHeight w:val="637"/>
        </w:trPr>
        <w:tc>
          <w:tcPr>
            <w:tcW w:w="3119" w:type="dxa"/>
            <w:tcBorders>
              <w:top w:val="single" w:sz="4" w:space="0" w:color="auto"/>
              <w:left w:val="single" w:sz="4" w:space="0" w:color="auto"/>
              <w:right w:val="single" w:sz="4" w:space="0" w:color="auto"/>
            </w:tcBorders>
          </w:tcPr>
          <w:p w14:paraId="00E30539" w14:textId="77777777" w:rsidR="004A58D6" w:rsidRPr="008C5D7C" w:rsidRDefault="004A58D6" w:rsidP="004A58D6">
            <w:pPr>
              <w:widowControl/>
              <w:autoSpaceDE/>
              <w:autoSpaceDN/>
              <w:spacing w:line="240" w:lineRule="atLeast"/>
              <w:rPr>
                <w:rFonts w:eastAsia="Calibri"/>
                <w:bCs/>
                <w:color w:val="000000"/>
                <w:sz w:val="24"/>
                <w:szCs w:val="24"/>
              </w:rPr>
            </w:pPr>
            <w:r w:rsidRPr="008C5D7C">
              <w:rPr>
                <w:rFonts w:eastAsia="Calibri"/>
                <w:bCs/>
                <w:color w:val="000000"/>
                <w:sz w:val="24"/>
                <w:szCs w:val="24"/>
              </w:rPr>
              <w:t>ОК 01Выбирать способы решения задач профессиональной деятельности применительно к различным контекстам</w:t>
            </w:r>
          </w:p>
        </w:tc>
        <w:tc>
          <w:tcPr>
            <w:tcW w:w="3969" w:type="dxa"/>
          </w:tcPr>
          <w:p w14:paraId="7C448E7D" w14:textId="77777777" w:rsidR="004A58D6" w:rsidRPr="00D824BC" w:rsidRDefault="004A58D6" w:rsidP="004A58D6">
            <w:pPr>
              <w:suppressAutoHyphens/>
              <w:rPr>
                <w:rFonts w:eastAsia="Calibri"/>
              </w:rPr>
            </w:pPr>
            <w:r w:rsidRPr="00D824BC">
              <w:rPr>
                <w:rFonts w:eastAsia="Calibri"/>
              </w:rPr>
              <w:t>- Обоснованность планирования учебной и профессиональной деятельности;</w:t>
            </w:r>
          </w:p>
          <w:p w14:paraId="6D1B3D3B" w14:textId="77777777" w:rsidR="004A58D6" w:rsidRPr="00D824BC" w:rsidRDefault="004A58D6" w:rsidP="004A58D6">
            <w:pPr>
              <w:suppressAutoHyphens/>
              <w:rPr>
                <w:rFonts w:eastAsia="Calibri"/>
              </w:rPr>
            </w:pPr>
            <w:r w:rsidRPr="00D824BC">
              <w:rPr>
                <w:rFonts w:eastAsia="Calibri"/>
              </w:rPr>
              <w:t>- 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19D93873" w14:textId="4908E8F5"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lastRenderedPageBreak/>
              <w:t>- степень точности выполнения поставленных задач.</w:t>
            </w:r>
          </w:p>
        </w:tc>
        <w:tc>
          <w:tcPr>
            <w:tcW w:w="3260" w:type="dxa"/>
            <w:vMerge w:val="restart"/>
            <w:tcBorders>
              <w:top w:val="single" w:sz="2" w:space="0" w:color="auto"/>
              <w:left w:val="single" w:sz="4" w:space="0" w:color="auto"/>
              <w:right w:val="single" w:sz="2" w:space="0" w:color="auto"/>
            </w:tcBorders>
          </w:tcPr>
          <w:p w14:paraId="4D23602D" w14:textId="77777777" w:rsidR="004A58D6" w:rsidRDefault="004A58D6" w:rsidP="004A58D6">
            <w:pPr>
              <w:widowControl/>
              <w:suppressAutoHyphens/>
              <w:autoSpaceDE/>
              <w:textAlignment w:val="baseline"/>
              <w:rPr>
                <w:rFonts w:eastAsia="Calibri"/>
                <w:spacing w:val="-4"/>
                <w:kern w:val="3"/>
                <w:sz w:val="24"/>
                <w:szCs w:val="24"/>
                <w:lang w:eastAsia="zh-CN"/>
              </w:rPr>
            </w:pPr>
            <w:r w:rsidRPr="00492BB2">
              <w:rPr>
                <w:rFonts w:eastAsia="Calibri"/>
                <w:spacing w:val="-4"/>
                <w:kern w:val="3"/>
                <w:sz w:val="24"/>
                <w:szCs w:val="24"/>
                <w:lang w:eastAsia="zh-CN"/>
              </w:rPr>
              <w:lastRenderedPageBreak/>
              <w:t>Текущий контроль в форме наблюдений при выполнении практических работ.</w:t>
            </w:r>
          </w:p>
          <w:p w14:paraId="612D7197" w14:textId="77777777"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Заполнение дневника по учебной практике</w:t>
            </w:r>
          </w:p>
          <w:p w14:paraId="276BA67E" w14:textId="1884B56B"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Защита отчетов учебной практики</w:t>
            </w:r>
          </w:p>
          <w:p w14:paraId="67DEF42E"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lastRenderedPageBreak/>
              <w:t>Итоговый контроль в</w:t>
            </w:r>
          </w:p>
          <w:p w14:paraId="6F4A82B1"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форме диф.зачета.</w:t>
            </w:r>
          </w:p>
          <w:p w14:paraId="4E63893B" w14:textId="4A6AA465" w:rsidR="004A58D6" w:rsidRPr="008C5D7C" w:rsidRDefault="004A58D6" w:rsidP="004A58D6">
            <w:pPr>
              <w:widowControl/>
              <w:autoSpaceDE/>
              <w:autoSpaceDN/>
              <w:spacing w:after="160" w:line="259" w:lineRule="auto"/>
              <w:rPr>
                <w:rFonts w:eastAsia="Calibri"/>
                <w:color w:val="000000"/>
                <w:sz w:val="24"/>
                <w:szCs w:val="24"/>
              </w:rPr>
            </w:pPr>
          </w:p>
        </w:tc>
      </w:tr>
      <w:tr w:rsidR="004A58D6" w:rsidRPr="008C5D7C" w14:paraId="37D7372A" w14:textId="77777777" w:rsidTr="00E542FA">
        <w:trPr>
          <w:trHeight w:val="637"/>
        </w:trPr>
        <w:tc>
          <w:tcPr>
            <w:tcW w:w="3119" w:type="dxa"/>
            <w:tcBorders>
              <w:left w:val="single" w:sz="4" w:space="0" w:color="auto"/>
              <w:bottom w:val="single" w:sz="4" w:space="0" w:color="auto"/>
              <w:right w:val="single" w:sz="4" w:space="0" w:color="auto"/>
            </w:tcBorders>
          </w:tcPr>
          <w:p w14:paraId="69AF8B6B" w14:textId="77777777" w:rsidR="004A58D6" w:rsidRPr="008C5D7C" w:rsidRDefault="004A58D6" w:rsidP="004A58D6">
            <w:pPr>
              <w:widowControl/>
              <w:autoSpaceDE/>
              <w:autoSpaceDN/>
              <w:spacing w:line="240" w:lineRule="atLeast"/>
              <w:rPr>
                <w:rFonts w:eastAsia="Calibri"/>
                <w:bCs/>
                <w:color w:val="000000"/>
                <w:sz w:val="24"/>
                <w:szCs w:val="24"/>
              </w:rPr>
            </w:pPr>
            <w:r w:rsidRPr="008C5D7C">
              <w:rPr>
                <w:rFonts w:eastAsia="Calibri"/>
                <w:bCs/>
                <w:color w:val="000000"/>
                <w:sz w:val="24"/>
                <w:szCs w:val="24"/>
              </w:rPr>
              <w:t xml:space="preserve"> 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tcPr>
          <w:p w14:paraId="5D138E46" w14:textId="77777777" w:rsidR="004A58D6" w:rsidRPr="00D824BC" w:rsidRDefault="004A58D6" w:rsidP="004A58D6">
            <w:pPr>
              <w:suppressAutoHyphens/>
              <w:rPr>
                <w:rFonts w:eastAsia="Calibri"/>
              </w:rPr>
            </w:pPr>
            <w:r w:rsidRPr="00D824BC">
              <w:rPr>
                <w:rFonts w:eastAsia="Calibri"/>
              </w:rPr>
              <w:t>- Полнота охвата информационных источников;</w:t>
            </w:r>
          </w:p>
          <w:p w14:paraId="524600C0" w14:textId="77777777" w:rsidR="004A58D6" w:rsidRPr="00D824BC" w:rsidRDefault="004A58D6" w:rsidP="004A58D6">
            <w:pPr>
              <w:suppressAutoHyphens/>
              <w:rPr>
                <w:rFonts w:eastAsia="Calibri"/>
              </w:rPr>
            </w:pPr>
            <w:r w:rsidRPr="00D824BC">
              <w:rPr>
                <w:rFonts w:eastAsia="Calibri"/>
              </w:rPr>
              <w:t>- скорость нахождения и достоверность информации;</w:t>
            </w:r>
          </w:p>
          <w:p w14:paraId="7209F7A4" w14:textId="6297A01D"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t>- обновляемость и пополняемость знаний, влияющих на результаты учебной и производственной деятельности.</w:t>
            </w:r>
          </w:p>
        </w:tc>
        <w:tc>
          <w:tcPr>
            <w:tcW w:w="3260" w:type="dxa"/>
            <w:vMerge/>
            <w:tcBorders>
              <w:left w:val="single" w:sz="4" w:space="0" w:color="auto"/>
              <w:right w:val="single" w:sz="2" w:space="0" w:color="auto"/>
            </w:tcBorders>
          </w:tcPr>
          <w:p w14:paraId="036E4199" w14:textId="4DF89F6F" w:rsidR="004A58D6" w:rsidRPr="008C5D7C" w:rsidRDefault="004A58D6" w:rsidP="004A58D6">
            <w:pPr>
              <w:widowControl/>
              <w:autoSpaceDE/>
              <w:autoSpaceDN/>
              <w:spacing w:after="160" w:line="259" w:lineRule="auto"/>
              <w:rPr>
                <w:rFonts w:eastAsia="Calibri"/>
                <w:color w:val="000000"/>
                <w:sz w:val="24"/>
                <w:szCs w:val="24"/>
              </w:rPr>
            </w:pPr>
          </w:p>
        </w:tc>
      </w:tr>
      <w:tr w:rsidR="004A58D6" w:rsidRPr="008C5D7C" w14:paraId="20989C00" w14:textId="77777777" w:rsidTr="00E542FA">
        <w:trPr>
          <w:trHeight w:val="637"/>
        </w:trPr>
        <w:tc>
          <w:tcPr>
            <w:tcW w:w="3119" w:type="dxa"/>
            <w:tcBorders>
              <w:left w:val="single" w:sz="4" w:space="0" w:color="auto"/>
              <w:bottom w:val="single" w:sz="4" w:space="0" w:color="auto"/>
              <w:right w:val="single" w:sz="4" w:space="0" w:color="auto"/>
            </w:tcBorders>
          </w:tcPr>
          <w:p w14:paraId="566C2305" w14:textId="77777777" w:rsidR="004A58D6" w:rsidRPr="008C5D7C" w:rsidRDefault="004A58D6" w:rsidP="004A58D6">
            <w:pPr>
              <w:widowControl/>
              <w:suppressAutoHyphens/>
              <w:autoSpaceDE/>
              <w:autoSpaceDN/>
              <w:spacing w:line="240" w:lineRule="atLeast"/>
              <w:rPr>
                <w:rFonts w:eastAsia="PMingLiU"/>
                <w:color w:val="000000"/>
                <w:sz w:val="24"/>
                <w:szCs w:val="24"/>
              </w:rPr>
            </w:pPr>
            <w:r w:rsidRPr="008C5D7C">
              <w:rPr>
                <w:rFonts w:eastAsia="PMingLiU"/>
                <w:color w:val="000000"/>
                <w:sz w:val="24"/>
                <w:szCs w:val="24"/>
              </w:rPr>
              <w:t>ОК 04 Эффективно взаимодействовать и работать в коллективе и команде</w:t>
            </w:r>
          </w:p>
        </w:tc>
        <w:tc>
          <w:tcPr>
            <w:tcW w:w="3969" w:type="dxa"/>
          </w:tcPr>
          <w:p w14:paraId="38493AAB" w14:textId="77777777" w:rsidR="004A58D6" w:rsidRPr="00D824BC" w:rsidRDefault="004A58D6" w:rsidP="004A58D6">
            <w:pPr>
              <w:suppressAutoHyphens/>
              <w:rPr>
                <w:rFonts w:eastAsia="Calibri"/>
              </w:rPr>
            </w:pPr>
            <w:r w:rsidRPr="00D824BC">
              <w:rPr>
                <w:rFonts w:eastAsia="Calibri"/>
              </w:rPr>
              <w:t>- Осознание своей ответственности за результат коллективной, командной деятельности, готовности к сотрудничеству, использованию опыта коллег;</w:t>
            </w:r>
          </w:p>
          <w:p w14:paraId="0D884BB7" w14:textId="6C5C82F7"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t>- отсутствие негативных отзывы со стороны коллег и руководства.</w:t>
            </w:r>
          </w:p>
        </w:tc>
        <w:tc>
          <w:tcPr>
            <w:tcW w:w="3260" w:type="dxa"/>
            <w:vMerge/>
            <w:tcBorders>
              <w:left w:val="single" w:sz="4" w:space="0" w:color="auto"/>
              <w:right w:val="single" w:sz="2" w:space="0" w:color="auto"/>
            </w:tcBorders>
          </w:tcPr>
          <w:p w14:paraId="40CD573D" w14:textId="728F8D85" w:rsidR="004A58D6" w:rsidRPr="008C5D7C" w:rsidRDefault="004A58D6" w:rsidP="004A58D6">
            <w:pPr>
              <w:widowControl/>
              <w:autoSpaceDE/>
              <w:autoSpaceDN/>
              <w:spacing w:after="160" w:line="259" w:lineRule="auto"/>
              <w:rPr>
                <w:rFonts w:eastAsia="Calibri"/>
                <w:color w:val="000000"/>
                <w:sz w:val="24"/>
                <w:szCs w:val="24"/>
              </w:rPr>
            </w:pPr>
          </w:p>
        </w:tc>
      </w:tr>
      <w:tr w:rsidR="004A58D6" w:rsidRPr="008C5D7C" w14:paraId="4B99DE75" w14:textId="77777777" w:rsidTr="00E542FA">
        <w:trPr>
          <w:trHeight w:val="637"/>
        </w:trPr>
        <w:tc>
          <w:tcPr>
            <w:tcW w:w="3119" w:type="dxa"/>
            <w:tcBorders>
              <w:left w:val="single" w:sz="4" w:space="0" w:color="auto"/>
              <w:bottom w:val="single" w:sz="4" w:space="0" w:color="auto"/>
              <w:right w:val="single" w:sz="4" w:space="0" w:color="auto"/>
            </w:tcBorders>
          </w:tcPr>
          <w:p w14:paraId="19A56180" w14:textId="77777777" w:rsidR="004A58D6" w:rsidRPr="008C5D7C" w:rsidRDefault="004A58D6" w:rsidP="004A58D6">
            <w:pPr>
              <w:widowControl/>
              <w:suppressAutoHyphens/>
              <w:autoSpaceDE/>
              <w:autoSpaceDN/>
              <w:spacing w:line="240" w:lineRule="atLeast"/>
              <w:jc w:val="both"/>
              <w:rPr>
                <w:rFonts w:eastAsia="PMingLiU"/>
                <w:color w:val="000000"/>
                <w:sz w:val="24"/>
                <w:szCs w:val="24"/>
              </w:rPr>
            </w:pPr>
            <w:r w:rsidRPr="008C5D7C">
              <w:rPr>
                <w:rFonts w:eastAsia="PMingLiU"/>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tcPr>
          <w:p w14:paraId="789A397F" w14:textId="475B6C4B"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t>- 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3260" w:type="dxa"/>
            <w:vMerge/>
            <w:tcBorders>
              <w:left w:val="single" w:sz="4" w:space="0" w:color="auto"/>
              <w:right w:val="single" w:sz="2" w:space="0" w:color="auto"/>
            </w:tcBorders>
          </w:tcPr>
          <w:p w14:paraId="4F9CC0B6" w14:textId="2D0C87A8" w:rsidR="004A58D6" w:rsidRPr="008C5D7C" w:rsidRDefault="004A58D6" w:rsidP="004A58D6">
            <w:pPr>
              <w:widowControl/>
              <w:autoSpaceDE/>
              <w:autoSpaceDN/>
              <w:spacing w:after="160" w:line="259" w:lineRule="auto"/>
              <w:rPr>
                <w:rFonts w:eastAsia="Calibri"/>
                <w:color w:val="000000"/>
                <w:sz w:val="24"/>
                <w:szCs w:val="24"/>
              </w:rPr>
            </w:pPr>
          </w:p>
        </w:tc>
      </w:tr>
      <w:tr w:rsidR="004A58D6" w:rsidRPr="008C5D7C" w14:paraId="6DCA1417" w14:textId="77777777" w:rsidTr="00E542FA">
        <w:trPr>
          <w:trHeight w:val="637"/>
        </w:trPr>
        <w:tc>
          <w:tcPr>
            <w:tcW w:w="3119" w:type="dxa"/>
            <w:tcBorders>
              <w:left w:val="single" w:sz="4" w:space="0" w:color="auto"/>
              <w:bottom w:val="single" w:sz="4" w:space="0" w:color="auto"/>
              <w:right w:val="single" w:sz="4" w:space="0" w:color="auto"/>
            </w:tcBorders>
          </w:tcPr>
          <w:p w14:paraId="68F80E43" w14:textId="77777777" w:rsidR="004A58D6" w:rsidRPr="008C5D7C" w:rsidRDefault="004A58D6" w:rsidP="004A58D6">
            <w:pPr>
              <w:widowControl/>
              <w:suppressAutoHyphens/>
              <w:autoSpaceDE/>
              <w:autoSpaceDN/>
              <w:spacing w:line="240" w:lineRule="atLeast"/>
              <w:rPr>
                <w:rFonts w:eastAsia="PMingLiU"/>
                <w:color w:val="000000"/>
                <w:sz w:val="24"/>
                <w:szCs w:val="24"/>
              </w:rPr>
            </w:pPr>
            <w:r w:rsidRPr="008C5D7C">
              <w:rPr>
                <w:rFonts w:eastAsia="PMingLiU"/>
                <w:color w:val="000000"/>
                <w:sz w:val="24"/>
                <w:szCs w:val="24"/>
              </w:rPr>
              <w:t>ОК 09 Пользоваться профессиональной документацией на государственном и иностранном языках</w:t>
            </w:r>
          </w:p>
        </w:tc>
        <w:tc>
          <w:tcPr>
            <w:tcW w:w="3969" w:type="dxa"/>
          </w:tcPr>
          <w:p w14:paraId="1F1A6C0A" w14:textId="77777777" w:rsidR="004A58D6" w:rsidRPr="00D824BC" w:rsidRDefault="004A58D6" w:rsidP="004A58D6">
            <w:pPr>
              <w:suppressAutoHyphens/>
              <w:rPr>
                <w:rFonts w:eastAsia="Calibri"/>
              </w:rPr>
            </w:pPr>
            <w:r w:rsidRPr="00D824BC">
              <w:rPr>
                <w:rFonts w:eastAsia="Calibri"/>
              </w:rPr>
              <w:t>- Демонстрация умений понимать тексты на базовые и профессиональные темы;</w:t>
            </w:r>
          </w:p>
          <w:p w14:paraId="32565A77" w14:textId="53AF7361"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t>- составлять необходимую документацию на государственном и иностранном языках</w:t>
            </w:r>
          </w:p>
        </w:tc>
        <w:tc>
          <w:tcPr>
            <w:tcW w:w="3260" w:type="dxa"/>
            <w:vMerge/>
            <w:tcBorders>
              <w:left w:val="single" w:sz="4" w:space="0" w:color="auto"/>
              <w:bottom w:val="single" w:sz="4" w:space="0" w:color="auto"/>
              <w:right w:val="single" w:sz="2" w:space="0" w:color="auto"/>
            </w:tcBorders>
          </w:tcPr>
          <w:p w14:paraId="35D95622" w14:textId="4F986FF0" w:rsidR="004A58D6" w:rsidRPr="008C5D7C" w:rsidRDefault="004A58D6" w:rsidP="004A58D6">
            <w:pPr>
              <w:widowControl/>
              <w:autoSpaceDE/>
              <w:autoSpaceDN/>
              <w:spacing w:after="160" w:line="259" w:lineRule="auto"/>
              <w:rPr>
                <w:rFonts w:eastAsia="Calibri"/>
                <w:color w:val="000000"/>
                <w:sz w:val="24"/>
                <w:szCs w:val="24"/>
              </w:rPr>
            </w:pPr>
          </w:p>
        </w:tc>
      </w:tr>
    </w:tbl>
    <w:p w14:paraId="3885440C" w14:textId="77777777" w:rsidR="001333D9" w:rsidRDefault="001333D9" w:rsidP="00EC4128">
      <w:pPr>
        <w:ind w:firstLine="426"/>
        <w:jc w:val="center"/>
        <w:rPr>
          <w:sz w:val="20"/>
        </w:rPr>
      </w:pPr>
    </w:p>
    <w:p w14:paraId="1B3D4F93" w14:textId="77777777" w:rsidR="001333D9" w:rsidRDefault="001333D9" w:rsidP="00EC4128">
      <w:pPr>
        <w:ind w:firstLine="426"/>
        <w:jc w:val="center"/>
        <w:rPr>
          <w:sz w:val="20"/>
        </w:rPr>
      </w:pPr>
    </w:p>
    <w:p w14:paraId="55E9F397" w14:textId="77777777" w:rsidR="00BF3E8E" w:rsidRDefault="00BF3E8E" w:rsidP="00EC4128">
      <w:pPr>
        <w:ind w:firstLine="426"/>
        <w:jc w:val="center"/>
        <w:rPr>
          <w:sz w:val="20"/>
        </w:rPr>
      </w:pPr>
    </w:p>
    <w:p w14:paraId="34F89E71" w14:textId="77777777" w:rsidR="00BF3E8E" w:rsidRDefault="00BF3E8E" w:rsidP="00EC4128">
      <w:pPr>
        <w:ind w:firstLine="426"/>
        <w:jc w:val="center"/>
        <w:rPr>
          <w:sz w:val="20"/>
        </w:rPr>
      </w:pPr>
    </w:p>
    <w:p w14:paraId="640C8F35" w14:textId="77777777" w:rsidR="00BF3E8E" w:rsidRDefault="00BF3E8E" w:rsidP="00EC4128">
      <w:pPr>
        <w:ind w:firstLine="426"/>
        <w:jc w:val="center"/>
        <w:rPr>
          <w:sz w:val="20"/>
        </w:rPr>
      </w:pPr>
    </w:p>
    <w:p w14:paraId="10FDB90B" w14:textId="77777777" w:rsidR="00BF3E8E" w:rsidRDefault="00BF3E8E" w:rsidP="00EC4128">
      <w:pPr>
        <w:ind w:firstLine="426"/>
        <w:jc w:val="center"/>
        <w:rPr>
          <w:sz w:val="20"/>
        </w:rPr>
      </w:pPr>
    </w:p>
    <w:p w14:paraId="4067C8DA" w14:textId="77777777" w:rsidR="00BF3E8E" w:rsidRDefault="00BF3E8E" w:rsidP="00EC4128">
      <w:pPr>
        <w:ind w:firstLine="426"/>
        <w:jc w:val="center"/>
        <w:rPr>
          <w:sz w:val="20"/>
        </w:rPr>
      </w:pPr>
    </w:p>
    <w:p w14:paraId="26736D2F" w14:textId="77777777" w:rsidR="00BF3E8E" w:rsidRDefault="00BF3E8E" w:rsidP="00EC4128">
      <w:pPr>
        <w:ind w:firstLine="426"/>
        <w:jc w:val="center"/>
        <w:rPr>
          <w:sz w:val="20"/>
        </w:rPr>
      </w:pPr>
    </w:p>
    <w:p w14:paraId="1B144877" w14:textId="77777777" w:rsidR="00BF3E8E" w:rsidRDefault="00BF3E8E" w:rsidP="00EC4128">
      <w:pPr>
        <w:ind w:firstLine="426"/>
        <w:jc w:val="center"/>
        <w:rPr>
          <w:sz w:val="20"/>
        </w:rPr>
      </w:pPr>
    </w:p>
    <w:p w14:paraId="744141DE" w14:textId="77777777" w:rsidR="00BF3E8E" w:rsidRDefault="00BF3E8E" w:rsidP="00EC4128">
      <w:pPr>
        <w:ind w:firstLine="426"/>
        <w:jc w:val="center"/>
        <w:rPr>
          <w:sz w:val="20"/>
        </w:rPr>
      </w:pPr>
    </w:p>
    <w:p w14:paraId="4B0B486D" w14:textId="77777777" w:rsidR="00BF3E8E" w:rsidRDefault="00BF3E8E" w:rsidP="00EC4128">
      <w:pPr>
        <w:ind w:firstLine="426"/>
        <w:jc w:val="center"/>
        <w:rPr>
          <w:sz w:val="20"/>
        </w:rPr>
      </w:pPr>
    </w:p>
    <w:p w14:paraId="42DD480A" w14:textId="77777777" w:rsidR="00BF3E8E" w:rsidRDefault="00BF3E8E" w:rsidP="00EC4128">
      <w:pPr>
        <w:ind w:firstLine="426"/>
        <w:jc w:val="center"/>
        <w:rPr>
          <w:sz w:val="20"/>
        </w:rPr>
      </w:pPr>
    </w:p>
    <w:p w14:paraId="2600B5AD" w14:textId="77777777" w:rsidR="00BF3E8E" w:rsidRDefault="00BF3E8E" w:rsidP="00EC4128">
      <w:pPr>
        <w:ind w:firstLine="426"/>
        <w:jc w:val="center"/>
        <w:rPr>
          <w:sz w:val="20"/>
        </w:rPr>
      </w:pPr>
    </w:p>
    <w:p w14:paraId="1C16130F" w14:textId="77777777" w:rsidR="00BF3E8E" w:rsidRDefault="00BF3E8E" w:rsidP="00EC4128">
      <w:pPr>
        <w:ind w:firstLine="426"/>
        <w:jc w:val="center"/>
        <w:rPr>
          <w:sz w:val="20"/>
        </w:rPr>
      </w:pPr>
    </w:p>
    <w:p w14:paraId="2F1F7CAD" w14:textId="77777777" w:rsidR="00BF3E8E" w:rsidRDefault="00BF3E8E" w:rsidP="00EC4128">
      <w:pPr>
        <w:ind w:firstLine="426"/>
        <w:jc w:val="center"/>
        <w:rPr>
          <w:sz w:val="20"/>
        </w:rPr>
      </w:pPr>
    </w:p>
    <w:p w14:paraId="77C0CB54" w14:textId="77777777" w:rsidR="00BF3E8E" w:rsidRDefault="00BF3E8E" w:rsidP="00EC4128">
      <w:pPr>
        <w:ind w:firstLine="426"/>
        <w:jc w:val="center"/>
        <w:rPr>
          <w:sz w:val="20"/>
        </w:rPr>
      </w:pPr>
    </w:p>
    <w:p w14:paraId="0ED13E38" w14:textId="77777777" w:rsidR="00BF3E8E" w:rsidRDefault="00BF3E8E" w:rsidP="00EC4128">
      <w:pPr>
        <w:ind w:firstLine="426"/>
        <w:jc w:val="center"/>
        <w:rPr>
          <w:sz w:val="20"/>
        </w:rPr>
      </w:pPr>
    </w:p>
    <w:p w14:paraId="7537D176" w14:textId="77777777" w:rsidR="00BF3E8E" w:rsidRDefault="00BF3E8E" w:rsidP="00EC4128">
      <w:pPr>
        <w:ind w:firstLine="426"/>
        <w:jc w:val="center"/>
        <w:rPr>
          <w:sz w:val="20"/>
        </w:rPr>
      </w:pPr>
    </w:p>
    <w:p w14:paraId="31438538" w14:textId="77777777" w:rsidR="00BF3E8E" w:rsidRDefault="00BF3E8E" w:rsidP="00EC4128">
      <w:pPr>
        <w:ind w:firstLine="426"/>
        <w:jc w:val="center"/>
        <w:rPr>
          <w:sz w:val="20"/>
        </w:rPr>
      </w:pPr>
    </w:p>
    <w:p w14:paraId="5A64D90E" w14:textId="77777777" w:rsidR="00BF3E8E" w:rsidRDefault="00BF3E8E" w:rsidP="00EC4128">
      <w:pPr>
        <w:ind w:firstLine="426"/>
        <w:jc w:val="center"/>
        <w:rPr>
          <w:sz w:val="20"/>
        </w:rPr>
      </w:pPr>
    </w:p>
    <w:p w14:paraId="001530EC" w14:textId="77777777" w:rsidR="00BF3E8E" w:rsidRDefault="00BF3E8E" w:rsidP="00EC4128">
      <w:pPr>
        <w:ind w:firstLine="426"/>
        <w:jc w:val="center"/>
        <w:rPr>
          <w:sz w:val="20"/>
        </w:rPr>
      </w:pPr>
    </w:p>
    <w:p w14:paraId="24883642" w14:textId="77777777" w:rsidR="00BF3E8E" w:rsidRDefault="00BF3E8E" w:rsidP="00EC4128">
      <w:pPr>
        <w:ind w:firstLine="426"/>
        <w:jc w:val="center"/>
        <w:rPr>
          <w:sz w:val="20"/>
        </w:rPr>
      </w:pPr>
    </w:p>
    <w:p w14:paraId="55AFF342" w14:textId="77777777" w:rsidR="00BF3E8E" w:rsidRDefault="00BF3E8E" w:rsidP="00EC4128">
      <w:pPr>
        <w:ind w:firstLine="426"/>
        <w:jc w:val="center"/>
        <w:rPr>
          <w:sz w:val="20"/>
        </w:rPr>
      </w:pPr>
    </w:p>
    <w:p w14:paraId="510EA94C" w14:textId="77777777" w:rsidR="00BF3E8E" w:rsidRDefault="00BF3E8E" w:rsidP="00EC4128">
      <w:pPr>
        <w:ind w:firstLine="426"/>
        <w:jc w:val="center"/>
        <w:rPr>
          <w:sz w:val="20"/>
        </w:rPr>
      </w:pPr>
    </w:p>
    <w:p w14:paraId="1D4FC446" w14:textId="77777777" w:rsidR="00BF3E8E" w:rsidRDefault="00BF3E8E" w:rsidP="00EC4128">
      <w:pPr>
        <w:ind w:firstLine="426"/>
        <w:jc w:val="center"/>
        <w:rPr>
          <w:sz w:val="20"/>
        </w:rPr>
      </w:pPr>
    </w:p>
    <w:p w14:paraId="27BB2809" w14:textId="739DB7E2" w:rsidR="00BF3E8E" w:rsidRPr="00BE5613" w:rsidRDefault="00BF3E8E" w:rsidP="00BF3E8E">
      <w:pPr>
        <w:ind w:firstLine="426"/>
        <w:jc w:val="right"/>
        <w:rPr>
          <w:b/>
          <w:bCs/>
          <w:sz w:val="24"/>
          <w:szCs w:val="24"/>
        </w:rPr>
      </w:pPr>
      <w:r w:rsidRPr="00BE5613">
        <w:rPr>
          <w:b/>
          <w:bCs/>
          <w:sz w:val="24"/>
          <w:szCs w:val="24"/>
        </w:rPr>
        <w:lastRenderedPageBreak/>
        <w:t>ПРИЛОЖЕНИЕ 1</w:t>
      </w:r>
    </w:p>
    <w:p w14:paraId="53BCD8A6" w14:textId="77777777" w:rsidR="00BF3E8E" w:rsidRPr="00BF3E8E" w:rsidRDefault="00BF3E8E" w:rsidP="00BF3E8E">
      <w:pPr>
        <w:widowControl/>
        <w:autoSpaceDE/>
        <w:autoSpaceDN/>
        <w:spacing w:line="18" w:lineRule="atLeast"/>
        <w:ind w:right="95"/>
        <w:jc w:val="center"/>
        <w:rPr>
          <w:rFonts w:ascii="Arial Narrow" w:hAnsi="Arial Narrow"/>
          <w:sz w:val="24"/>
          <w:szCs w:val="24"/>
          <w:lang w:eastAsia="ru-RU"/>
        </w:rPr>
      </w:pPr>
      <w:r w:rsidRPr="00BF3E8E">
        <w:rPr>
          <w:rFonts w:ascii="Arial Narrow" w:hAnsi="Arial Narrow"/>
          <w:sz w:val="24"/>
          <w:szCs w:val="24"/>
          <w:lang w:eastAsia="ru-RU"/>
        </w:rPr>
        <w:t xml:space="preserve">Министерство просвещения и науки Кабардино-Балкарской Республики </w:t>
      </w:r>
    </w:p>
    <w:p w14:paraId="0ED04434" w14:textId="77777777" w:rsidR="00BF3E8E" w:rsidRPr="00BF3E8E" w:rsidRDefault="00BF3E8E" w:rsidP="00BF3E8E">
      <w:pPr>
        <w:widowControl/>
        <w:autoSpaceDE/>
        <w:autoSpaceDN/>
        <w:spacing w:line="18" w:lineRule="atLeast"/>
        <w:ind w:right="95"/>
        <w:jc w:val="center"/>
        <w:rPr>
          <w:rFonts w:ascii="Arial Narrow" w:hAnsi="Arial Narrow"/>
          <w:sz w:val="24"/>
          <w:szCs w:val="24"/>
          <w:lang w:eastAsia="ru-RU"/>
        </w:rPr>
      </w:pPr>
      <w:r w:rsidRPr="00BF3E8E">
        <w:rPr>
          <w:rFonts w:ascii="Arial Narrow" w:hAnsi="Arial Narrow"/>
          <w:sz w:val="24"/>
          <w:szCs w:val="24"/>
          <w:lang w:eastAsia="ru-RU"/>
        </w:rPr>
        <w:t>Государственное бюджетное профессиональное образовательное учреждение «Кабардино-Балкарский автомобильно-дорожный колледж</w:t>
      </w:r>
    </w:p>
    <w:p w14:paraId="66D547F2" w14:textId="77777777" w:rsidR="00BF3E8E" w:rsidRPr="00BF3E8E" w:rsidRDefault="00BF3E8E" w:rsidP="00BF3E8E">
      <w:pPr>
        <w:widowControl/>
        <w:autoSpaceDE/>
        <w:autoSpaceDN/>
        <w:spacing w:line="18" w:lineRule="atLeast"/>
        <w:ind w:right="95"/>
        <w:jc w:val="center"/>
        <w:rPr>
          <w:rFonts w:ascii="Arial Narrow" w:hAnsi="Arial Narrow"/>
          <w:b/>
          <w:bCs/>
          <w:sz w:val="16"/>
          <w:szCs w:val="16"/>
          <w:lang w:eastAsia="ru-RU"/>
        </w:rPr>
      </w:pPr>
    </w:p>
    <w:p w14:paraId="1F35EC94" w14:textId="34EDE668" w:rsidR="00BF3E8E" w:rsidRDefault="00BF3E8E" w:rsidP="00BF3E8E">
      <w:pPr>
        <w:widowControl/>
        <w:autoSpaceDE/>
        <w:autoSpaceDN/>
        <w:spacing w:line="18" w:lineRule="atLeast"/>
        <w:ind w:right="95"/>
        <w:jc w:val="center"/>
        <w:rPr>
          <w:rFonts w:ascii="Arial Narrow" w:hAnsi="Arial Narrow"/>
          <w:b/>
          <w:bCs/>
          <w:sz w:val="24"/>
          <w:szCs w:val="24"/>
          <w:lang w:eastAsia="ru-RU"/>
        </w:rPr>
      </w:pPr>
      <w:r w:rsidRPr="00BF3E8E">
        <w:rPr>
          <w:rFonts w:ascii="Arial Narrow" w:hAnsi="Arial Narrow"/>
          <w:b/>
          <w:bCs/>
          <w:sz w:val="24"/>
          <w:szCs w:val="24"/>
          <w:lang w:eastAsia="ru-RU"/>
        </w:rPr>
        <w:t xml:space="preserve">Аттестационный лист </w:t>
      </w:r>
      <w:r w:rsidR="00DF2989">
        <w:rPr>
          <w:rFonts w:ascii="Arial Narrow" w:hAnsi="Arial Narrow"/>
          <w:b/>
          <w:bCs/>
          <w:sz w:val="24"/>
          <w:szCs w:val="24"/>
          <w:lang w:eastAsia="ru-RU"/>
        </w:rPr>
        <w:t>производственной</w:t>
      </w:r>
      <w:r w:rsidRPr="00BF3E8E">
        <w:rPr>
          <w:rFonts w:ascii="Arial Narrow" w:hAnsi="Arial Narrow"/>
          <w:b/>
          <w:bCs/>
          <w:sz w:val="24"/>
          <w:szCs w:val="24"/>
          <w:lang w:eastAsia="ru-RU"/>
        </w:rPr>
        <w:t xml:space="preserve"> практики </w:t>
      </w:r>
    </w:p>
    <w:tbl>
      <w:tblPr>
        <w:tblW w:w="9918" w:type="dxa"/>
        <w:jc w:val="center"/>
        <w:tblLook w:val="04A0" w:firstRow="1" w:lastRow="0" w:firstColumn="1" w:lastColumn="0" w:noHBand="0" w:noVBand="1"/>
      </w:tblPr>
      <w:tblGrid>
        <w:gridCol w:w="1271"/>
        <w:gridCol w:w="8647"/>
      </w:tblGrid>
      <w:tr w:rsidR="00BF3E8E" w:rsidRPr="00BF3E8E" w14:paraId="1B5889B7" w14:textId="77777777" w:rsidTr="003B0A5C">
        <w:trPr>
          <w:trHeight w:val="20"/>
          <w:jc w:val="center"/>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72C19F30" w14:textId="64652930" w:rsidR="00BF3E8E" w:rsidRPr="00BF3E8E" w:rsidRDefault="00BF3E8E" w:rsidP="00BF3E8E">
            <w:pPr>
              <w:widowControl/>
              <w:autoSpaceDE/>
              <w:autoSpaceDN/>
              <w:jc w:val="center"/>
              <w:rPr>
                <w:rFonts w:ascii="Arial Narrow" w:hAnsi="Arial Narrow" w:cs="Calibri"/>
                <w:b/>
                <w:bCs/>
                <w:sz w:val="24"/>
                <w:szCs w:val="24"/>
                <w:lang w:eastAsia="ru-RU"/>
              </w:rPr>
            </w:pPr>
            <w:r w:rsidRPr="00BF3E8E">
              <w:rPr>
                <w:rFonts w:ascii="Arial Narrow" w:hAnsi="Arial Narrow" w:cs="Calibri"/>
                <w:b/>
                <w:bCs/>
                <w:sz w:val="24"/>
                <w:szCs w:val="24"/>
                <w:lang w:eastAsia="ru-RU"/>
              </w:rPr>
              <w:t>ПМ 0</w:t>
            </w:r>
            <w:r>
              <w:rPr>
                <w:rFonts w:ascii="Arial Narrow" w:hAnsi="Arial Narrow" w:cs="Calibri"/>
                <w:b/>
                <w:bCs/>
                <w:sz w:val="24"/>
                <w:szCs w:val="24"/>
                <w:lang w:eastAsia="ru-RU"/>
              </w:rPr>
              <w:t>1</w:t>
            </w:r>
          </w:p>
        </w:tc>
        <w:tc>
          <w:tcPr>
            <w:tcW w:w="8647" w:type="dxa"/>
            <w:tcBorders>
              <w:top w:val="single" w:sz="4" w:space="0" w:color="auto"/>
              <w:left w:val="nil"/>
              <w:bottom w:val="single" w:sz="4" w:space="0" w:color="auto"/>
              <w:right w:val="single" w:sz="4" w:space="0" w:color="000000"/>
            </w:tcBorders>
            <w:vAlign w:val="bottom"/>
            <w:hideMark/>
          </w:tcPr>
          <w:p w14:paraId="0557FC82" w14:textId="77777777" w:rsidR="00BF3E8E" w:rsidRDefault="00BF3E8E" w:rsidP="00BF3E8E">
            <w:pPr>
              <w:rPr>
                <w:rFonts w:ascii="Arial Narrow" w:hAnsi="Arial Narrow" w:cs="Calibri"/>
                <w:b/>
                <w:bCs/>
                <w:color w:val="000000"/>
                <w:sz w:val="28"/>
                <w:szCs w:val="28"/>
              </w:rPr>
            </w:pPr>
            <w:r>
              <w:rPr>
                <w:rFonts w:ascii="Arial Narrow" w:hAnsi="Arial Narrow" w:cs="Calibri"/>
                <w:b/>
                <w:bCs/>
                <w:color w:val="000000"/>
                <w:sz w:val="28"/>
                <w:szCs w:val="28"/>
              </w:rPr>
              <w:t>Организация сервиса на автомобильном транспорте</w:t>
            </w:r>
          </w:p>
          <w:p w14:paraId="0904E1D6" w14:textId="33B5A71A" w:rsidR="00BF3E8E" w:rsidRPr="00BF3E8E" w:rsidRDefault="00BF3E8E" w:rsidP="00BF3E8E">
            <w:pPr>
              <w:widowControl/>
              <w:autoSpaceDE/>
              <w:autoSpaceDN/>
              <w:rPr>
                <w:rFonts w:ascii="Arial Narrow" w:hAnsi="Arial Narrow" w:cs="Calibri"/>
                <w:b/>
                <w:bCs/>
                <w:sz w:val="24"/>
                <w:szCs w:val="24"/>
                <w:lang w:eastAsia="ru-RU"/>
              </w:rPr>
            </w:pPr>
          </w:p>
        </w:tc>
      </w:tr>
      <w:tr w:rsidR="00BF3E8E" w:rsidRPr="00BF3E8E" w14:paraId="429ADAF8" w14:textId="77777777" w:rsidTr="003B0A5C">
        <w:trPr>
          <w:trHeight w:val="20"/>
          <w:jc w:val="center"/>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423A6D8E" w14:textId="77777777" w:rsidR="00BF3E8E" w:rsidRDefault="00BF3E8E" w:rsidP="00BF3E8E">
            <w:pPr>
              <w:widowControl/>
              <w:autoSpaceDE/>
              <w:autoSpaceDN/>
              <w:rPr>
                <w:rFonts w:ascii="Arial Narrow" w:hAnsi="Arial Narrow" w:cs="Calibri"/>
                <w:sz w:val="24"/>
                <w:szCs w:val="24"/>
                <w:lang w:eastAsia="ru-RU"/>
              </w:rPr>
            </w:pPr>
            <w:r w:rsidRPr="00BF3E8E">
              <w:rPr>
                <w:rFonts w:ascii="Arial Narrow" w:hAnsi="Arial Narrow" w:cs="Calibri"/>
                <w:sz w:val="24"/>
                <w:szCs w:val="24"/>
                <w:lang w:eastAsia="ru-RU"/>
              </w:rPr>
              <w:t>МДК 0</w:t>
            </w:r>
            <w:r>
              <w:rPr>
                <w:rFonts w:ascii="Arial Narrow" w:hAnsi="Arial Narrow" w:cs="Calibri"/>
                <w:sz w:val="24"/>
                <w:szCs w:val="24"/>
                <w:lang w:eastAsia="ru-RU"/>
              </w:rPr>
              <w:t>1</w:t>
            </w:r>
            <w:r w:rsidRPr="00BF3E8E">
              <w:rPr>
                <w:rFonts w:ascii="Arial Narrow" w:hAnsi="Arial Narrow" w:cs="Calibri"/>
                <w:sz w:val="24"/>
                <w:szCs w:val="24"/>
                <w:lang w:eastAsia="ru-RU"/>
              </w:rPr>
              <w:t>.0</w:t>
            </w:r>
            <w:r>
              <w:rPr>
                <w:rFonts w:ascii="Arial Narrow" w:hAnsi="Arial Narrow" w:cs="Calibri"/>
                <w:sz w:val="24"/>
                <w:szCs w:val="24"/>
                <w:lang w:eastAsia="ru-RU"/>
              </w:rPr>
              <w:t>1</w:t>
            </w:r>
          </w:p>
          <w:p w14:paraId="3DD214FA" w14:textId="77777777" w:rsidR="00BF3E8E" w:rsidRDefault="00BF3E8E" w:rsidP="00BF3E8E">
            <w:pPr>
              <w:widowControl/>
              <w:autoSpaceDE/>
              <w:autoSpaceDN/>
              <w:rPr>
                <w:rFonts w:ascii="Arial Narrow" w:hAnsi="Arial Narrow" w:cs="Calibri"/>
                <w:sz w:val="24"/>
                <w:szCs w:val="24"/>
                <w:lang w:eastAsia="ru-RU"/>
              </w:rPr>
            </w:pPr>
            <w:r>
              <w:rPr>
                <w:rFonts w:ascii="Arial Narrow" w:hAnsi="Arial Narrow" w:cs="Calibri"/>
                <w:sz w:val="24"/>
                <w:szCs w:val="24"/>
                <w:lang w:eastAsia="ru-RU"/>
              </w:rPr>
              <w:t>МДК 01.02</w:t>
            </w:r>
          </w:p>
          <w:p w14:paraId="0614FF13" w14:textId="77777777" w:rsidR="00BF3E8E" w:rsidRDefault="00BF3E8E" w:rsidP="00BF3E8E">
            <w:pPr>
              <w:widowControl/>
              <w:autoSpaceDE/>
              <w:autoSpaceDN/>
              <w:rPr>
                <w:rFonts w:ascii="Arial Narrow" w:hAnsi="Arial Narrow" w:cs="Calibri"/>
                <w:sz w:val="24"/>
                <w:szCs w:val="24"/>
                <w:lang w:eastAsia="ru-RU"/>
              </w:rPr>
            </w:pPr>
            <w:r>
              <w:rPr>
                <w:rFonts w:ascii="Arial Narrow" w:hAnsi="Arial Narrow" w:cs="Calibri"/>
                <w:sz w:val="24"/>
                <w:szCs w:val="24"/>
                <w:lang w:eastAsia="ru-RU"/>
              </w:rPr>
              <w:t>МДК 01.03</w:t>
            </w:r>
          </w:p>
          <w:p w14:paraId="2EA7E316" w14:textId="57E2C752" w:rsidR="00BF3E8E" w:rsidRPr="00BF3E8E" w:rsidRDefault="00BF3E8E" w:rsidP="00BF3E8E">
            <w:pPr>
              <w:widowControl/>
              <w:autoSpaceDE/>
              <w:autoSpaceDN/>
              <w:rPr>
                <w:rFonts w:ascii="Arial Narrow" w:hAnsi="Arial Narrow" w:cs="Calibri"/>
                <w:sz w:val="24"/>
                <w:szCs w:val="24"/>
                <w:lang w:eastAsia="ru-RU"/>
              </w:rPr>
            </w:pPr>
          </w:p>
        </w:tc>
        <w:tc>
          <w:tcPr>
            <w:tcW w:w="8647" w:type="dxa"/>
            <w:tcBorders>
              <w:top w:val="single" w:sz="4" w:space="0" w:color="auto"/>
              <w:left w:val="nil"/>
              <w:bottom w:val="single" w:sz="4" w:space="0" w:color="auto"/>
              <w:right w:val="single" w:sz="4" w:space="0" w:color="000000"/>
            </w:tcBorders>
            <w:vAlign w:val="bottom"/>
            <w:hideMark/>
          </w:tcPr>
          <w:p w14:paraId="59DFD08F" w14:textId="77777777" w:rsidR="00BF3E8E" w:rsidRPr="00BF3E8E" w:rsidRDefault="00BF3E8E" w:rsidP="00BF3E8E">
            <w:pPr>
              <w:rPr>
                <w:rFonts w:ascii="Arial Narrow" w:hAnsi="Arial Narrow" w:cs="Calibri"/>
                <w:color w:val="000000"/>
                <w:sz w:val="24"/>
                <w:szCs w:val="24"/>
              </w:rPr>
            </w:pPr>
            <w:r w:rsidRPr="00BF3E8E">
              <w:rPr>
                <w:rFonts w:ascii="Arial Narrow" w:hAnsi="Arial Narrow" w:cs="Calibri"/>
                <w:color w:val="000000"/>
                <w:sz w:val="24"/>
                <w:szCs w:val="24"/>
              </w:rPr>
              <w:t>Организация сервиса в пунктах отправления и прибытия автомобильного транспорта</w:t>
            </w:r>
          </w:p>
          <w:p w14:paraId="16DDFFAC" w14:textId="77777777" w:rsidR="00BF3E8E" w:rsidRPr="00BF3E8E" w:rsidRDefault="00BF3E8E" w:rsidP="00BF3E8E">
            <w:pPr>
              <w:rPr>
                <w:rFonts w:ascii="Arial Narrow" w:hAnsi="Arial Narrow" w:cs="Calibri"/>
                <w:color w:val="000000"/>
                <w:sz w:val="24"/>
                <w:szCs w:val="24"/>
              </w:rPr>
            </w:pPr>
            <w:r w:rsidRPr="00BF3E8E">
              <w:rPr>
                <w:rFonts w:ascii="Arial Narrow" w:hAnsi="Arial Narrow" w:cs="Calibri"/>
                <w:color w:val="000000"/>
                <w:sz w:val="24"/>
                <w:szCs w:val="24"/>
              </w:rPr>
              <w:t>Организация транспортных услуг и услуг проката автомобилей</w:t>
            </w:r>
          </w:p>
          <w:p w14:paraId="79BF7FE8" w14:textId="04970380" w:rsidR="00BF3E8E" w:rsidRPr="00BF3E8E" w:rsidRDefault="00BF3E8E" w:rsidP="00BF3E8E">
            <w:pPr>
              <w:rPr>
                <w:rFonts w:ascii="Arial Narrow" w:hAnsi="Arial Narrow" w:cs="Calibri"/>
                <w:sz w:val="24"/>
                <w:szCs w:val="24"/>
                <w:lang w:eastAsia="ru-RU"/>
              </w:rPr>
            </w:pPr>
            <w:r w:rsidRPr="00BF3E8E">
              <w:rPr>
                <w:rFonts w:ascii="Arial Narrow" w:hAnsi="Arial Narrow" w:cs="Calibri"/>
                <w:color w:val="000000"/>
                <w:sz w:val="24"/>
                <w:szCs w:val="24"/>
              </w:rPr>
              <w:t>Организация безопасности на автомобильном транспорте и на автотранспортном предприятии</w:t>
            </w:r>
          </w:p>
        </w:tc>
      </w:tr>
    </w:tbl>
    <w:p w14:paraId="49CF4751" w14:textId="77777777" w:rsidR="00BF3E8E" w:rsidRPr="00BF3E8E" w:rsidRDefault="00BF3E8E" w:rsidP="00BF3E8E">
      <w:pPr>
        <w:widowControl/>
        <w:autoSpaceDE/>
        <w:autoSpaceDN/>
        <w:jc w:val="center"/>
        <w:rPr>
          <w:rFonts w:ascii="Arial Narrow" w:hAnsi="Arial Narrow"/>
          <w:sz w:val="14"/>
          <w:szCs w:val="20"/>
          <w:lang w:eastAsia="ru-RU"/>
        </w:rPr>
      </w:pPr>
    </w:p>
    <w:p w14:paraId="2FEFC57E" w14:textId="7FE2F016" w:rsidR="00BF3E8E" w:rsidRPr="00BF3E8E" w:rsidRDefault="00BF3E8E" w:rsidP="00BF3E8E">
      <w:pPr>
        <w:widowControl/>
        <w:pBdr>
          <w:bottom w:val="single" w:sz="4" w:space="1" w:color="auto"/>
        </w:pBdr>
        <w:autoSpaceDE/>
        <w:autoSpaceDN/>
        <w:spacing w:line="18" w:lineRule="atLeast"/>
        <w:ind w:right="95"/>
        <w:rPr>
          <w:rFonts w:ascii="Arial Narrow" w:hAnsi="Arial Narrow"/>
          <w:b/>
          <w:bCs/>
          <w:sz w:val="24"/>
          <w:szCs w:val="24"/>
          <w:lang w:eastAsia="ru-RU"/>
        </w:rPr>
      </w:pPr>
      <w:r w:rsidRPr="00BF3E8E">
        <w:rPr>
          <w:rFonts w:ascii="Arial Narrow" w:hAnsi="Arial Narrow"/>
          <w:sz w:val="24"/>
          <w:szCs w:val="24"/>
          <w:lang w:eastAsia="ru-RU"/>
        </w:rPr>
        <w:t xml:space="preserve">ФИО студента   </w:t>
      </w:r>
    </w:p>
    <w:p w14:paraId="1C784F2A" w14:textId="3BB3C348"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b/>
          <w:sz w:val="24"/>
          <w:szCs w:val="24"/>
          <w:lang w:eastAsia="ru-RU"/>
        </w:rPr>
        <w:t xml:space="preserve">для специальности </w:t>
      </w:r>
      <w:r>
        <w:rPr>
          <w:rFonts w:ascii="Arial Narrow" w:hAnsi="Arial Narrow"/>
          <w:b/>
          <w:sz w:val="24"/>
          <w:szCs w:val="24"/>
          <w:lang w:eastAsia="ru-RU"/>
        </w:rPr>
        <w:t>4</w:t>
      </w:r>
      <w:r w:rsidRPr="00BF3E8E">
        <w:rPr>
          <w:rFonts w:ascii="Arial Narrow" w:hAnsi="Arial Narrow"/>
          <w:b/>
          <w:sz w:val="24"/>
          <w:szCs w:val="24"/>
          <w:lang w:eastAsia="ru-RU"/>
        </w:rPr>
        <w:t>3.02.0</w:t>
      </w:r>
      <w:r>
        <w:rPr>
          <w:rFonts w:ascii="Arial Narrow" w:hAnsi="Arial Narrow"/>
          <w:b/>
          <w:sz w:val="24"/>
          <w:szCs w:val="24"/>
          <w:lang w:eastAsia="ru-RU"/>
        </w:rPr>
        <w:t>6</w:t>
      </w:r>
      <w:r w:rsidRPr="00BF3E8E">
        <w:rPr>
          <w:rFonts w:ascii="Arial Narrow" w:hAnsi="Arial Narrow"/>
          <w:b/>
          <w:sz w:val="24"/>
          <w:szCs w:val="24"/>
          <w:lang w:eastAsia="ru-RU"/>
        </w:rPr>
        <w:t xml:space="preserve"> «</w:t>
      </w:r>
      <w:r>
        <w:rPr>
          <w:rFonts w:ascii="Arial Narrow" w:hAnsi="Arial Narrow"/>
          <w:b/>
          <w:sz w:val="24"/>
          <w:szCs w:val="24"/>
          <w:lang w:eastAsia="ru-RU"/>
        </w:rPr>
        <w:t>Сервис на транспорте</w:t>
      </w:r>
      <w:r w:rsidRPr="00BF3E8E">
        <w:rPr>
          <w:rFonts w:ascii="Arial Narrow" w:hAnsi="Arial Narrow"/>
          <w:b/>
          <w:sz w:val="24"/>
          <w:szCs w:val="24"/>
          <w:lang w:eastAsia="ru-RU"/>
        </w:rPr>
        <w:t xml:space="preserve"> (по видам</w:t>
      </w:r>
      <w:r>
        <w:rPr>
          <w:rFonts w:ascii="Arial Narrow" w:hAnsi="Arial Narrow"/>
          <w:b/>
          <w:sz w:val="24"/>
          <w:szCs w:val="24"/>
          <w:lang w:eastAsia="ru-RU"/>
        </w:rPr>
        <w:t xml:space="preserve"> транспорта</w:t>
      </w:r>
      <w:r w:rsidRPr="00BF3E8E">
        <w:rPr>
          <w:rFonts w:ascii="Arial Narrow" w:hAnsi="Arial Narrow"/>
          <w:b/>
          <w:sz w:val="24"/>
          <w:szCs w:val="24"/>
          <w:lang w:eastAsia="ru-RU"/>
        </w:rPr>
        <w:t>)»</w:t>
      </w:r>
    </w:p>
    <w:p w14:paraId="4E81B04F" w14:textId="60BB3B8C"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 xml:space="preserve">Группа </w:t>
      </w:r>
    </w:p>
    <w:p w14:paraId="6055AD6D" w14:textId="77777777"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Место проведения практики (наименование организации, юридический адрес): ГБПОУ «КБАДК»</w:t>
      </w:r>
    </w:p>
    <w:p w14:paraId="51EB098F" w14:textId="77777777" w:rsidR="00BF3E8E" w:rsidRPr="00BF3E8E" w:rsidRDefault="00BF3E8E" w:rsidP="00BF3E8E">
      <w:pPr>
        <w:widowControl/>
        <w:autoSpaceDE/>
        <w:autoSpaceDN/>
        <w:spacing w:line="18" w:lineRule="atLeast"/>
        <w:ind w:left="709" w:hanging="709"/>
        <w:rPr>
          <w:rFonts w:ascii="Arial Narrow" w:hAnsi="Arial Narrow"/>
          <w:sz w:val="24"/>
          <w:szCs w:val="24"/>
          <w:lang w:eastAsia="ru-RU"/>
        </w:rPr>
      </w:pPr>
      <w:r w:rsidRPr="00BF3E8E">
        <w:rPr>
          <w:rFonts w:ascii="Arial Narrow" w:hAnsi="Arial Narrow"/>
          <w:sz w:val="24"/>
          <w:szCs w:val="24"/>
          <w:lang w:eastAsia="ru-RU"/>
        </w:rPr>
        <w:t>г.о Нальчик, ул Кабардинская 142</w:t>
      </w:r>
    </w:p>
    <w:p w14:paraId="1E49112C" w14:textId="526D0D88" w:rsidR="00BF3E8E" w:rsidRPr="00BF3E8E" w:rsidRDefault="00BF3E8E" w:rsidP="00BF3E8E">
      <w:pPr>
        <w:widowControl/>
        <w:autoSpaceDE/>
        <w:autoSpaceDN/>
        <w:spacing w:line="18" w:lineRule="atLeast"/>
        <w:rPr>
          <w:rFonts w:ascii="Arial Narrow" w:hAnsi="Arial Narrow"/>
          <w:color w:val="EE0000"/>
          <w:sz w:val="24"/>
          <w:szCs w:val="24"/>
          <w:u w:val="single"/>
          <w:lang w:eastAsia="ru-RU"/>
        </w:rPr>
      </w:pPr>
      <w:r w:rsidRPr="00BF3E8E">
        <w:rPr>
          <w:rFonts w:ascii="Arial Narrow" w:hAnsi="Arial Narrow"/>
          <w:sz w:val="24"/>
          <w:szCs w:val="24"/>
          <w:lang w:eastAsia="ru-RU"/>
        </w:rPr>
        <w:t xml:space="preserve">Сроки проведения практики: </w:t>
      </w:r>
      <w:r>
        <w:rPr>
          <w:rFonts w:ascii="Arial Narrow" w:hAnsi="Arial Narrow"/>
          <w:sz w:val="24"/>
          <w:szCs w:val="24"/>
          <w:lang w:eastAsia="ru-RU"/>
        </w:rPr>
        <w:t>_____________________</w:t>
      </w:r>
      <w:r w:rsidRPr="00BF3E8E">
        <w:rPr>
          <w:rFonts w:ascii="Arial Narrow" w:hAnsi="Arial Narrow"/>
          <w:color w:val="EE0000"/>
          <w:sz w:val="24"/>
          <w:szCs w:val="24"/>
          <w:lang w:eastAsia="ru-RU"/>
        </w:rPr>
        <w:t>г.</w:t>
      </w:r>
    </w:p>
    <w:p w14:paraId="742498D4" w14:textId="77777777"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Объем работ, выполненный обучающимся во время практики: 72 ч.</w:t>
      </w:r>
    </w:p>
    <w:p w14:paraId="3B07E0AC" w14:textId="4577AE34"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Проверяемые компетенции ОК 1</w:t>
      </w:r>
      <w:r>
        <w:rPr>
          <w:rFonts w:ascii="Arial Narrow" w:hAnsi="Arial Narrow"/>
          <w:sz w:val="24"/>
          <w:szCs w:val="24"/>
          <w:lang w:eastAsia="ru-RU"/>
        </w:rPr>
        <w:t>, О</w:t>
      </w:r>
      <w:r w:rsidRPr="00BF3E8E">
        <w:rPr>
          <w:rFonts w:ascii="Arial Narrow" w:hAnsi="Arial Narrow"/>
          <w:sz w:val="24"/>
          <w:szCs w:val="24"/>
          <w:lang w:eastAsia="ru-RU"/>
        </w:rPr>
        <w:t xml:space="preserve">, ПК </w:t>
      </w:r>
      <w:r>
        <w:rPr>
          <w:rFonts w:ascii="Arial Narrow" w:hAnsi="Arial Narrow"/>
          <w:sz w:val="24"/>
          <w:szCs w:val="24"/>
          <w:lang w:eastAsia="ru-RU"/>
        </w:rPr>
        <w:t>2</w:t>
      </w:r>
      <w:r w:rsidRPr="00BF3E8E">
        <w:rPr>
          <w:rFonts w:ascii="Arial Narrow" w:hAnsi="Arial Narrow"/>
          <w:sz w:val="24"/>
          <w:szCs w:val="24"/>
          <w:lang w:eastAsia="ru-RU"/>
        </w:rPr>
        <w:t xml:space="preserve">1 – </w:t>
      </w:r>
      <w:r>
        <w:rPr>
          <w:rFonts w:ascii="Arial Narrow" w:hAnsi="Arial Narrow"/>
          <w:sz w:val="24"/>
          <w:szCs w:val="24"/>
          <w:lang w:eastAsia="ru-RU"/>
        </w:rPr>
        <w:t>2</w:t>
      </w:r>
      <w:r w:rsidRPr="00BF3E8E">
        <w:rPr>
          <w:rFonts w:ascii="Arial Narrow" w:hAnsi="Arial Narrow"/>
          <w:sz w:val="24"/>
          <w:szCs w:val="24"/>
          <w:lang w:eastAsia="ru-RU"/>
        </w:rPr>
        <w:t>.</w:t>
      </w:r>
      <w:r>
        <w:rPr>
          <w:rFonts w:ascii="Arial Narrow" w:hAnsi="Arial Narrow"/>
          <w:sz w:val="24"/>
          <w:szCs w:val="24"/>
          <w:lang w:eastAsia="ru-RU"/>
        </w:rPr>
        <w:t>8</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8"/>
        <w:gridCol w:w="6946"/>
        <w:gridCol w:w="704"/>
        <w:gridCol w:w="1553"/>
      </w:tblGrid>
      <w:tr w:rsidR="00BF3E8E" w:rsidRPr="00BF3E8E" w14:paraId="76AE8BF6" w14:textId="77777777" w:rsidTr="003B0A5C">
        <w:trPr>
          <w:trHeight w:val="20"/>
          <w:jc w:val="center"/>
        </w:trPr>
        <w:tc>
          <w:tcPr>
            <w:tcW w:w="998" w:type="dxa"/>
          </w:tcPr>
          <w:p w14:paraId="3842F070"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w:t>
            </w:r>
          </w:p>
          <w:p w14:paraId="7B0EDD3D"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п/п</w:t>
            </w:r>
          </w:p>
        </w:tc>
        <w:tc>
          <w:tcPr>
            <w:tcW w:w="6946" w:type="dxa"/>
          </w:tcPr>
          <w:p w14:paraId="044A643A"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Виды работ</w:t>
            </w:r>
          </w:p>
        </w:tc>
        <w:tc>
          <w:tcPr>
            <w:tcW w:w="704" w:type="dxa"/>
          </w:tcPr>
          <w:p w14:paraId="34F3AA50"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Кол-</w:t>
            </w:r>
          </w:p>
          <w:p w14:paraId="02D97D1B"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во</w:t>
            </w:r>
          </w:p>
          <w:p w14:paraId="6CA13791"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часов</w:t>
            </w:r>
          </w:p>
        </w:tc>
        <w:tc>
          <w:tcPr>
            <w:tcW w:w="1553" w:type="dxa"/>
          </w:tcPr>
          <w:p w14:paraId="7FDDAFCF"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Оценка качества выполнения работ</w:t>
            </w:r>
          </w:p>
        </w:tc>
      </w:tr>
      <w:tr w:rsidR="00DF2989" w:rsidRPr="00BF3E8E" w14:paraId="498A7576" w14:textId="77777777" w:rsidTr="003B0A5C">
        <w:trPr>
          <w:trHeight w:val="20"/>
          <w:jc w:val="center"/>
        </w:trPr>
        <w:tc>
          <w:tcPr>
            <w:tcW w:w="998" w:type="dxa"/>
          </w:tcPr>
          <w:p w14:paraId="213C4EA3"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21A176D8" w14:textId="2BBD70E5" w:rsidR="00DF2989" w:rsidRPr="003B0A5C" w:rsidRDefault="00DF2989" w:rsidP="003B0A5C">
            <w:r w:rsidRPr="003C28CC">
              <w:t>З</w:t>
            </w:r>
            <w:r w:rsidR="003B0A5C" w:rsidRPr="003B0A5C">
              <w:t xml:space="preserve"> </w:t>
            </w:r>
            <w:r w:rsidRPr="003C28CC">
              <w:t>Правила и условия проезда пассажиров на автомобильном транспорте.</w:t>
            </w:r>
            <w:r w:rsidRPr="003B0A5C">
              <w:t xml:space="preserve"> </w:t>
            </w:r>
            <w:r w:rsidRPr="003C28CC">
              <w:t>Пункты</w:t>
            </w:r>
            <w:r w:rsidR="003B0A5C" w:rsidRPr="003B0A5C">
              <w:t xml:space="preserve"> </w:t>
            </w:r>
            <w:r w:rsidRPr="003C28CC">
              <w:t>формирования,</w:t>
            </w:r>
            <w:r w:rsidR="003B0A5C" w:rsidRPr="003B0A5C">
              <w:t xml:space="preserve"> </w:t>
            </w:r>
            <w:r w:rsidRPr="003B0A5C">
              <w:t>маршруты</w:t>
            </w:r>
            <w:r w:rsidRPr="003B0A5C">
              <w:tab/>
              <w:t>следования пассажирского транспорта</w:t>
            </w:r>
          </w:p>
        </w:tc>
        <w:tc>
          <w:tcPr>
            <w:tcW w:w="704" w:type="dxa"/>
          </w:tcPr>
          <w:p w14:paraId="4A58F5B7" w14:textId="6AA805EA"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12</w:t>
            </w:r>
          </w:p>
        </w:tc>
        <w:tc>
          <w:tcPr>
            <w:tcW w:w="1553" w:type="dxa"/>
            <w:vAlign w:val="bottom"/>
          </w:tcPr>
          <w:p w14:paraId="51D73EA1" w14:textId="2A154DE7" w:rsidR="00DF2989" w:rsidRPr="00BF3E8E" w:rsidRDefault="00DF2989" w:rsidP="00DF2989">
            <w:pPr>
              <w:widowControl/>
              <w:autoSpaceDE/>
              <w:autoSpaceDN/>
              <w:jc w:val="center"/>
              <w:rPr>
                <w:rFonts w:ascii="Arial Narrow" w:hAnsi="Arial Narrow"/>
                <w:lang w:eastAsia="ru-RU"/>
              </w:rPr>
            </w:pPr>
          </w:p>
        </w:tc>
      </w:tr>
      <w:tr w:rsidR="00DF2989" w:rsidRPr="00BF3E8E" w14:paraId="33FE8D56" w14:textId="77777777" w:rsidTr="003B0A5C">
        <w:trPr>
          <w:trHeight w:val="20"/>
          <w:jc w:val="center"/>
        </w:trPr>
        <w:tc>
          <w:tcPr>
            <w:tcW w:w="998" w:type="dxa"/>
          </w:tcPr>
          <w:p w14:paraId="5FC91AF0"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411B58AE" w14:textId="13F2DB6F" w:rsidR="00DF2989" w:rsidRPr="003B0A5C" w:rsidRDefault="00DF2989" w:rsidP="003B0A5C">
            <w:r w:rsidRPr="003C28CC">
              <w:t>.</w:t>
            </w:r>
            <w:r w:rsidRPr="003B0A5C">
              <w:t xml:space="preserve">Проездные документы: формы, порядок </w:t>
            </w:r>
            <w:r w:rsidR="003B0A5C">
              <w:t>о</w:t>
            </w:r>
            <w:r w:rsidRPr="003B0A5C">
              <w:t>формления, сроки годности</w:t>
            </w:r>
          </w:p>
        </w:tc>
        <w:tc>
          <w:tcPr>
            <w:tcW w:w="704" w:type="dxa"/>
          </w:tcPr>
          <w:p w14:paraId="5125EFD7" w14:textId="20359FBE"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12</w:t>
            </w:r>
          </w:p>
        </w:tc>
        <w:tc>
          <w:tcPr>
            <w:tcW w:w="1553" w:type="dxa"/>
          </w:tcPr>
          <w:p w14:paraId="376EE2C6" w14:textId="0E5A5855" w:rsidR="00DF2989" w:rsidRPr="00BF3E8E" w:rsidRDefault="00DF2989" w:rsidP="00DF2989">
            <w:pPr>
              <w:widowControl/>
              <w:autoSpaceDE/>
              <w:autoSpaceDN/>
              <w:jc w:val="center"/>
              <w:rPr>
                <w:rFonts w:ascii="Arial Narrow" w:hAnsi="Arial Narrow"/>
                <w:lang w:eastAsia="ru-RU"/>
              </w:rPr>
            </w:pPr>
          </w:p>
        </w:tc>
      </w:tr>
      <w:tr w:rsidR="00DF2989" w:rsidRPr="00BF3E8E" w14:paraId="080C3F67" w14:textId="77777777" w:rsidTr="003B0A5C">
        <w:trPr>
          <w:trHeight w:val="20"/>
          <w:jc w:val="center"/>
        </w:trPr>
        <w:tc>
          <w:tcPr>
            <w:tcW w:w="998" w:type="dxa"/>
          </w:tcPr>
          <w:p w14:paraId="4780FA0D"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4DDCDCC9" w14:textId="77777777" w:rsidR="00DF2989" w:rsidRPr="003C28CC" w:rsidRDefault="00DF2989" w:rsidP="003B0A5C">
            <w:r w:rsidRPr="003C28CC">
              <w:t>Основные</w:t>
            </w:r>
            <w:r w:rsidRPr="003C28CC">
              <w:tab/>
              <w:t>маршруты международных пассажирских перевозок.</w:t>
            </w:r>
          </w:p>
          <w:p w14:paraId="3A05AE72" w14:textId="4D1AF1C0" w:rsidR="00DF2989" w:rsidRPr="003B0A5C" w:rsidRDefault="00DF2989" w:rsidP="003B0A5C">
            <w:r w:rsidRPr="003B0A5C">
              <w:t>. Виды, формы перевозочных документов</w:t>
            </w:r>
          </w:p>
        </w:tc>
        <w:tc>
          <w:tcPr>
            <w:tcW w:w="704" w:type="dxa"/>
          </w:tcPr>
          <w:p w14:paraId="07023092" w14:textId="1AABEA0C"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12</w:t>
            </w:r>
          </w:p>
        </w:tc>
        <w:tc>
          <w:tcPr>
            <w:tcW w:w="1553" w:type="dxa"/>
          </w:tcPr>
          <w:p w14:paraId="7A0E0CC1" w14:textId="3AFB7E4F" w:rsidR="00DF2989" w:rsidRPr="00BF3E8E" w:rsidRDefault="00DF2989" w:rsidP="00DF2989">
            <w:pPr>
              <w:widowControl/>
              <w:autoSpaceDE/>
              <w:autoSpaceDN/>
              <w:jc w:val="center"/>
              <w:rPr>
                <w:rFonts w:ascii="Arial Narrow" w:hAnsi="Arial Narrow"/>
                <w:lang w:eastAsia="ru-RU"/>
              </w:rPr>
            </w:pPr>
          </w:p>
        </w:tc>
      </w:tr>
      <w:tr w:rsidR="00DF2989" w:rsidRPr="00BF3E8E" w14:paraId="665E2A12" w14:textId="77777777" w:rsidTr="003B0A5C">
        <w:trPr>
          <w:trHeight w:val="20"/>
          <w:jc w:val="center"/>
        </w:trPr>
        <w:tc>
          <w:tcPr>
            <w:tcW w:w="998" w:type="dxa"/>
          </w:tcPr>
          <w:p w14:paraId="58E90C7C"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7F90E87B" w14:textId="51D282DB" w:rsidR="00DF2989" w:rsidRPr="003B0A5C" w:rsidRDefault="00DF2989" w:rsidP="003B0A5C">
            <w:r w:rsidRPr="003C28CC">
              <w:t xml:space="preserve">Тарифы, установленные доплаты и сборы.. Основной пассажирский тариф. Порядок расчета стоимости билета. </w:t>
            </w:r>
          </w:p>
        </w:tc>
        <w:tc>
          <w:tcPr>
            <w:tcW w:w="704" w:type="dxa"/>
          </w:tcPr>
          <w:p w14:paraId="7533A50D" w14:textId="0DCA8995"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12</w:t>
            </w:r>
          </w:p>
        </w:tc>
        <w:tc>
          <w:tcPr>
            <w:tcW w:w="1553" w:type="dxa"/>
          </w:tcPr>
          <w:p w14:paraId="594FD2FD" w14:textId="5D2976D6" w:rsidR="00DF2989" w:rsidRPr="00BF3E8E" w:rsidRDefault="00DF2989" w:rsidP="00DF2989">
            <w:pPr>
              <w:widowControl/>
              <w:autoSpaceDE/>
              <w:autoSpaceDN/>
              <w:jc w:val="center"/>
              <w:rPr>
                <w:rFonts w:ascii="Arial Narrow" w:hAnsi="Arial Narrow"/>
                <w:lang w:eastAsia="ru-RU"/>
              </w:rPr>
            </w:pPr>
          </w:p>
        </w:tc>
      </w:tr>
      <w:tr w:rsidR="00DF2989" w:rsidRPr="00BF3E8E" w14:paraId="340C3A22" w14:textId="77777777" w:rsidTr="003B0A5C">
        <w:trPr>
          <w:trHeight w:val="20"/>
          <w:jc w:val="center"/>
        </w:trPr>
        <w:tc>
          <w:tcPr>
            <w:tcW w:w="998" w:type="dxa"/>
          </w:tcPr>
          <w:p w14:paraId="4580DF89"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7C0C734B" w14:textId="43D38EB3" w:rsidR="00DF2989" w:rsidRPr="003B0A5C" w:rsidRDefault="00DF2989" w:rsidP="003B0A5C">
            <w:r w:rsidRPr="003B0A5C">
              <w:t>Назначение, классификация, размещение и техническая характеристика вокзалов.</w:t>
            </w:r>
            <w:r w:rsidR="003B0A5C">
              <w:t xml:space="preserve"> </w:t>
            </w:r>
            <w:r w:rsidRPr="003B0A5C">
              <w:t>Справочно-информационное</w:t>
            </w:r>
            <w:r w:rsidR="003B0A5C">
              <w:t xml:space="preserve"> </w:t>
            </w:r>
            <w:r w:rsidRPr="003B0A5C">
              <w:t>обслуживание</w:t>
            </w:r>
            <w:r w:rsidRPr="003B0A5C">
              <w:tab/>
              <w:t>пассажиров. Продажа билетов.</w:t>
            </w:r>
          </w:p>
        </w:tc>
        <w:tc>
          <w:tcPr>
            <w:tcW w:w="704" w:type="dxa"/>
          </w:tcPr>
          <w:p w14:paraId="04AFED00" w14:textId="3E9BCAC1"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12</w:t>
            </w:r>
          </w:p>
        </w:tc>
        <w:tc>
          <w:tcPr>
            <w:tcW w:w="1553" w:type="dxa"/>
          </w:tcPr>
          <w:p w14:paraId="6C23CA13" w14:textId="1AC0DD4A" w:rsidR="00DF2989" w:rsidRPr="00BF3E8E" w:rsidRDefault="00DF2989" w:rsidP="00DF2989">
            <w:pPr>
              <w:widowControl/>
              <w:autoSpaceDE/>
              <w:autoSpaceDN/>
              <w:jc w:val="center"/>
              <w:rPr>
                <w:rFonts w:ascii="Arial Narrow" w:hAnsi="Arial Narrow"/>
                <w:lang w:eastAsia="ru-RU"/>
              </w:rPr>
            </w:pPr>
          </w:p>
        </w:tc>
      </w:tr>
      <w:tr w:rsidR="00DF2989" w:rsidRPr="00BF3E8E" w14:paraId="6F80C9F4" w14:textId="77777777" w:rsidTr="003B0A5C">
        <w:trPr>
          <w:trHeight w:val="20"/>
          <w:jc w:val="center"/>
        </w:trPr>
        <w:tc>
          <w:tcPr>
            <w:tcW w:w="998" w:type="dxa"/>
          </w:tcPr>
          <w:p w14:paraId="541EEE50"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41A9433C" w14:textId="5F4293B0" w:rsidR="00DF2989" w:rsidRPr="003B0A5C" w:rsidRDefault="00DF2989" w:rsidP="003B0A5C">
            <w:r w:rsidRPr="003B0A5C">
              <w:t>Понятие графика и требования к нему</w:t>
            </w:r>
            <w:r w:rsidRPr="003B0A5C">
              <w:tab/>
              <w:t>ПТЭ.</w:t>
            </w:r>
            <w:r w:rsidRPr="003B0A5C">
              <w:tab/>
              <w:t>Схема автомобильной дороги</w:t>
            </w:r>
          </w:p>
        </w:tc>
        <w:tc>
          <w:tcPr>
            <w:tcW w:w="704" w:type="dxa"/>
          </w:tcPr>
          <w:p w14:paraId="15853C47" w14:textId="0D662075"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12</w:t>
            </w:r>
          </w:p>
        </w:tc>
        <w:tc>
          <w:tcPr>
            <w:tcW w:w="1553" w:type="dxa"/>
          </w:tcPr>
          <w:p w14:paraId="33661D5A" w14:textId="73F628C9" w:rsidR="00DF2989" w:rsidRPr="00BF3E8E" w:rsidRDefault="00DF2989" w:rsidP="00DF2989">
            <w:pPr>
              <w:widowControl/>
              <w:autoSpaceDE/>
              <w:autoSpaceDN/>
              <w:jc w:val="center"/>
              <w:rPr>
                <w:rFonts w:ascii="Arial Narrow" w:hAnsi="Arial Narrow"/>
                <w:lang w:eastAsia="ru-RU"/>
              </w:rPr>
            </w:pPr>
          </w:p>
        </w:tc>
      </w:tr>
      <w:tr w:rsidR="00DF2989" w:rsidRPr="00BF3E8E" w14:paraId="07849DEF" w14:textId="77777777" w:rsidTr="003B0A5C">
        <w:trPr>
          <w:trHeight w:val="20"/>
          <w:jc w:val="center"/>
        </w:trPr>
        <w:tc>
          <w:tcPr>
            <w:tcW w:w="998" w:type="dxa"/>
          </w:tcPr>
          <w:p w14:paraId="3AD081B0"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6C0C1414" w14:textId="664EF32D" w:rsidR="00DF2989" w:rsidRPr="003B0A5C" w:rsidRDefault="00DF2989" w:rsidP="003B0A5C">
            <w:r w:rsidRPr="003B0A5C">
              <w:t>Структура автомобильного транспорта. Схема управления втомобильными</w:t>
            </w:r>
          </w:p>
        </w:tc>
        <w:tc>
          <w:tcPr>
            <w:tcW w:w="704" w:type="dxa"/>
          </w:tcPr>
          <w:p w14:paraId="266B269F" w14:textId="3C1E0519"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12</w:t>
            </w:r>
          </w:p>
        </w:tc>
        <w:tc>
          <w:tcPr>
            <w:tcW w:w="1553" w:type="dxa"/>
          </w:tcPr>
          <w:p w14:paraId="77B57634" w14:textId="45879D1B" w:rsidR="00DF2989" w:rsidRPr="00BF3E8E" w:rsidRDefault="00DF2989" w:rsidP="00DF2989">
            <w:pPr>
              <w:widowControl/>
              <w:autoSpaceDE/>
              <w:autoSpaceDN/>
              <w:jc w:val="center"/>
              <w:rPr>
                <w:rFonts w:ascii="Arial Narrow" w:hAnsi="Arial Narrow"/>
                <w:lang w:eastAsia="ru-RU"/>
              </w:rPr>
            </w:pPr>
          </w:p>
        </w:tc>
      </w:tr>
      <w:tr w:rsidR="00DF2989" w:rsidRPr="00BF3E8E" w14:paraId="2F66DDE7" w14:textId="77777777" w:rsidTr="003B0A5C">
        <w:trPr>
          <w:trHeight w:val="20"/>
          <w:jc w:val="center"/>
        </w:trPr>
        <w:tc>
          <w:tcPr>
            <w:tcW w:w="998" w:type="dxa"/>
          </w:tcPr>
          <w:p w14:paraId="05AB82D0"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1FC626C1" w14:textId="4EF0723E" w:rsidR="00DF2989" w:rsidRPr="003B0A5C" w:rsidRDefault="00DF2989" w:rsidP="003B0A5C">
            <w:r w:rsidRPr="003B0A5C">
              <w:t>Планирование на предприятии.Координация и контроль на предприятии.Характеристики лидера. Отличия лидера от менеджера</w:t>
            </w:r>
          </w:p>
        </w:tc>
        <w:tc>
          <w:tcPr>
            <w:tcW w:w="704" w:type="dxa"/>
          </w:tcPr>
          <w:p w14:paraId="0FC96EA4" w14:textId="6CD8A922"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w:t>
            </w:r>
            <w:r w:rsidR="004D7106">
              <w:rPr>
                <w:rFonts w:ascii="Arial Narrow" w:hAnsi="Arial Narrow"/>
                <w:lang w:eastAsia="ru-RU"/>
              </w:rPr>
              <w:t>2</w:t>
            </w:r>
          </w:p>
        </w:tc>
        <w:tc>
          <w:tcPr>
            <w:tcW w:w="1553" w:type="dxa"/>
          </w:tcPr>
          <w:p w14:paraId="3DA649B8" w14:textId="7EA2F8D6" w:rsidR="00DF2989" w:rsidRPr="00BF3E8E" w:rsidRDefault="00DF2989" w:rsidP="00DF2989">
            <w:pPr>
              <w:widowControl/>
              <w:autoSpaceDE/>
              <w:autoSpaceDN/>
              <w:jc w:val="center"/>
              <w:rPr>
                <w:rFonts w:ascii="Arial Narrow" w:hAnsi="Arial Narrow"/>
                <w:lang w:eastAsia="ru-RU"/>
              </w:rPr>
            </w:pPr>
          </w:p>
        </w:tc>
      </w:tr>
      <w:tr w:rsidR="00DF2989" w:rsidRPr="00BF3E8E" w14:paraId="63A338B7" w14:textId="77777777" w:rsidTr="003B0A5C">
        <w:trPr>
          <w:trHeight w:val="20"/>
          <w:jc w:val="center"/>
        </w:trPr>
        <w:tc>
          <w:tcPr>
            <w:tcW w:w="998" w:type="dxa"/>
          </w:tcPr>
          <w:p w14:paraId="185BBA64"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0E75F67F" w14:textId="4B73B4CC" w:rsidR="00DF2989" w:rsidRPr="003B0A5C" w:rsidRDefault="00DF2989" w:rsidP="003B0A5C">
            <w:r w:rsidRPr="003B0A5C">
              <w:t>. Процесс регистрации и контроляСбор и хранение проездных</w:t>
            </w:r>
          </w:p>
          <w:p w14:paraId="120A4F25" w14:textId="5E7E1E2E" w:rsidR="00DF2989" w:rsidRPr="003B0A5C" w:rsidRDefault="00DF2989" w:rsidP="003B0A5C">
            <w:r w:rsidRPr="003B0A5C">
              <w:t>документов. Ведение проездной документации</w:t>
            </w:r>
          </w:p>
        </w:tc>
        <w:tc>
          <w:tcPr>
            <w:tcW w:w="704" w:type="dxa"/>
          </w:tcPr>
          <w:p w14:paraId="308AF67D" w14:textId="3488C830"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w:t>
            </w:r>
            <w:r w:rsidR="004D7106">
              <w:rPr>
                <w:rFonts w:ascii="Arial Narrow" w:hAnsi="Arial Narrow"/>
                <w:lang w:eastAsia="ru-RU"/>
              </w:rPr>
              <w:t>2</w:t>
            </w:r>
          </w:p>
        </w:tc>
        <w:tc>
          <w:tcPr>
            <w:tcW w:w="1553" w:type="dxa"/>
          </w:tcPr>
          <w:p w14:paraId="5E1EEE27" w14:textId="4D311663" w:rsidR="00DF2989" w:rsidRPr="00BF3E8E" w:rsidRDefault="00DF2989" w:rsidP="00DF2989">
            <w:pPr>
              <w:widowControl/>
              <w:autoSpaceDE/>
              <w:autoSpaceDN/>
              <w:jc w:val="center"/>
              <w:rPr>
                <w:rFonts w:ascii="Arial Narrow" w:hAnsi="Arial Narrow"/>
                <w:lang w:eastAsia="ru-RU"/>
              </w:rPr>
            </w:pPr>
          </w:p>
        </w:tc>
      </w:tr>
      <w:tr w:rsidR="00DF2989" w:rsidRPr="00BF3E8E" w14:paraId="313C9EDD" w14:textId="77777777" w:rsidTr="003B0A5C">
        <w:trPr>
          <w:trHeight w:val="20"/>
          <w:jc w:val="center"/>
        </w:trPr>
        <w:tc>
          <w:tcPr>
            <w:tcW w:w="998" w:type="dxa"/>
          </w:tcPr>
          <w:p w14:paraId="07C3A990"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784CAE0F" w14:textId="13A9CD7A" w:rsidR="00DF2989" w:rsidRPr="003B0A5C" w:rsidRDefault="00DF2989" w:rsidP="003B0A5C">
            <w:r w:rsidRPr="003B0A5C">
              <w:t>Нормы провоза ручной клади и багажа. Условия перевозки ручной клади и багажа</w:t>
            </w:r>
          </w:p>
        </w:tc>
        <w:tc>
          <w:tcPr>
            <w:tcW w:w="704" w:type="dxa"/>
          </w:tcPr>
          <w:p w14:paraId="30BE70DB" w14:textId="20A8339C"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w:t>
            </w:r>
            <w:r w:rsidR="004D7106">
              <w:rPr>
                <w:rFonts w:ascii="Arial Narrow" w:hAnsi="Arial Narrow"/>
                <w:lang w:eastAsia="ru-RU"/>
              </w:rPr>
              <w:t>2</w:t>
            </w:r>
          </w:p>
        </w:tc>
        <w:tc>
          <w:tcPr>
            <w:tcW w:w="1553" w:type="dxa"/>
          </w:tcPr>
          <w:p w14:paraId="14FC61B2" w14:textId="6F34BC7D" w:rsidR="00DF2989" w:rsidRPr="00BF3E8E" w:rsidRDefault="00DF2989" w:rsidP="00DF2989">
            <w:pPr>
              <w:widowControl/>
              <w:autoSpaceDE/>
              <w:autoSpaceDN/>
              <w:jc w:val="center"/>
              <w:rPr>
                <w:rFonts w:ascii="Arial Narrow" w:hAnsi="Arial Narrow"/>
                <w:lang w:eastAsia="ru-RU"/>
              </w:rPr>
            </w:pPr>
          </w:p>
        </w:tc>
      </w:tr>
      <w:tr w:rsidR="00DF2989" w:rsidRPr="00BF3E8E" w14:paraId="6987E22E" w14:textId="77777777" w:rsidTr="003B0A5C">
        <w:trPr>
          <w:trHeight w:val="20"/>
          <w:jc w:val="center"/>
        </w:trPr>
        <w:tc>
          <w:tcPr>
            <w:tcW w:w="998" w:type="dxa"/>
          </w:tcPr>
          <w:p w14:paraId="7DA75CC6"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189F05A1" w14:textId="62C0617F" w:rsidR="00DF2989" w:rsidRPr="003B0A5C" w:rsidRDefault="00DF2989" w:rsidP="003B0A5C">
            <w:r w:rsidRPr="003B0A5C">
              <w:t>Порядок оформления бланков о наличии свободных мест.Формы учетных бланков</w:t>
            </w:r>
          </w:p>
        </w:tc>
        <w:tc>
          <w:tcPr>
            <w:tcW w:w="704" w:type="dxa"/>
          </w:tcPr>
          <w:p w14:paraId="27A7A1F8" w14:textId="422D5CC4" w:rsidR="00DF2989" w:rsidRPr="00BF3E8E" w:rsidRDefault="003B0A5C" w:rsidP="00DF2989">
            <w:pPr>
              <w:widowControl/>
              <w:autoSpaceDE/>
              <w:autoSpaceDN/>
              <w:jc w:val="center"/>
              <w:rPr>
                <w:rFonts w:ascii="Arial Narrow" w:hAnsi="Arial Narrow"/>
                <w:lang w:eastAsia="ru-RU"/>
              </w:rPr>
            </w:pPr>
            <w:r>
              <w:rPr>
                <w:rFonts w:ascii="Arial Narrow" w:hAnsi="Arial Narrow"/>
                <w:lang w:eastAsia="ru-RU"/>
              </w:rPr>
              <w:t>10</w:t>
            </w:r>
          </w:p>
        </w:tc>
        <w:tc>
          <w:tcPr>
            <w:tcW w:w="1553" w:type="dxa"/>
          </w:tcPr>
          <w:p w14:paraId="64FD6E93" w14:textId="552FF029" w:rsidR="00DF2989" w:rsidRPr="00BF3E8E" w:rsidRDefault="00DF2989" w:rsidP="00DF2989">
            <w:pPr>
              <w:widowControl/>
              <w:autoSpaceDE/>
              <w:autoSpaceDN/>
              <w:jc w:val="center"/>
              <w:rPr>
                <w:rFonts w:ascii="Arial Narrow" w:hAnsi="Arial Narrow"/>
                <w:lang w:eastAsia="ru-RU"/>
              </w:rPr>
            </w:pPr>
          </w:p>
        </w:tc>
      </w:tr>
      <w:tr w:rsidR="00DF2989" w:rsidRPr="00BF3E8E" w14:paraId="26A5E9BF" w14:textId="77777777" w:rsidTr="003B0A5C">
        <w:trPr>
          <w:trHeight w:val="20"/>
          <w:jc w:val="center"/>
        </w:trPr>
        <w:tc>
          <w:tcPr>
            <w:tcW w:w="998" w:type="dxa"/>
          </w:tcPr>
          <w:p w14:paraId="1CFCE451"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2CCFB698" w14:textId="1AA89E6D" w:rsidR="00DF2989" w:rsidRPr="003B0A5C" w:rsidRDefault="00DF2989" w:rsidP="003B0A5C">
            <w:r w:rsidRPr="003B0A5C">
              <w:rPr>
                <w:rFonts w:eastAsia="Calibri"/>
              </w:rPr>
              <w:t>;</w:t>
            </w:r>
            <w:r w:rsidR="003B0A5C">
              <w:rPr>
                <w:rFonts w:eastAsia="Calibri"/>
              </w:rPr>
              <w:t xml:space="preserve"> </w:t>
            </w:r>
            <w:r w:rsidRPr="003B0A5C">
              <w:rPr>
                <w:rFonts w:eastAsia="Calibri"/>
              </w:rPr>
              <w:t>Действия в сбойных ситуациях</w:t>
            </w:r>
          </w:p>
        </w:tc>
        <w:tc>
          <w:tcPr>
            <w:tcW w:w="704" w:type="dxa"/>
          </w:tcPr>
          <w:p w14:paraId="379C9D6A" w14:textId="7BCAE186" w:rsidR="00DF2989" w:rsidRPr="00BF3E8E" w:rsidRDefault="004D7106" w:rsidP="00DF2989">
            <w:pPr>
              <w:widowControl/>
              <w:autoSpaceDE/>
              <w:autoSpaceDN/>
              <w:jc w:val="center"/>
              <w:rPr>
                <w:rFonts w:ascii="Arial Narrow" w:hAnsi="Arial Narrow"/>
                <w:lang w:eastAsia="ru-RU"/>
              </w:rPr>
            </w:pPr>
            <w:r>
              <w:rPr>
                <w:rFonts w:ascii="Arial Narrow" w:hAnsi="Arial Narrow"/>
                <w:lang w:eastAsia="ru-RU"/>
              </w:rPr>
              <w:t>10</w:t>
            </w:r>
          </w:p>
        </w:tc>
        <w:tc>
          <w:tcPr>
            <w:tcW w:w="1553" w:type="dxa"/>
          </w:tcPr>
          <w:p w14:paraId="0E4FCE31" w14:textId="2B1D2C56" w:rsidR="00DF2989" w:rsidRPr="00BF3E8E" w:rsidRDefault="00DF2989" w:rsidP="00DF2989">
            <w:pPr>
              <w:widowControl/>
              <w:autoSpaceDE/>
              <w:autoSpaceDN/>
              <w:jc w:val="center"/>
              <w:rPr>
                <w:rFonts w:ascii="Arial Narrow" w:hAnsi="Arial Narrow"/>
                <w:lang w:eastAsia="ru-RU"/>
              </w:rPr>
            </w:pPr>
          </w:p>
        </w:tc>
      </w:tr>
      <w:tr w:rsidR="00DF2989" w:rsidRPr="00BF3E8E" w14:paraId="6699EE16" w14:textId="77777777" w:rsidTr="003B0A5C">
        <w:trPr>
          <w:trHeight w:val="478"/>
          <w:jc w:val="center"/>
        </w:trPr>
        <w:tc>
          <w:tcPr>
            <w:tcW w:w="998" w:type="dxa"/>
          </w:tcPr>
          <w:p w14:paraId="2B4D015C" w14:textId="77777777" w:rsidR="00DF2989" w:rsidRPr="00BF3E8E" w:rsidRDefault="00DF2989" w:rsidP="00DF2989">
            <w:pPr>
              <w:widowControl/>
              <w:numPr>
                <w:ilvl w:val="0"/>
                <w:numId w:val="25"/>
              </w:numPr>
              <w:autoSpaceDE/>
              <w:autoSpaceDN/>
              <w:jc w:val="center"/>
              <w:rPr>
                <w:rFonts w:ascii="Arial Narrow" w:hAnsi="Arial Narrow"/>
                <w:lang w:eastAsia="ru-RU"/>
              </w:rPr>
            </w:pPr>
          </w:p>
        </w:tc>
        <w:tc>
          <w:tcPr>
            <w:tcW w:w="6946" w:type="dxa"/>
          </w:tcPr>
          <w:p w14:paraId="4439FDB7" w14:textId="59FDE1B7" w:rsidR="00DF2989" w:rsidRPr="003B0A5C" w:rsidRDefault="00DF2989" w:rsidP="003B0A5C">
            <w:r w:rsidRPr="00B6587D">
              <w:rPr>
                <w:rFonts w:eastAsia="Calibri"/>
              </w:rPr>
              <w:t>Выполнение установленных мероприятий по обеспечению безопасности на транспорте;</w:t>
            </w:r>
            <w:r w:rsidR="003B0A5C">
              <w:rPr>
                <w:rFonts w:eastAsia="Calibri"/>
              </w:rPr>
              <w:t xml:space="preserve"> Диф.зачет</w:t>
            </w:r>
          </w:p>
        </w:tc>
        <w:tc>
          <w:tcPr>
            <w:tcW w:w="704" w:type="dxa"/>
          </w:tcPr>
          <w:p w14:paraId="7FC72068" w14:textId="362158D5" w:rsidR="00DF2989" w:rsidRPr="00BF3E8E" w:rsidRDefault="004D7106" w:rsidP="00DF2989">
            <w:pPr>
              <w:widowControl/>
              <w:autoSpaceDE/>
              <w:autoSpaceDN/>
              <w:jc w:val="center"/>
              <w:rPr>
                <w:rFonts w:ascii="Arial Narrow" w:hAnsi="Arial Narrow"/>
                <w:lang w:eastAsia="ru-RU"/>
              </w:rPr>
            </w:pPr>
            <w:r>
              <w:rPr>
                <w:rFonts w:ascii="Arial Narrow" w:hAnsi="Arial Narrow"/>
                <w:lang w:eastAsia="ru-RU"/>
              </w:rPr>
              <w:t>4</w:t>
            </w:r>
          </w:p>
        </w:tc>
        <w:tc>
          <w:tcPr>
            <w:tcW w:w="1553" w:type="dxa"/>
          </w:tcPr>
          <w:p w14:paraId="15332833" w14:textId="77777777" w:rsidR="00DF2989" w:rsidRPr="00BF3E8E" w:rsidRDefault="00DF2989" w:rsidP="00DF2989">
            <w:pPr>
              <w:widowControl/>
              <w:autoSpaceDE/>
              <w:autoSpaceDN/>
              <w:jc w:val="center"/>
              <w:rPr>
                <w:rFonts w:ascii="Arial Narrow" w:hAnsi="Arial Narrow"/>
                <w:lang w:eastAsia="ru-RU"/>
              </w:rPr>
            </w:pPr>
          </w:p>
        </w:tc>
      </w:tr>
      <w:tr w:rsidR="00BF3E8E" w:rsidRPr="00BF3E8E" w14:paraId="4CC3DB5C" w14:textId="77777777" w:rsidTr="003B0A5C">
        <w:trPr>
          <w:trHeight w:val="20"/>
          <w:jc w:val="center"/>
        </w:trPr>
        <w:tc>
          <w:tcPr>
            <w:tcW w:w="7944" w:type="dxa"/>
            <w:gridSpan w:val="2"/>
          </w:tcPr>
          <w:p w14:paraId="460503DA" w14:textId="77777777" w:rsidR="00BF3E8E" w:rsidRPr="00BF3E8E" w:rsidRDefault="00BF3E8E" w:rsidP="00BF3E8E">
            <w:pPr>
              <w:widowControl/>
              <w:autoSpaceDE/>
              <w:autoSpaceDN/>
              <w:jc w:val="center"/>
              <w:rPr>
                <w:rFonts w:ascii="Arial Narrow" w:hAnsi="Arial Narrow"/>
                <w:b/>
                <w:lang w:eastAsia="ru-RU"/>
              </w:rPr>
            </w:pPr>
            <w:r w:rsidRPr="00BF3E8E">
              <w:rPr>
                <w:rFonts w:ascii="Arial Narrow" w:hAnsi="Arial Narrow"/>
                <w:b/>
                <w:lang w:eastAsia="ru-RU"/>
              </w:rPr>
              <w:t>Всего часов</w:t>
            </w:r>
          </w:p>
        </w:tc>
        <w:tc>
          <w:tcPr>
            <w:tcW w:w="704" w:type="dxa"/>
          </w:tcPr>
          <w:p w14:paraId="49719644" w14:textId="2CAC20B0" w:rsidR="00BF3E8E" w:rsidRPr="00BF3E8E" w:rsidRDefault="003B0A5C" w:rsidP="00BF3E8E">
            <w:pPr>
              <w:widowControl/>
              <w:autoSpaceDE/>
              <w:autoSpaceDN/>
              <w:jc w:val="center"/>
              <w:rPr>
                <w:rFonts w:ascii="Arial Narrow" w:hAnsi="Arial Narrow"/>
                <w:b/>
                <w:lang w:eastAsia="ru-RU"/>
              </w:rPr>
            </w:pPr>
            <w:r>
              <w:rPr>
                <w:rFonts w:ascii="Arial Narrow" w:hAnsi="Arial Narrow"/>
                <w:b/>
                <w:lang w:eastAsia="ru-RU"/>
              </w:rPr>
              <w:t>144</w:t>
            </w:r>
          </w:p>
        </w:tc>
        <w:tc>
          <w:tcPr>
            <w:tcW w:w="1553" w:type="dxa"/>
            <w:vAlign w:val="bottom"/>
          </w:tcPr>
          <w:p w14:paraId="259E80E7" w14:textId="77777777" w:rsidR="00BF3E8E" w:rsidRPr="00BF3E8E" w:rsidRDefault="00BF3E8E" w:rsidP="00BF3E8E">
            <w:pPr>
              <w:widowControl/>
              <w:autoSpaceDE/>
              <w:autoSpaceDN/>
              <w:jc w:val="center"/>
              <w:rPr>
                <w:rFonts w:ascii="Arial Narrow" w:hAnsi="Arial Narrow"/>
                <w:b/>
                <w:lang w:eastAsia="ru-RU"/>
              </w:rPr>
            </w:pPr>
            <w:r w:rsidRPr="00BF3E8E">
              <w:rPr>
                <w:rFonts w:ascii="Arial Narrow" w:hAnsi="Arial Narrow"/>
                <w:b/>
                <w:lang w:eastAsia="ru-RU"/>
              </w:rPr>
              <w:t>4</w:t>
            </w:r>
          </w:p>
        </w:tc>
      </w:tr>
    </w:tbl>
    <w:p w14:paraId="10C3302B" w14:textId="77777777"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Качество выполнения работ в соответствии с технологией и (или) требованиями организации, в которой проходила практика 4 (хорошо)</w:t>
      </w:r>
    </w:p>
    <w:p w14:paraId="5E21C93B" w14:textId="24981538"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Руководитель практики         Труфанова О.В.    _________________________________________</w:t>
      </w:r>
      <w:r w:rsidRPr="00BF3E8E">
        <w:rPr>
          <w:rFonts w:ascii="Arial Narrow" w:hAnsi="Arial Narrow"/>
          <w:sz w:val="16"/>
          <w:szCs w:val="16"/>
          <w:lang w:eastAsia="ru-RU"/>
        </w:rPr>
        <w:tab/>
      </w:r>
      <w:r w:rsidRPr="00BF3E8E">
        <w:rPr>
          <w:rFonts w:ascii="Arial Narrow" w:hAnsi="Arial Narrow"/>
          <w:sz w:val="16"/>
          <w:szCs w:val="16"/>
          <w:lang w:eastAsia="ru-RU"/>
        </w:rPr>
        <w:tab/>
      </w:r>
      <w:r w:rsidRPr="00BF3E8E">
        <w:rPr>
          <w:rFonts w:ascii="Arial Narrow" w:hAnsi="Arial Narrow"/>
          <w:sz w:val="16"/>
          <w:szCs w:val="16"/>
          <w:lang w:eastAsia="ru-RU"/>
        </w:rPr>
        <w:tab/>
      </w:r>
      <w:r w:rsidRPr="00BF3E8E">
        <w:rPr>
          <w:rFonts w:ascii="Arial Narrow" w:hAnsi="Arial Narrow"/>
          <w:sz w:val="16"/>
          <w:szCs w:val="16"/>
          <w:lang w:eastAsia="ru-RU"/>
        </w:rPr>
        <w:tab/>
      </w:r>
      <w:r w:rsidRPr="00BF3E8E">
        <w:rPr>
          <w:rFonts w:ascii="Arial Narrow" w:hAnsi="Arial Narrow"/>
          <w:sz w:val="16"/>
          <w:szCs w:val="16"/>
          <w:lang w:eastAsia="ru-RU"/>
        </w:rPr>
        <w:tab/>
      </w:r>
      <w:r w:rsidRPr="00BF3E8E">
        <w:rPr>
          <w:rFonts w:ascii="Arial Narrow" w:hAnsi="Arial Narrow"/>
          <w:sz w:val="16"/>
          <w:szCs w:val="16"/>
          <w:lang w:eastAsia="ru-RU"/>
        </w:rPr>
        <w:tab/>
      </w:r>
      <w:r w:rsidRPr="00BF3E8E">
        <w:rPr>
          <w:rFonts w:ascii="Arial Narrow" w:hAnsi="Arial Narrow"/>
          <w:sz w:val="16"/>
          <w:szCs w:val="16"/>
          <w:lang w:eastAsia="ru-RU"/>
        </w:rPr>
        <w:tab/>
      </w:r>
      <w:r w:rsidRPr="00BF3E8E">
        <w:rPr>
          <w:rFonts w:ascii="Arial Narrow" w:hAnsi="Arial Narrow"/>
          <w:sz w:val="24"/>
          <w:szCs w:val="24"/>
          <w:lang w:eastAsia="ru-RU"/>
        </w:rPr>
        <w:t>.</w:t>
      </w:r>
    </w:p>
    <w:p w14:paraId="5131BE10" w14:textId="77777777" w:rsidR="00BF3E8E" w:rsidRPr="00BF3E8E" w:rsidRDefault="00BF3E8E" w:rsidP="00BF3E8E">
      <w:pPr>
        <w:widowControl/>
        <w:autoSpaceDE/>
        <w:autoSpaceDN/>
        <w:spacing w:line="18" w:lineRule="atLeast"/>
        <w:rPr>
          <w:rFonts w:ascii="Arial Narrow" w:hAnsi="Arial Narrow"/>
          <w:color w:val="EE0000"/>
          <w:sz w:val="24"/>
          <w:szCs w:val="24"/>
          <w:lang w:eastAsia="ru-RU"/>
        </w:rPr>
      </w:pPr>
      <w:r w:rsidRPr="00BF3E8E">
        <w:rPr>
          <w:rFonts w:ascii="Arial Narrow" w:hAnsi="Arial Narrow"/>
          <w:sz w:val="24"/>
          <w:szCs w:val="24"/>
          <w:lang w:eastAsia="ru-RU"/>
        </w:rPr>
        <w:t xml:space="preserve">Руководитель практики от колледжа               </w:t>
      </w:r>
      <w:r w:rsidRPr="00BF3E8E">
        <w:rPr>
          <w:rFonts w:ascii="Arial Narrow" w:hAnsi="Arial Narrow"/>
          <w:color w:val="EE0000"/>
          <w:sz w:val="24"/>
          <w:szCs w:val="24"/>
          <w:u w:val="single"/>
          <w:lang w:eastAsia="ru-RU"/>
        </w:rPr>
        <w:t>Лихова А.Л.</w:t>
      </w:r>
      <w:r w:rsidRPr="00BF3E8E">
        <w:rPr>
          <w:rFonts w:ascii="Arial Narrow" w:hAnsi="Arial Narrow"/>
          <w:color w:val="EE0000"/>
          <w:sz w:val="24"/>
          <w:szCs w:val="24"/>
          <w:lang w:eastAsia="ru-RU"/>
        </w:rPr>
        <w:t>___________________________________</w:t>
      </w:r>
    </w:p>
    <w:p w14:paraId="7C555FA6" w14:textId="340034EB" w:rsidR="00BF3E8E" w:rsidRPr="00BE5613" w:rsidRDefault="00D81E85" w:rsidP="00D81E85">
      <w:pPr>
        <w:widowControl/>
        <w:autoSpaceDE/>
        <w:autoSpaceDN/>
        <w:spacing w:line="18" w:lineRule="atLeast"/>
        <w:jc w:val="right"/>
        <w:rPr>
          <w:b/>
          <w:bCs/>
          <w:sz w:val="24"/>
          <w:szCs w:val="24"/>
          <w:lang w:eastAsia="ru-RU"/>
        </w:rPr>
      </w:pPr>
      <w:r w:rsidRPr="00BE5613">
        <w:rPr>
          <w:b/>
          <w:bCs/>
          <w:sz w:val="24"/>
          <w:szCs w:val="24"/>
          <w:lang w:eastAsia="ru-RU"/>
        </w:rPr>
        <w:lastRenderedPageBreak/>
        <w:t xml:space="preserve"> ПРИЛОЖЕНИЕ 2</w:t>
      </w:r>
    </w:p>
    <w:p w14:paraId="4BB6B8D9" w14:textId="77777777" w:rsidR="00BF3E8E" w:rsidRDefault="00BF3E8E" w:rsidP="00BF3E8E">
      <w:pPr>
        <w:ind w:firstLine="426"/>
        <w:jc w:val="right"/>
        <w:rPr>
          <w:sz w:val="20"/>
        </w:rPr>
      </w:pPr>
    </w:p>
    <w:p w14:paraId="56405D87" w14:textId="77777777" w:rsidR="00BF3E8E" w:rsidRDefault="00BF3E8E" w:rsidP="00EC4128">
      <w:pPr>
        <w:ind w:firstLine="426"/>
        <w:jc w:val="center"/>
        <w:rPr>
          <w:sz w:val="20"/>
        </w:rPr>
      </w:pPr>
    </w:p>
    <w:p w14:paraId="7FE2B486" w14:textId="77777777" w:rsidR="00D81E85" w:rsidRDefault="00D81E85" w:rsidP="00EC4128">
      <w:pPr>
        <w:ind w:firstLine="426"/>
        <w:jc w:val="center"/>
        <w:rPr>
          <w:sz w:val="20"/>
        </w:rPr>
      </w:pPr>
    </w:p>
    <w:p w14:paraId="6BF353CE" w14:textId="77777777" w:rsidR="00D81E85" w:rsidRPr="00D81E85" w:rsidRDefault="00D81E85" w:rsidP="00D81E85">
      <w:pPr>
        <w:widowControl/>
        <w:autoSpaceDE/>
        <w:autoSpaceDN/>
        <w:spacing w:after="160" w:line="259" w:lineRule="auto"/>
        <w:jc w:val="center"/>
        <w:rPr>
          <w:rFonts w:eastAsia="Calibri"/>
          <w:b/>
          <w:bCs/>
          <w:kern w:val="2"/>
          <w:sz w:val="24"/>
          <w:szCs w:val="24"/>
          <w14:ligatures w14:val="standardContextual"/>
        </w:rPr>
      </w:pPr>
      <w:r w:rsidRPr="00D81E85">
        <w:rPr>
          <w:rFonts w:eastAsia="Calibri"/>
          <w:b/>
          <w:bCs/>
          <w:kern w:val="2"/>
          <w:sz w:val="24"/>
          <w:szCs w:val="24"/>
          <w14:ligatures w14:val="standardContextual"/>
        </w:rPr>
        <w:t>ОЦЕНОЧНЫЕ МАТЕРИАЛЫ</w:t>
      </w:r>
    </w:p>
    <w:p w14:paraId="70E2FEB2" w14:textId="77777777" w:rsidR="00D81E85" w:rsidRPr="00D81E85" w:rsidRDefault="00D81E85" w:rsidP="00D81E85">
      <w:pPr>
        <w:tabs>
          <w:tab w:val="center" w:pos="4677"/>
        </w:tabs>
        <w:spacing w:line="360" w:lineRule="auto"/>
        <w:jc w:val="center"/>
        <w:rPr>
          <w:rFonts w:eastAsia="Calibri"/>
          <w:b/>
          <w:bCs/>
          <w:sz w:val="24"/>
          <w:szCs w:val="24"/>
        </w:rPr>
      </w:pPr>
      <w:bookmarkStart w:id="8" w:name="_Hlk223266334"/>
      <w:r w:rsidRPr="00D81E85">
        <w:rPr>
          <w:rFonts w:eastAsia="Calibri"/>
          <w:b/>
          <w:bCs/>
          <w:sz w:val="24"/>
          <w:szCs w:val="24"/>
        </w:rPr>
        <w:t>Пояснительная записка</w:t>
      </w:r>
    </w:p>
    <w:p w14:paraId="4F51D798" w14:textId="77777777" w:rsidR="00D81E85" w:rsidRPr="00D81E85" w:rsidRDefault="00D81E85" w:rsidP="00D81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jc w:val="both"/>
        <w:rPr>
          <w:rFonts w:eastAsia="Calibri"/>
          <w:kern w:val="2"/>
          <w:sz w:val="24"/>
          <w:szCs w:val="24"/>
          <w14:ligatures w14:val="standardContextual"/>
        </w:rPr>
      </w:pPr>
      <w:r w:rsidRPr="00D81E85">
        <w:rPr>
          <w:sz w:val="24"/>
          <w:szCs w:val="24"/>
        </w:rPr>
        <w:tab/>
      </w:r>
      <w:r w:rsidRPr="00D81E85">
        <w:rPr>
          <w:color w:val="000000"/>
          <w:sz w:val="24"/>
          <w:szCs w:val="24"/>
          <w:shd w:val="clear" w:color="auto" w:fill="FFFFFF"/>
          <w:lang w:eastAsia="ru-RU"/>
        </w:rPr>
        <w:t xml:space="preserve">Комплект оценочных материалов сформирован по специальности </w:t>
      </w:r>
      <w:r w:rsidRPr="00D81E85">
        <w:rPr>
          <w:rFonts w:eastAsia="Calibri"/>
          <w:kern w:val="2"/>
          <w:sz w:val="24"/>
          <w:szCs w:val="24"/>
          <w14:ligatures w14:val="standardContextual"/>
        </w:rPr>
        <w:t xml:space="preserve">43.02.06 «Сервис на транспорте (по видам транспорта)». </w:t>
      </w:r>
      <w:r w:rsidRPr="00D81E85">
        <w:rPr>
          <w:color w:val="000000"/>
          <w:sz w:val="24"/>
          <w:szCs w:val="24"/>
          <w:shd w:val="clear" w:color="auto" w:fill="FFFFFF"/>
          <w:lang w:eastAsia="ru-RU"/>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D81E85">
        <w:rPr>
          <w:rFonts w:eastAsia="Calibri"/>
          <w:kern w:val="2"/>
          <w:sz w:val="24"/>
          <w:szCs w:val="24"/>
          <w14:ligatures w14:val="standardContextual"/>
        </w:rPr>
        <w:t>43.02.06 «Сервис на транспорте (по видам транспорта)».</w:t>
      </w:r>
    </w:p>
    <w:p w14:paraId="11C8AF79" w14:textId="77777777" w:rsidR="00D81E85" w:rsidRPr="00D81E85" w:rsidRDefault="00D81E85" w:rsidP="00D81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jc w:val="both"/>
        <w:rPr>
          <w:color w:val="000000"/>
          <w:sz w:val="24"/>
          <w:szCs w:val="24"/>
          <w:shd w:val="clear" w:color="auto" w:fill="FFFFFF"/>
          <w:lang w:eastAsia="ru-RU"/>
        </w:rPr>
      </w:pPr>
      <w:r w:rsidRPr="00D81E85">
        <w:rPr>
          <w:color w:val="000000"/>
          <w:sz w:val="24"/>
          <w:szCs w:val="24"/>
          <w:shd w:val="clear" w:color="auto" w:fill="FFFFFF"/>
          <w:lang w:eastAsia="ru-RU"/>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D81E85">
        <w:rPr>
          <w:rFonts w:eastAsia="Calibri"/>
          <w:kern w:val="2"/>
          <w:sz w:val="24"/>
          <w:szCs w:val="24"/>
          <w14:ligatures w14:val="standardContextual"/>
        </w:rPr>
        <w:t>43.02.06 «Сервис на транспорте (по видам транспорта)» являетс</w:t>
      </w:r>
      <w:r w:rsidRPr="00D81E85">
        <w:rPr>
          <w:color w:val="000000"/>
          <w:sz w:val="24"/>
          <w:szCs w:val="24"/>
          <w:shd w:val="clear" w:color="auto" w:fill="FFFFFF"/>
          <w:lang w:eastAsia="ru-RU"/>
        </w:rPr>
        <w:t>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5B0072D9"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r w:rsidRPr="00D81E85">
        <w:rPr>
          <w:rFonts w:eastAsia="Calibri"/>
          <w:sz w:val="24"/>
          <w:szCs w:val="24"/>
        </w:rPr>
        <w:t>1.2.1 Общие компетенции</w:t>
      </w:r>
    </w:p>
    <w:p w14:paraId="3B42CA05"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p>
    <w:tbl>
      <w:tblPr>
        <w:tblStyle w:val="19"/>
        <w:tblW w:w="0" w:type="auto"/>
        <w:tblLook w:val="04A0" w:firstRow="1" w:lastRow="0" w:firstColumn="1" w:lastColumn="0" w:noHBand="0" w:noVBand="1"/>
      </w:tblPr>
      <w:tblGrid>
        <w:gridCol w:w="846"/>
        <w:gridCol w:w="850"/>
        <w:gridCol w:w="8647"/>
      </w:tblGrid>
      <w:tr w:rsidR="00D81E85" w:rsidRPr="00D81E85" w14:paraId="63667BC3" w14:textId="77777777" w:rsidTr="001F44B1">
        <w:tc>
          <w:tcPr>
            <w:tcW w:w="846" w:type="dxa"/>
          </w:tcPr>
          <w:p w14:paraId="0C4CFDD5"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1</w:t>
            </w:r>
          </w:p>
        </w:tc>
        <w:tc>
          <w:tcPr>
            <w:tcW w:w="850" w:type="dxa"/>
            <w:tcBorders>
              <w:top w:val="single" w:sz="4" w:space="0" w:color="000000"/>
              <w:left w:val="single" w:sz="4" w:space="0" w:color="000000"/>
              <w:bottom w:val="single" w:sz="4" w:space="0" w:color="000000"/>
              <w:right w:val="single" w:sz="4" w:space="0" w:color="000000"/>
            </w:tcBorders>
          </w:tcPr>
          <w:p w14:paraId="00B289F5"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01</w:t>
            </w:r>
          </w:p>
        </w:tc>
        <w:tc>
          <w:tcPr>
            <w:tcW w:w="8647" w:type="dxa"/>
            <w:tcBorders>
              <w:top w:val="single" w:sz="4" w:space="0" w:color="000000"/>
              <w:left w:val="single" w:sz="4" w:space="0" w:color="000000"/>
              <w:bottom w:val="single" w:sz="4" w:space="0" w:color="000000"/>
              <w:right w:val="single" w:sz="4" w:space="0" w:color="000000"/>
            </w:tcBorders>
          </w:tcPr>
          <w:p w14:paraId="5C632A9C"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Выбирать способы решения задач профессиональной деятельности применительно к различным контекстам</w:t>
            </w:r>
          </w:p>
        </w:tc>
      </w:tr>
      <w:tr w:rsidR="00D81E85" w:rsidRPr="00D81E85" w14:paraId="534C2FFB" w14:textId="77777777" w:rsidTr="001F44B1">
        <w:tc>
          <w:tcPr>
            <w:tcW w:w="846" w:type="dxa"/>
          </w:tcPr>
          <w:p w14:paraId="6DA6CC04"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2</w:t>
            </w:r>
          </w:p>
        </w:tc>
        <w:tc>
          <w:tcPr>
            <w:tcW w:w="850" w:type="dxa"/>
            <w:tcBorders>
              <w:top w:val="single" w:sz="4" w:space="0" w:color="000000"/>
              <w:left w:val="single" w:sz="4" w:space="0" w:color="000000"/>
              <w:bottom w:val="single" w:sz="4" w:space="0" w:color="000000"/>
              <w:right w:val="single" w:sz="4" w:space="0" w:color="000000"/>
            </w:tcBorders>
          </w:tcPr>
          <w:p w14:paraId="32EDB009"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02</w:t>
            </w:r>
          </w:p>
        </w:tc>
        <w:tc>
          <w:tcPr>
            <w:tcW w:w="8647" w:type="dxa"/>
            <w:tcBorders>
              <w:top w:val="single" w:sz="4" w:space="0" w:color="000000"/>
              <w:left w:val="single" w:sz="4" w:space="0" w:color="000000"/>
              <w:bottom w:val="single" w:sz="4" w:space="0" w:color="000000"/>
              <w:right w:val="single" w:sz="4" w:space="0" w:color="000000"/>
            </w:tcBorders>
          </w:tcPr>
          <w:p w14:paraId="63872967"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81E85" w:rsidRPr="00D81E85" w14:paraId="79D5FA10" w14:textId="77777777" w:rsidTr="001F44B1">
        <w:tc>
          <w:tcPr>
            <w:tcW w:w="846" w:type="dxa"/>
          </w:tcPr>
          <w:p w14:paraId="2CD988AD"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3</w:t>
            </w:r>
          </w:p>
        </w:tc>
        <w:tc>
          <w:tcPr>
            <w:tcW w:w="850" w:type="dxa"/>
            <w:tcBorders>
              <w:top w:val="single" w:sz="4" w:space="0" w:color="000000"/>
              <w:left w:val="single" w:sz="4" w:space="0" w:color="000000"/>
              <w:bottom w:val="single" w:sz="4" w:space="0" w:color="000000"/>
              <w:right w:val="single" w:sz="4" w:space="0" w:color="000000"/>
            </w:tcBorders>
          </w:tcPr>
          <w:p w14:paraId="305D1C2E"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04</w:t>
            </w:r>
          </w:p>
        </w:tc>
        <w:tc>
          <w:tcPr>
            <w:tcW w:w="8647" w:type="dxa"/>
            <w:tcBorders>
              <w:top w:val="single" w:sz="4" w:space="0" w:color="000000"/>
              <w:left w:val="single" w:sz="4" w:space="0" w:color="000000"/>
              <w:bottom w:val="single" w:sz="4" w:space="0" w:color="000000"/>
              <w:right w:val="single" w:sz="4" w:space="0" w:color="000000"/>
            </w:tcBorders>
          </w:tcPr>
          <w:p w14:paraId="7F0EE78D"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Эффективно взаимодействовать и работать в коллективе и команде</w:t>
            </w:r>
          </w:p>
        </w:tc>
      </w:tr>
      <w:tr w:rsidR="00D81E85" w:rsidRPr="00D81E85" w14:paraId="50253B94" w14:textId="77777777" w:rsidTr="001F44B1">
        <w:tc>
          <w:tcPr>
            <w:tcW w:w="846" w:type="dxa"/>
          </w:tcPr>
          <w:p w14:paraId="20E7431B"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14:paraId="6306300F"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05</w:t>
            </w:r>
          </w:p>
        </w:tc>
        <w:tc>
          <w:tcPr>
            <w:tcW w:w="8647" w:type="dxa"/>
            <w:tcBorders>
              <w:top w:val="single" w:sz="4" w:space="0" w:color="000000"/>
              <w:left w:val="single" w:sz="4" w:space="0" w:color="000000"/>
              <w:bottom w:val="single" w:sz="4" w:space="0" w:color="000000"/>
              <w:right w:val="single" w:sz="4" w:space="0" w:color="000000"/>
            </w:tcBorders>
          </w:tcPr>
          <w:p w14:paraId="7F6E93B3"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81E85" w:rsidRPr="00D81E85" w14:paraId="70A20AB5" w14:textId="77777777" w:rsidTr="001F44B1">
        <w:tc>
          <w:tcPr>
            <w:tcW w:w="846" w:type="dxa"/>
          </w:tcPr>
          <w:p w14:paraId="3F6B78DA"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5</w:t>
            </w:r>
          </w:p>
        </w:tc>
        <w:tc>
          <w:tcPr>
            <w:tcW w:w="850" w:type="dxa"/>
            <w:tcBorders>
              <w:top w:val="single" w:sz="4" w:space="0" w:color="000000"/>
              <w:left w:val="single" w:sz="4" w:space="0" w:color="000000"/>
              <w:bottom w:val="single" w:sz="4" w:space="0" w:color="000000"/>
              <w:right w:val="single" w:sz="4" w:space="0" w:color="000000"/>
            </w:tcBorders>
          </w:tcPr>
          <w:p w14:paraId="1908261A"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09</w:t>
            </w:r>
          </w:p>
        </w:tc>
        <w:tc>
          <w:tcPr>
            <w:tcW w:w="8647" w:type="dxa"/>
            <w:tcBorders>
              <w:top w:val="single" w:sz="4" w:space="0" w:color="000000"/>
              <w:left w:val="single" w:sz="4" w:space="0" w:color="000000"/>
              <w:bottom w:val="single" w:sz="4" w:space="0" w:color="000000"/>
              <w:right w:val="single" w:sz="4" w:space="0" w:color="000000"/>
            </w:tcBorders>
          </w:tcPr>
          <w:p w14:paraId="68AA844A"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Пользоваться профессиональной документацией на государственном и иностранном языках</w:t>
            </w:r>
          </w:p>
        </w:tc>
      </w:tr>
    </w:tbl>
    <w:p w14:paraId="1381BD50"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p>
    <w:p w14:paraId="73486DC4"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r w:rsidRPr="00D81E85">
        <w:rPr>
          <w:rFonts w:eastAsia="Calibri"/>
          <w:sz w:val="24"/>
          <w:szCs w:val="24"/>
        </w:rPr>
        <w:t>1.2.2 Профессиональные компетенции</w:t>
      </w:r>
    </w:p>
    <w:tbl>
      <w:tblPr>
        <w:tblStyle w:val="19"/>
        <w:tblW w:w="0" w:type="auto"/>
        <w:tblLook w:val="04A0" w:firstRow="1" w:lastRow="0" w:firstColumn="1" w:lastColumn="0" w:noHBand="0" w:noVBand="1"/>
      </w:tblPr>
      <w:tblGrid>
        <w:gridCol w:w="704"/>
        <w:gridCol w:w="992"/>
        <w:gridCol w:w="8647"/>
      </w:tblGrid>
      <w:tr w:rsidR="00D81E85" w:rsidRPr="00D81E85" w14:paraId="3E4F13FE" w14:textId="77777777" w:rsidTr="001F44B1">
        <w:tc>
          <w:tcPr>
            <w:tcW w:w="704" w:type="dxa"/>
          </w:tcPr>
          <w:p w14:paraId="3CA7F1E3"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1</w:t>
            </w:r>
          </w:p>
        </w:tc>
        <w:tc>
          <w:tcPr>
            <w:tcW w:w="992" w:type="dxa"/>
          </w:tcPr>
          <w:p w14:paraId="11F76AB5"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2.1</w:t>
            </w:r>
          </w:p>
        </w:tc>
        <w:tc>
          <w:tcPr>
            <w:tcW w:w="8647" w:type="dxa"/>
            <w:tcBorders>
              <w:top w:val="single" w:sz="4" w:space="0" w:color="000000"/>
              <w:left w:val="single" w:sz="4" w:space="0" w:color="000000"/>
              <w:bottom w:val="single" w:sz="4" w:space="0" w:color="000000"/>
              <w:right w:val="single" w:sz="4" w:space="0" w:color="000000"/>
            </w:tcBorders>
          </w:tcPr>
          <w:p w14:paraId="5BC5620A" w14:textId="77777777" w:rsidR="00D81E85" w:rsidRPr="00D81E85" w:rsidRDefault="00D81E85" w:rsidP="00D81E85">
            <w:pPr>
              <w:suppressAutoHyphens/>
              <w:spacing w:line="276" w:lineRule="auto"/>
              <w:jc w:val="both"/>
              <w:rPr>
                <w:rFonts w:eastAsia="Calibri"/>
                <w:sz w:val="24"/>
                <w:szCs w:val="24"/>
              </w:rPr>
            </w:pPr>
            <w:r w:rsidRPr="00D81E85">
              <w:rPr>
                <w:rFonts w:eastAsia="Calibri"/>
              </w:rPr>
              <w:t xml:space="preserve"> Организовывать пассажирские и грузовые перевозки на автомобильном транспорте</w:t>
            </w:r>
          </w:p>
        </w:tc>
      </w:tr>
      <w:tr w:rsidR="00D81E85" w:rsidRPr="00D81E85" w14:paraId="030EC181" w14:textId="77777777" w:rsidTr="001F44B1">
        <w:tc>
          <w:tcPr>
            <w:tcW w:w="704" w:type="dxa"/>
          </w:tcPr>
          <w:p w14:paraId="7ABEC280"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2</w:t>
            </w:r>
          </w:p>
        </w:tc>
        <w:tc>
          <w:tcPr>
            <w:tcW w:w="992" w:type="dxa"/>
          </w:tcPr>
          <w:p w14:paraId="0338906E"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2.2</w:t>
            </w:r>
          </w:p>
        </w:tc>
        <w:tc>
          <w:tcPr>
            <w:tcW w:w="8647" w:type="dxa"/>
            <w:tcBorders>
              <w:top w:val="single" w:sz="4" w:space="0" w:color="000000"/>
              <w:left w:val="single" w:sz="4" w:space="0" w:color="000000"/>
              <w:bottom w:val="single" w:sz="4" w:space="0" w:color="000000"/>
              <w:right w:val="single" w:sz="4" w:space="0" w:color="000000"/>
            </w:tcBorders>
          </w:tcPr>
          <w:p w14:paraId="2C097D0A"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r>
      <w:tr w:rsidR="00D81E85" w:rsidRPr="00D81E85" w14:paraId="150B793D" w14:textId="77777777" w:rsidTr="001F44B1">
        <w:tc>
          <w:tcPr>
            <w:tcW w:w="704" w:type="dxa"/>
          </w:tcPr>
          <w:p w14:paraId="68222650"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3</w:t>
            </w:r>
          </w:p>
        </w:tc>
        <w:tc>
          <w:tcPr>
            <w:tcW w:w="992" w:type="dxa"/>
          </w:tcPr>
          <w:p w14:paraId="0124AA9A"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2.3</w:t>
            </w:r>
          </w:p>
        </w:tc>
        <w:tc>
          <w:tcPr>
            <w:tcW w:w="8647" w:type="dxa"/>
            <w:tcBorders>
              <w:top w:val="single" w:sz="4" w:space="0" w:color="000000"/>
              <w:left w:val="single" w:sz="4" w:space="0" w:color="000000"/>
              <w:bottom w:val="single" w:sz="4" w:space="0" w:color="000000"/>
              <w:right w:val="single" w:sz="4" w:space="0" w:color="000000"/>
            </w:tcBorders>
          </w:tcPr>
          <w:p w14:paraId="76B190C3"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Организовывать и предоставлять пассажирам информационно-справочное обслуживание в пунктах отправления и прибытия транспорта</w:t>
            </w:r>
          </w:p>
        </w:tc>
      </w:tr>
      <w:tr w:rsidR="00D81E85" w:rsidRPr="00D81E85" w14:paraId="27195A1F" w14:textId="77777777" w:rsidTr="001F44B1">
        <w:tc>
          <w:tcPr>
            <w:tcW w:w="704" w:type="dxa"/>
          </w:tcPr>
          <w:p w14:paraId="7436C37E"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4</w:t>
            </w:r>
          </w:p>
        </w:tc>
        <w:tc>
          <w:tcPr>
            <w:tcW w:w="992" w:type="dxa"/>
          </w:tcPr>
          <w:p w14:paraId="73F6AAA9"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2.4</w:t>
            </w:r>
          </w:p>
        </w:tc>
        <w:tc>
          <w:tcPr>
            <w:tcW w:w="8647" w:type="dxa"/>
            <w:tcBorders>
              <w:top w:val="single" w:sz="4" w:space="0" w:color="000000"/>
              <w:left w:val="single" w:sz="4" w:space="0" w:color="000000"/>
              <w:bottom w:val="single" w:sz="4" w:space="0" w:color="000000"/>
              <w:right w:val="single" w:sz="4" w:space="0" w:color="000000"/>
            </w:tcBorders>
          </w:tcPr>
          <w:p w14:paraId="58FE1931"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 xml:space="preserve"> Организовывать предоставление услуг проката автомобилей</w:t>
            </w:r>
          </w:p>
        </w:tc>
      </w:tr>
      <w:tr w:rsidR="00D81E85" w:rsidRPr="00D81E85" w14:paraId="793DB286" w14:textId="77777777" w:rsidTr="001F44B1">
        <w:tc>
          <w:tcPr>
            <w:tcW w:w="704" w:type="dxa"/>
          </w:tcPr>
          <w:p w14:paraId="12A331A1"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5</w:t>
            </w:r>
          </w:p>
        </w:tc>
        <w:tc>
          <w:tcPr>
            <w:tcW w:w="992" w:type="dxa"/>
          </w:tcPr>
          <w:p w14:paraId="19B3A337"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2.5</w:t>
            </w:r>
          </w:p>
        </w:tc>
        <w:tc>
          <w:tcPr>
            <w:tcW w:w="8647" w:type="dxa"/>
            <w:tcBorders>
              <w:top w:val="single" w:sz="4" w:space="0" w:color="000000"/>
              <w:left w:val="single" w:sz="4" w:space="0" w:color="000000"/>
              <w:bottom w:val="single" w:sz="4" w:space="0" w:color="000000"/>
              <w:right w:val="single" w:sz="4" w:space="0" w:color="000000"/>
            </w:tcBorders>
          </w:tcPr>
          <w:p w14:paraId="1B893186"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r>
      <w:tr w:rsidR="00D81E85" w:rsidRPr="00D81E85" w14:paraId="5E74C8EE" w14:textId="77777777" w:rsidTr="001F44B1">
        <w:tc>
          <w:tcPr>
            <w:tcW w:w="704" w:type="dxa"/>
          </w:tcPr>
          <w:p w14:paraId="4EF6BE82"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6</w:t>
            </w:r>
          </w:p>
        </w:tc>
        <w:tc>
          <w:tcPr>
            <w:tcW w:w="992" w:type="dxa"/>
          </w:tcPr>
          <w:p w14:paraId="6AF75691"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2.6</w:t>
            </w:r>
          </w:p>
        </w:tc>
        <w:tc>
          <w:tcPr>
            <w:tcW w:w="8647" w:type="dxa"/>
            <w:tcBorders>
              <w:top w:val="single" w:sz="4" w:space="0" w:color="000000"/>
              <w:left w:val="single" w:sz="4" w:space="0" w:color="000000"/>
              <w:bottom w:val="single" w:sz="4" w:space="0" w:color="000000"/>
              <w:right w:val="single" w:sz="4" w:space="0" w:color="000000"/>
            </w:tcBorders>
          </w:tcPr>
          <w:p w14:paraId="2DC0F49C"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Организовывать деятельность служб сервиса на транспорте при нарушениях графика движения транспортных средств</w:t>
            </w:r>
          </w:p>
        </w:tc>
      </w:tr>
      <w:tr w:rsidR="00D81E85" w:rsidRPr="00D81E85" w14:paraId="28326261" w14:textId="77777777" w:rsidTr="001F44B1">
        <w:tc>
          <w:tcPr>
            <w:tcW w:w="704" w:type="dxa"/>
          </w:tcPr>
          <w:p w14:paraId="414D3E82"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lastRenderedPageBreak/>
              <w:t>7</w:t>
            </w:r>
          </w:p>
        </w:tc>
        <w:tc>
          <w:tcPr>
            <w:tcW w:w="992" w:type="dxa"/>
          </w:tcPr>
          <w:p w14:paraId="4B63D838"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2.7</w:t>
            </w:r>
          </w:p>
        </w:tc>
        <w:tc>
          <w:tcPr>
            <w:tcW w:w="8647" w:type="dxa"/>
            <w:tcBorders>
              <w:top w:val="single" w:sz="4" w:space="0" w:color="000000"/>
              <w:left w:val="single" w:sz="4" w:space="0" w:color="000000"/>
              <w:bottom w:val="single" w:sz="4" w:space="0" w:color="000000"/>
              <w:right w:val="single" w:sz="4" w:space="0" w:color="000000"/>
            </w:tcBorders>
          </w:tcPr>
          <w:p w14:paraId="506AB1C3"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Оказывать первую помощь до оказания медицинской помощи пострадавшим и принимать необходимые меры при несчастных случаях</w:t>
            </w:r>
          </w:p>
        </w:tc>
      </w:tr>
      <w:tr w:rsidR="00D81E85" w:rsidRPr="00D81E85" w14:paraId="4151B709" w14:textId="77777777" w:rsidTr="001F44B1">
        <w:tc>
          <w:tcPr>
            <w:tcW w:w="704" w:type="dxa"/>
          </w:tcPr>
          <w:p w14:paraId="2FF4E33A"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8</w:t>
            </w:r>
          </w:p>
        </w:tc>
        <w:tc>
          <w:tcPr>
            <w:tcW w:w="992" w:type="dxa"/>
          </w:tcPr>
          <w:p w14:paraId="60BE068E"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2.8</w:t>
            </w:r>
          </w:p>
        </w:tc>
        <w:tc>
          <w:tcPr>
            <w:tcW w:w="8647" w:type="dxa"/>
            <w:tcBorders>
              <w:top w:val="single" w:sz="4" w:space="0" w:color="000000"/>
              <w:left w:val="single" w:sz="4" w:space="0" w:color="000000"/>
              <w:bottom w:val="single" w:sz="4" w:space="0" w:color="000000"/>
              <w:right w:val="single" w:sz="4" w:space="0" w:color="000000"/>
            </w:tcBorders>
          </w:tcPr>
          <w:p w14:paraId="750E514C"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 xml:space="preserve"> Выполнять санитарно-эпидемиологические требования по отдельным видам транспорта и объектам транспортной инфраструктуры</w:t>
            </w:r>
          </w:p>
        </w:tc>
      </w:tr>
    </w:tbl>
    <w:p w14:paraId="76E7B9CB"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p>
    <w:p w14:paraId="32CFA5AC" w14:textId="77777777" w:rsidR="00D81E85" w:rsidRPr="00D81E85" w:rsidRDefault="00D81E85" w:rsidP="00D81E85">
      <w:pPr>
        <w:widowControl/>
        <w:autoSpaceDE/>
        <w:autoSpaceDN/>
        <w:ind w:firstLine="709"/>
        <w:jc w:val="both"/>
        <w:rPr>
          <w:rFonts w:eastAsia="Calibri"/>
          <w:bCs/>
          <w:sz w:val="24"/>
          <w:szCs w:val="24"/>
        </w:rPr>
      </w:pPr>
      <w:r w:rsidRPr="00D81E85">
        <w:rPr>
          <w:rFonts w:eastAsia="Calibri"/>
          <w:bCs/>
          <w:sz w:val="24"/>
          <w:szCs w:val="24"/>
        </w:rPr>
        <w:t>В результате освоения профессионального модуля обучающийся должен:</w:t>
      </w:r>
    </w:p>
    <w:p w14:paraId="631373F3" w14:textId="77777777" w:rsidR="00D81E85" w:rsidRPr="00D81E85" w:rsidRDefault="00D81E85" w:rsidP="00D81E85">
      <w:pPr>
        <w:widowControl/>
        <w:autoSpaceDE/>
        <w:autoSpaceDN/>
        <w:ind w:firstLine="709"/>
        <w:jc w:val="both"/>
        <w:rPr>
          <w:rFonts w:eastAsia="Calibri"/>
          <w:bCs/>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683"/>
        <w:gridCol w:w="2523"/>
        <w:gridCol w:w="3505"/>
      </w:tblGrid>
      <w:tr w:rsidR="00D81E85" w:rsidRPr="00D81E85" w14:paraId="604C6969"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hideMark/>
          </w:tcPr>
          <w:p w14:paraId="7C542184" w14:textId="77777777" w:rsidR="00D81E85" w:rsidRPr="00D81E85" w:rsidRDefault="00D81E85" w:rsidP="00D81E85">
            <w:pPr>
              <w:widowControl/>
              <w:autoSpaceDE/>
              <w:autoSpaceDN/>
              <w:rPr>
                <w:rFonts w:eastAsia="Calibri"/>
                <w:b/>
              </w:rPr>
            </w:pPr>
            <w:r w:rsidRPr="00D81E85">
              <w:rPr>
                <w:rFonts w:eastAsia="Calibri"/>
                <w:b/>
                <w:i/>
              </w:rPr>
              <w:t>Код ОК, ПК</w:t>
            </w:r>
          </w:p>
        </w:tc>
        <w:tc>
          <w:tcPr>
            <w:tcW w:w="3683" w:type="dxa"/>
            <w:tcBorders>
              <w:top w:val="single" w:sz="4" w:space="0" w:color="auto"/>
              <w:left w:val="single" w:sz="4" w:space="0" w:color="auto"/>
              <w:bottom w:val="single" w:sz="4" w:space="0" w:color="auto"/>
              <w:right w:val="single" w:sz="4" w:space="0" w:color="auto"/>
            </w:tcBorders>
            <w:hideMark/>
          </w:tcPr>
          <w:p w14:paraId="4296C8E7" w14:textId="77777777" w:rsidR="00D81E85" w:rsidRPr="00D81E85" w:rsidRDefault="00D81E85" w:rsidP="00D81E85">
            <w:pPr>
              <w:widowControl/>
              <w:autoSpaceDE/>
              <w:autoSpaceDN/>
              <w:jc w:val="center"/>
              <w:rPr>
                <w:rFonts w:eastAsia="Calibri"/>
              </w:rPr>
            </w:pPr>
            <w:r w:rsidRPr="00D81E85">
              <w:rPr>
                <w:rFonts w:eastAsia="Calibri"/>
                <w:b/>
              </w:rPr>
              <w:t>Уметь</w:t>
            </w:r>
          </w:p>
        </w:tc>
        <w:tc>
          <w:tcPr>
            <w:tcW w:w="2523" w:type="dxa"/>
            <w:tcBorders>
              <w:top w:val="single" w:sz="4" w:space="0" w:color="auto"/>
              <w:left w:val="single" w:sz="4" w:space="0" w:color="auto"/>
              <w:bottom w:val="single" w:sz="4" w:space="0" w:color="auto"/>
              <w:right w:val="single" w:sz="4" w:space="0" w:color="auto"/>
            </w:tcBorders>
            <w:hideMark/>
          </w:tcPr>
          <w:p w14:paraId="2DA61AD0" w14:textId="77777777" w:rsidR="00D81E85" w:rsidRPr="00D81E85" w:rsidRDefault="00D81E85" w:rsidP="00D81E85">
            <w:pPr>
              <w:widowControl/>
              <w:autoSpaceDE/>
              <w:autoSpaceDN/>
              <w:jc w:val="center"/>
              <w:rPr>
                <w:rFonts w:eastAsia="Calibri"/>
                <w:b/>
              </w:rPr>
            </w:pPr>
            <w:r w:rsidRPr="00D81E85">
              <w:rPr>
                <w:rFonts w:eastAsia="Calibri"/>
                <w:b/>
              </w:rPr>
              <w:t>Знать</w:t>
            </w:r>
          </w:p>
        </w:tc>
        <w:tc>
          <w:tcPr>
            <w:tcW w:w="3505" w:type="dxa"/>
            <w:tcBorders>
              <w:top w:val="single" w:sz="4" w:space="0" w:color="auto"/>
              <w:left w:val="single" w:sz="4" w:space="0" w:color="auto"/>
              <w:bottom w:val="single" w:sz="4" w:space="0" w:color="auto"/>
              <w:right w:val="single" w:sz="4" w:space="0" w:color="auto"/>
            </w:tcBorders>
            <w:hideMark/>
          </w:tcPr>
          <w:p w14:paraId="585F6FAF" w14:textId="77777777" w:rsidR="00D81E85" w:rsidRPr="00D81E85" w:rsidRDefault="00D81E85" w:rsidP="00D81E85">
            <w:pPr>
              <w:widowControl/>
              <w:autoSpaceDE/>
              <w:autoSpaceDN/>
              <w:jc w:val="center"/>
              <w:rPr>
                <w:rFonts w:eastAsia="Calibri"/>
                <w:b/>
              </w:rPr>
            </w:pPr>
            <w:r w:rsidRPr="00D81E85">
              <w:rPr>
                <w:rFonts w:eastAsia="Calibri"/>
                <w:b/>
              </w:rPr>
              <w:t>Владеть навыками</w:t>
            </w:r>
          </w:p>
        </w:tc>
      </w:tr>
      <w:tr w:rsidR="00D81E85" w:rsidRPr="00D81E85" w14:paraId="396CC219" w14:textId="77777777" w:rsidTr="001F44B1">
        <w:trPr>
          <w:trHeight w:val="20"/>
        </w:trPr>
        <w:tc>
          <w:tcPr>
            <w:tcW w:w="637" w:type="dxa"/>
            <w:tcBorders>
              <w:top w:val="single" w:sz="4" w:space="0" w:color="auto"/>
              <w:left w:val="single" w:sz="4" w:space="0" w:color="auto"/>
              <w:right w:val="single" w:sz="4" w:space="0" w:color="auto"/>
            </w:tcBorders>
          </w:tcPr>
          <w:p w14:paraId="6E74BD01" w14:textId="77777777" w:rsidR="00D81E85" w:rsidRPr="00D81E85" w:rsidRDefault="00D81E85" w:rsidP="00D81E85">
            <w:pPr>
              <w:widowControl/>
              <w:autoSpaceDE/>
              <w:autoSpaceDN/>
              <w:rPr>
                <w:rFonts w:eastAsia="Calibri"/>
                <w:bCs/>
              </w:rPr>
            </w:pPr>
            <w:r w:rsidRPr="00D81E85">
              <w:rPr>
                <w:rFonts w:eastAsia="Calibri"/>
              </w:rPr>
              <w:t>ОК 01</w:t>
            </w:r>
          </w:p>
          <w:p w14:paraId="0F83C3BB"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right w:val="single" w:sz="4" w:space="0" w:color="auto"/>
            </w:tcBorders>
          </w:tcPr>
          <w:p w14:paraId="4CF893DB" w14:textId="77777777" w:rsidR="00D81E85" w:rsidRPr="00D81E85" w:rsidRDefault="00D81E85" w:rsidP="00D81E85">
            <w:pPr>
              <w:widowControl/>
              <w:autoSpaceDE/>
              <w:autoSpaceDN/>
              <w:rPr>
                <w:rFonts w:eastAsia="Calibri"/>
                <w:bCs/>
              </w:rPr>
            </w:pPr>
            <w:r w:rsidRPr="00D81E85">
              <w:rPr>
                <w:rFonts w:eastAsia="Calibri"/>
              </w:rPr>
              <w:t>распознавать задачу и/или проблему в профессиональном и/или социальном контексте, анализировать и выделять её составные части</w:t>
            </w:r>
          </w:p>
          <w:p w14:paraId="774D17DD" w14:textId="77777777" w:rsidR="00D81E85" w:rsidRPr="00D81E85" w:rsidRDefault="00D81E85" w:rsidP="00D81E85">
            <w:pPr>
              <w:widowControl/>
              <w:autoSpaceDE/>
              <w:autoSpaceDN/>
              <w:rPr>
                <w:rFonts w:eastAsia="Calibri"/>
                <w:bCs/>
              </w:rPr>
            </w:pPr>
            <w:r w:rsidRPr="00D81E85">
              <w:rPr>
                <w:rFonts w:eastAsia="Calibri"/>
              </w:rPr>
              <w:t>определять этапы решения задачи, составлять план действия, реализовывать составленный план, определять необходимые ресурсы</w:t>
            </w:r>
          </w:p>
          <w:p w14:paraId="63997B49" w14:textId="77777777" w:rsidR="00D81E85" w:rsidRPr="00D81E85" w:rsidRDefault="00D81E85" w:rsidP="00D81E85">
            <w:pPr>
              <w:widowControl/>
              <w:autoSpaceDE/>
              <w:autoSpaceDN/>
              <w:rPr>
                <w:rFonts w:eastAsia="Calibri"/>
                <w:bCs/>
              </w:rPr>
            </w:pPr>
            <w:r w:rsidRPr="00D81E85">
              <w:rPr>
                <w:rFonts w:eastAsia="Calibri"/>
              </w:rPr>
              <w:t>выявлять и эффективно искать информацию, необходимую для решения задачи и/или проблемы</w:t>
            </w:r>
          </w:p>
          <w:p w14:paraId="121B7F0E" w14:textId="77777777" w:rsidR="00D81E85" w:rsidRPr="00D81E85" w:rsidRDefault="00D81E85" w:rsidP="00D81E85">
            <w:pPr>
              <w:widowControl/>
              <w:autoSpaceDE/>
              <w:autoSpaceDN/>
              <w:rPr>
                <w:rFonts w:eastAsia="Calibri"/>
                <w:bCs/>
              </w:rPr>
            </w:pPr>
            <w:r w:rsidRPr="00D81E85">
              <w:rPr>
                <w:rFonts w:eastAsia="Calibri"/>
              </w:rPr>
              <w:t>владеть актуальными методами работы в профессиональной и смежных сферах</w:t>
            </w:r>
          </w:p>
          <w:p w14:paraId="43E60644" w14:textId="77777777" w:rsidR="00D81E85" w:rsidRPr="00D81E85" w:rsidRDefault="00D81E85" w:rsidP="00D81E85">
            <w:pPr>
              <w:widowControl/>
              <w:autoSpaceDE/>
              <w:autoSpaceDN/>
              <w:rPr>
                <w:rFonts w:eastAsia="Calibri"/>
                <w:bCs/>
              </w:rPr>
            </w:pPr>
            <w:r w:rsidRPr="00D81E85">
              <w:rPr>
                <w:rFonts w:eastAsia="Calibri"/>
              </w:rPr>
              <w:t>оценивать результат и последствия своих действий (самостоятельно или с помощью наставника)</w:t>
            </w:r>
          </w:p>
        </w:tc>
        <w:tc>
          <w:tcPr>
            <w:tcW w:w="2523" w:type="dxa"/>
            <w:tcBorders>
              <w:top w:val="single" w:sz="4" w:space="0" w:color="auto"/>
              <w:left w:val="single" w:sz="4" w:space="0" w:color="auto"/>
              <w:right w:val="single" w:sz="4" w:space="0" w:color="auto"/>
            </w:tcBorders>
          </w:tcPr>
          <w:p w14:paraId="6A8B31CC" w14:textId="77777777" w:rsidR="00D81E85" w:rsidRPr="00D81E85" w:rsidRDefault="00D81E85" w:rsidP="00D81E85">
            <w:pPr>
              <w:widowControl/>
              <w:autoSpaceDE/>
              <w:autoSpaceDN/>
              <w:rPr>
                <w:rFonts w:eastAsia="Calibri"/>
                <w:bCs/>
              </w:rPr>
            </w:pPr>
            <w:r w:rsidRPr="00D81E85">
              <w:rPr>
                <w:rFonts w:eastAsia="Calibri"/>
              </w:rPr>
              <w:t>а</w:t>
            </w:r>
            <w:r w:rsidRPr="00D81E85">
              <w:rPr>
                <w:rFonts w:eastAsia="Calibri"/>
                <w:bCs/>
              </w:rPr>
              <w:t xml:space="preserve">ктуальный профессиональный и социальный контекст, в котором приходится работать и жить </w:t>
            </w:r>
          </w:p>
          <w:p w14:paraId="790249CE" w14:textId="77777777" w:rsidR="00D81E85" w:rsidRPr="00D81E85" w:rsidRDefault="00D81E85" w:rsidP="00D81E85">
            <w:pPr>
              <w:widowControl/>
              <w:autoSpaceDE/>
              <w:autoSpaceDN/>
              <w:rPr>
                <w:rFonts w:eastAsia="Calibri"/>
                <w:bCs/>
              </w:rPr>
            </w:pPr>
            <w:r w:rsidRPr="00D81E85">
              <w:rPr>
                <w:rFonts w:eastAsia="Calibri"/>
                <w:bCs/>
              </w:rPr>
              <w:t>структура плана для решения задач, алгоритмы выполнения работ в профессиональной и смежных областях</w:t>
            </w:r>
          </w:p>
          <w:p w14:paraId="67D656D9" w14:textId="77777777" w:rsidR="00D81E85" w:rsidRPr="00D81E85" w:rsidRDefault="00D81E85" w:rsidP="00D81E85">
            <w:pPr>
              <w:widowControl/>
              <w:autoSpaceDE/>
              <w:autoSpaceDN/>
              <w:rPr>
                <w:rFonts w:eastAsia="Calibri"/>
                <w:bCs/>
              </w:rPr>
            </w:pPr>
            <w:r w:rsidRPr="00D81E85">
              <w:rPr>
                <w:rFonts w:eastAsia="Calibri"/>
                <w:bCs/>
              </w:rPr>
              <w:t>основные источники информации и ресурсы для решения задач и/или проблем в профессиональном и/или социальном контексте</w:t>
            </w:r>
          </w:p>
          <w:p w14:paraId="24CEBC25" w14:textId="77777777" w:rsidR="00D81E85" w:rsidRPr="00D81E85" w:rsidRDefault="00D81E85" w:rsidP="00D81E85">
            <w:pPr>
              <w:widowControl/>
              <w:autoSpaceDE/>
              <w:autoSpaceDN/>
              <w:rPr>
                <w:rFonts w:eastAsia="Calibri"/>
                <w:bCs/>
              </w:rPr>
            </w:pPr>
            <w:r w:rsidRPr="00D81E85">
              <w:rPr>
                <w:rFonts w:eastAsia="Calibri"/>
                <w:bCs/>
              </w:rPr>
              <w:t>методы работы в профессиональной и смежных сферах</w:t>
            </w:r>
          </w:p>
          <w:p w14:paraId="2A148DD7" w14:textId="77777777" w:rsidR="00D81E85" w:rsidRPr="00D81E85" w:rsidRDefault="00D81E85" w:rsidP="00D81E85">
            <w:pPr>
              <w:widowControl/>
              <w:autoSpaceDE/>
              <w:autoSpaceDN/>
              <w:rPr>
                <w:rFonts w:eastAsia="Calibri"/>
                <w:bCs/>
              </w:rPr>
            </w:pPr>
            <w:r w:rsidRPr="00D81E85">
              <w:rPr>
                <w:rFonts w:eastAsia="Calibri"/>
                <w:bCs/>
              </w:rPr>
              <w:t>порядок оценки результатов решения задач профессиональной деятельности</w:t>
            </w:r>
          </w:p>
        </w:tc>
        <w:tc>
          <w:tcPr>
            <w:tcW w:w="3505" w:type="dxa"/>
            <w:tcBorders>
              <w:top w:val="single" w:sz="4" w:space="0" w:color="auto"/>
              <w:left w:val="single" w:sz="4" w:space="0" w:color="auto"/>
              <w:right w:val="single" w:sz="4" w:space="0" w:color="auto"/>
            </w:tcBorders>
          </w:tcPr>
          <w:p w14:paraId="719245FF" w14:textId="77777777" w:rsidR="00D81E85" w:rsidRPr="00D81E85" w:rsidRDefault="00D81E85" w:rsidP="00D81E85">
            <w:pPr>
              <w:widowControl/>
              <w:autoSpaceDE/>
              <w:autoSpaceDN/>
              <w:jc w:val="center"/>
              <w:rPr>
                <w:rFonts w:eastAsia="Calibri"/>
                <w:bCs/>
              </w:rPr>
            </w:pPr>
            <w:r w:rsidRPr="00D81E85">
              <w:rPr>
                <w:rFonts w:eastAsia="Calibri"/>
                <w:bCs/>
              </w:rPr>
              <w:t>-</w:t>
            </w:r>
          </w:p>
          <w:p w14:paraId="13944020" w14:textId="77777777" w:rsidR="00D81E85" w:rsidRPr="00D81E85" w:rsidRDefault="00D81E85" w:rsidP="00D81E85">
            <w:pPr>
              <w:widowControl/>
              <w:autoSpaceDE/>
              <w:autoSpaceDN/>
              <w:jc w:val="center"/>
              <w:rPr>
                <w:rFonts w:eastAsia="Calibri"/>
                <w:bCs/>
              </w:rPr>
            </w:pPr>
          </w:p>
        </w:tc>
      </w:tr>
      <w:tr w:rsidR="00D81E85" w:rsidRPr="00D81E85" w14:paraId="43A52C27" w14:textId="77777777" w:rsidTr="001F44B1">
        <w:trPr>
          <w:trHeight w:val="20"/>
        </w:trPr>
        <w:tc>
          <w:tcPr>
            <w:tcW w:w="637" w:type="dxa"/>
            <w:tcBorders>
              <w:top w:val="single" w:sz="4" w:space="0" w:color="auto"/>
              <w:left w:val="single" w:sz="4" w:space="0" w:color="auto"/>
              <w:right w:val="single" w:sz="4" w:space="0" w:color="auto"/>
            </w:tcBorders>
          </w:tcPr>
          <w:p w14:paraId="1C5F14F2" w14:textId="77777777" w:rsidR="00D81E85" w:rsidRPr="00D81E85" w:rsidRDefault="00D81E85" w:rsidP="00D81E85">
            <w:pPr>
              <w:widowControl/>
              <w:autoSpaceDE/>
              <w:autoSpaceDN/>
              <w:rPr>
                <w:rFonts w:eastAsia="Calibri"/>
                <w:bCs/>
              </w:rPr>
            </w:pPr>
            <w:r w:rsidRPr="00D81E85">
              <w:rPr>
                <w:rFonts w:eastAsia="Calibri"/>
              </w:rPr>
              <w:t>ОК 02</w:t>
            </w:r>
          </w:p>
          <w:p w14:paraId="06B355EB"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right w:val="single" w:sz="4" w:space="0" w:color="auto"/>
            </w:tcBorders>
          </w:tcPr>
          <w:p w14:paraId="28F3CF38" w14:textId="77777777" w:rsidR="00D81E85" w:rsidRPr="00D81E85" w:rsidRDefault="00D81E85" w:rsidP="00D81E85">
            <w:pPr>
              <w:widowControl/>
              <w:autoSpaceDE/>
              <w:autoSpaceDN/>
              <w:rPr>
                <w:rFonts w:eastAsia="Calibri"/>
                <w:bCs/>
              </w:rPr>
            </w:pPr>
            <w:r w:rsidRPr="00D81E85">
              <w:rPr>
                <w:rFonts w:eastAsia="Calibri"/>
              </w:rPr>
              <w:t>определять задачи для поиска информации, планировать процесс поиска, выбирать необходимые источники информации</w:t>
            </w:r>
          </w:p>
          <w:p w14:paraId="2C616FB0" w14:textId="77777777" w:rsidR="00D81E85" w:rsidRPr="00D81E85" w:rsidRDefault="00D81E85" w:rsidP="00D81E85">
            <w:pPr>
              <w:widowControl/>
              <w:autoSpaceDE/>
              <w:autoSpaceDN/>
              <w:rPr>
                <w:rFonts w:eastAsia="Calibri"/>
                <w:bCs/>
              </w:rPr>
            </w:pPr>
            <w:r w:rsidRPr="00D81E85">
              <w:rPr>
                <w:rFonts w:eastAsia="Calibri"/>
              </w:rPr>
              <w:t>выделять наиболее значимое в перечне информации, структурировать получаемую информацию, оформлять результаты поиска</w:t>
            </w:r>
          </w:p>
          <w:p w14:paraId="31066C55" w14:textId="77777777" w:rsidR="00D81E85" w:rsidRPr="00D81E85" w:rsidRDefault="00D81E85" w:rsidP="00D81E85">
            <w:pPr>
              <w:widowControl/>
              <w:autoSpaceDE/>
              <w:autoSpaceDN/>
              <w:rPr>
                <w:rFonts w:eastAsia="Calibri"/>
                <w:bCs/>
              </w:rPr>
            </w:pPr>
            <w:r w:rsidRPr="00D81E85">
              <w:rPr>
                <w:rFonts w:eastAsia="Calibri"/>
              </w:rPr>
              <w:t>оценивать практическую значимость результатов поиска</w:t>
            </w:r>
          </w:p>
          <w:p w14:paraId="5E76D7F6" w14:textId="77777777" w:rsidR="00D81E85" w:rsidRPr="00D81E85" w:rsidRDefault="00D81E85" w:rsidP="00D81E85">
            <w:pPr>
              <w:widowControl/>
              <w:autoSpaceDE/>
              <w:autoSpaceDN/>
              <w:rPr>
                <w:rFonts w:eastAsia="Calibri"/>
                <w:bCs/>
              </w:rPr>
            </w:pPr>
            <w:r w:rsidRPr="00D81E85">
              <w:rPr>
                <w:rFonts w:eastAsia="Calibri"/>
              </w:rPr>
              <w:t>применять средства информационных технологий для решения профессиональных задач</w:t>
            </w:r>
          </w:p>
          <w:p w14:paraId="1047E577" w14:textId="77777777" w:rsidR="00D81E85" w:rsidRPr="00D81E85" w:rsidRDefault="00D81E85" w:rsidP="00D81E85">
            <w:pPr>
              <w:widowControl/>
              <w:autoSpaceDE/>
              <w:autoSpaceDN/>
              <w:rPr>
                <w:rFonts w:eastAsia="Calibri"/>
                <w:bCs/>
              </w:rPr>
            </w:pPr>
            <w:r w:rsidRPr="00D81E85">
              <w:rPr>
                <w:rFonts w:eastAsia="Calibri"/>
              </w:rPr>
              <w:t>использовать современное программное обеспечение в профессиональной деятельности</w:t>
            </w:r>
          </w:p>
          <w:p w14:paraId="313ACBB1" w14:textId="77777777" w:rsidR="00D81E85" w:rsidRPr="00D81E85" w:rsidRDefault="00D81E85" w:rsidP="00D81E85">
            <w:pPr>
              <w:widowControl/>
              <w:autoSpaceDE/>
              <w:autoSpaceDN/>
              <w:rPr>
                <w:rFonts w:eastAsia="Calibri"/>
                <w:bCs/>
              </w:rPr>
            </w:pPr>
            <w:r w:rsidRPr="00D81E85">
              <w:rPr>
                <w:rFonts w:eastAsia="Calibri"/>
              </w:rPr>
              <w:t>использовать различные цифровые средства для решения профессиональных задач</w:t>
            </w:r>
          </w:p>
        </w:tc>
        <w:tc>
          <w:tcPr>
            <w:tcW w:w="2523" w:type="dxa"/>
            <w:tcBorders>
              <w:top w:val="single" w:sz="4" w:space="0" w:color="auto"/>
              <w:left w:val="single" w:sz="4" w:space="0" w:color="auto"/>
              <w:right w:val="single" w:sz="4" w:space="0" w:color="auto"/>
            </w:tcBorders>
          </w:tcPr>
          <w:p w14:paraId="37A50763" w14:textId="77777777" w:rsidR="00D81E85" w:rsidRPr="00D81E85" w:rsidRDefault="00D81E85" w:rsidP="00D81E85">
            <w:pPr>
              <w:widowControl/>
              <w:autoSpaceDE/>
              <w:autoSpaceDN/>
              <w:rPr>
                <w:rFonts w:eastAsia="Calibri"/>
                <w:bCs/>
              </w:rPr>
            </w:pPr>
            <w:r w:rsidRPr="00D81E85">
              <w:rPr>
                <w:rFonts w:eastAsia="Calibri"/>
              </w:rPr>
              <w:t>номенклатура информационных источников, применяемых в профессиональной деятельности</w:t>
            </w:r>
          </w:p>
          <w:p w14:paraId="511942BF" w14:textId="77777777" w:rsidR="00D81E85" w:rsidRPr="00D81E85" w:rsidRDefault="00D81E85" w:rsidP="00D81E85">
            <w:pPr>
              <w:widowControl/>
              <w:autoSpaceDE/>
              <w:autoSpaceDN/>
              <w:rPr>
                <w:rFonts w:eastAsia="Calibri"/>
                <w:bCs/>
              </w:rPr>
            </w:pPr>
            <w:r w:rsidRPr="00D81E85">
              <w:rPr>
                <w:rFonts w:eastAsia="Calibri"/>
              </w:rPr>
              <w:t>приемы структурирования информации</w:t>
            </w:r>
          </w:p>
          <w:p w14:paraId="512274CC" w14:textId="77777777" w:rsidR="00D81E85" w:rsidRPr="00D81E85" w:rsidRDefault="00D81E85" w:rsidP="00D81E85">
            <w:pPr>
              <w:widowControl/>
              <w:autoSpaceDE/>
              <w:autoSpaceDN/>
              <w:rPr>
                <w:rFonts w:eastAsia="Calibri"/>
                <w:bCs/>
              </w:rPr>
            </w:pPr>
            <w:r w:rsidRPr="00D81E85">
              <w:rPr>
                <w:rFonts w:eastAsia="Calibri"/>
              </w:rPr>
              <w:t>формат оформления результатов поиска информации</w:t>
            </w:r>
          </w:p>
          <w:p w14:paraId="31E7A707" w14:textId="77777777" w:rsidR="00D81E85" w:rsidRPr="00D81E85" w:rsidRDefault="00D81E85" w:rsidP="00D81E85">
            <w:pPr>
              <w:widowControl/>
              <w:autoSpaceDE/>
              <w:autoSpaceDN/>
              <w:rPr>
                <w:rFonts w:eastAsia="Calibri"/>
                <w:bCs/>
              </w:rPr>
            </w:pPr>
            <w:r w:rsidRPr="00D81E85">
              <w:rPr>
                <w:rFonts w:eastAsia="Calibri"/>
                <w:bCs/>
              </w:rPr>
              <w:t xml:space="preserve">современные средства и устройства информатизации, порядок их применения и </w:t>
            </w:r>
          </w:p>
          <w:p w14:paraId="1EFF871F" w14:textId="77777777" w:rsidR="00D81E85" w:rsidRPr="00D81E85" w:rsidRDefault="00D81E85" w:rsidP="00D81E85">
            <w:pPr>
              <w:widowControl/>
              <w:autoSpaceDE/>
              <w:autoSpaceDN/>
              <w:rPr>
                <w:rFonts w:eastAsia="Calibri"/>
                <w:bCs/>
              </w:rPr>
            </w:pPr>
            <w:r w:rsidRPr="00D81E85">
              <w:rPr>
                <w:rFonts w:eastAsia="Calibri"/>
                <w:bCs/>
              </w:rPr>
              <w:t xml:space="preserve">программное обеспечение в профессиональной </w:t>
            </w:r>
            <w:r w:rsidRPr="00D81E85">
              <w:rPr>
                <w:rFonts w:eastAsia="Calibri"/>
                <w:bCs/>
              </w:rPr>
              <w:lastRenderedPageBreak/>
              <w:t>деятельности, в том числе цифровые средства</w:t>
            </w:r>
          </w:p>
          <w:p w14:paraId="4BEF5FFE" w14:textId="77777777" w:rsidR="00D81E85" w:rsidRPr="00D81E85" w:rsidRDefault="00D81E85" w:rsidP="00D81E85">
            <w:pPr>
              <w:widowControl/>
              <w:autoSpaceDE/>
              <w:autoSpaceDN/>
              <w:rPr>
                <w:rFonts w:eastAsia="Calibri"/>
                <w:bCs/>
              </w:rPr>
            </w:pPr>
            <w:r w:rsidRPr="00D81E85">
              <w:rPr>
                <w:rFonts w:eastAsia="Calibri"/>
                <w:bCs/>
              </w:rPr>
              <w:t>психологические основы деятельности коллектива</w:t>
            </w:r>
          </w:p>
        </w:tc>
        <w:tc>
          <w:tcPr>
            <w:tcW w:w="3505" w:type="dxa"/>
            <w:tcBorders>
              <w:top w:val="single" w:sz="4" w:space="0" w:color="auto"/>
              <w:left w:val="single" w:sz="4" w:space="0" w:color="auto"/>
              <w:right w:val="single" w:sz="4" w:space="0" w:color="auto"/>
            </w:tcBorders>
          </w:tcPr>
          <w:p w14:paraId="394261CD" w14:textId="77777777" w:rsidR="00D81E85" w:rsidRPr="00D81E85" w:rsidRDefault="00D81E85" w:rsidP="00D81E85">
            <w:pPr>
              <w:widowControl/>
              <w:autoSpaceDE/>
              <w:autoSpaceDN/>
              <w:jc w:val="center"/>
              <w:rPr>
                <w:rFonts w:eastAsia="Calibri"/>
                <w:bCs/>
              </w:rPr>
            </w:pPr>
            <w:r w:rsidRPr="00D81E85">
              <w:rPr>
                <w:rFonts w:eastAsia="Calibri"/>
                <w:bCs/>
              </w:rPr>
              <w:lastRenderedPageBreak/>
              <w:t>-</w:t>
            </w:r>
          </w:p>
          <w:p w14:paraId="42AEB6BC" w14:textId="77777777" w:rsidR="00D81E85" w:rsidRPr="00D81E85" w:rsidRDefault="00D81E85" w:rsidP="00D81E85">
            <w:pPr>
              <w:widowControl/>
              <w:autoSpaceDE/>
              <w:autoSpaceDN/>
              <w:jc w:val="center"/>
              <w:rPr>
                <w:rFonts w:eastAsia="Calibri"/>
                <w:bCs/>
              </w:rPr>
            </w:pPr>
          </w:p>
        </w:tc>
      </w:tr>
      <w:tr w:rsidR="00D81E85" w:rsidRPr="00D81E85" w14:paraId="31A9A178" w14:textId="77777777" w:rsidTr="001F44B1">
        <w:trPr>
          <w:trHeight w:val="20"/>
        </w:trPr>
        <w:tc>
          <w:tcPr>
            <w:tcW w:w="637" w:type="dxa"/>
            <w:tcBorders>
              <w:top w:val="single" w:sz="4" w:space="0" w:color="auto"/>
              <w:left w:val="single" w:sz="4" w:space="0" w:color="auto"/>
              <w:right w:val="single" w:sz="4" w:space="0" w:color="auto"/>
            </w:tcBorders>
          </w:tcPr>
          <w:p w14:paraId="329BB68D" w14:textId="77777777" w:rsidR="00D81E85" w:rsidRPr="00D81E85" w:rsidRDefault="00D81E85" w:rsidP="00D81E85">
            <w:pPr>
              <w:widowControl/>
              <w:autoSpaceDE/>
              <w:autoSpaceDN/>
              <w:rPr>
                <w:rFonts w:eastAsia="Calibri"/>
                <w:bCs/>
              </w:rPr>
            </w:pPr>
            <w:r w:rsidRPr="00D81E85">
              <w:rPr>
                <w:rFonts w:eastAsia="Calibri"/>
              </w:rPr>
              <w:t>ОК 04</w:t>
            </w:r>
          </w:p>
          <w:p w14:paraId="1AB705A8"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right w:val="single" w:sz="4" w:space="0" w:color="auto"/>
            </w:tcBorders>
          </w:tcPr>
          <w:p w14:paraId="7A60CDFA" w14:textId="77777777" w:rsidR="00D81E85" w:rsidRPr="00D81E85" w:rsidRDefault="00D81E85" w:rsidP="00D81E85">
            <w:pPr>
              <w:widowControl/>
              <w:autoSpaceDE/>
              <w:autoSpaceDN/>
              <w:rPr>
                <w:rFonts w:eastAsia="Calibri"/>
                <w:bCs/>
              </w:rPr>
            </w:pPr>
            <w:r w:rsidRPr="00D81E85">
              <w:rPr>
                <w:rFonts w:eastAsia="Calibri"/>
                <w:bCs/>
                <w:spacing w:val="-4"/>
              </w:rPr>
              <w:t>организовывать работу коллектива и команды</w:t>
            </w:r>
          </w:p>
          <w:p w14:paraId="6ECAE8C1" w14:textId="77777777" w:rsidR="00D81E85" w:rsidRPr="00D81E85" w:rsidRDefault="00D81E85" w:rsidP="00D81E85">
            <w:pPr>
              <w:widowControl/>
              <w:autoSpaceDE/>
              <w:autoSpaceDN/>
              <w:rPr>
                <w:rFonts w:eastAsia="Calibri"/>
                <w:bCs/>
              </w:rPr>
            </w:pPr>
            <w:r w:rsidRPr="00D81E85">
              <w:rPr>
                <w:rFonts w:eastAsia="Calibri"/>
                <w:bCs/>
                <w:spacing w:val="-4"/>
              </w:rPr>
              <w:t>взаимодействовать с коллегами, руководством, клиентами в ходе профессиональной деятельности</w:t>
            </w:r>
          </w:p>
        </w:tc>
        <w:tc>
          <w:tcPr>
            <w:tcW w:w="2523" w:type="dxa"/>
            <w:tcBorders>
              <w:top w:val="single" w:sz="4" w:space="0" w:color="auto"/>
              <w:left w:val="single" w:sz="4" w:space="0" w:color="auto"/>
              <w:right w:val="single" w:sz="4" w:space="0" w:color="auto"/>
            </w:tcBorders>
          </w:tcPr>
          <w:p w14:paraId="7950148B" w14:textId="77777777" w:rsidR="00D81E85" w:rsidRPr="00D81E85" w:rsidRDefault="00D81E85" w:rsidP="00D81E85">
            <w:pPr>
              <w:widowControl/>
              <w:autoSpaceDE/>
              <w:autoSpaceDN/>
              <w:rPr>
                <w:rFonts w:eastAsia="Calibri"/>
                <w:bCs/>
              </w:rPr>
            </w:pPr>
            <w:r w:rsidRPr="00D81E85">
              <w:rPr>
                <w:rFonts w:eastAsia="Calibri"/>
                <w:bCs/>
              </w:rPr>
              <w:t>психологические особенности личности</w:t>
            </w:r>
          </w:p>
          <w:p w14:paraId="10311003" w14:textId="77777777" w:rsidR="00D81E85" w:rsidRPr="00D81E85" w:rsidRDefault="00D81E85" w:rsidP="00D81E85">
            <w:pPr>
              <w:widowControl/>
              <w:autoSpaceDE/>
              <w:autoSpaceDN/>
              <w:rPr>
                <w:rFonts w:eastAsia="Calibri"/>
                <w:bCs/>
              </w:rPr>
            </w:pPr>
            <w:r w:rsidRPr="00D81E85">
              <w:rPr>
                <w:rFonts w:eastAsia="Calibri"/>
                <w:bCs/>
              </w:rPr>
              <w:t xml:space="preserve">правила оформления документов </w:t>
            </w:r>
          </w:p>
        </w:tc>
        <w:tc>
          <w:tcPr>
            <w:tcW w:w="3505" w:type="dxa"/>
            <w:tcBorders>
              <w:top w:val="single" w:sz="4" w:space="0" w:color="auto"/>
              <w:left w:val="single" w:sz="4" w:space="0" w:color="auto"/>
              <w:right w:val="single" w:sz="4" w:space="0" w:color="auto"/>
            </w:tcBorders>
          </w:tcPr>
          <w:p w14:paraId="453FEBC7" w14:textId="77777777" w:rsidR="00D81E85" w:rsidRPr="00D81E85" w:rsidRDefault="00D81E85" w:rsidP="00D81E85">
            <w:pPr>
              <w:widowControl/>
              <w:autoSpaceDE/>
              <w:autoSpaceDN/>
              <w:jc w:val="center"/>
              <w:rPr>
                <w:rFonts w:eastAsia="Calibri"/>
                <w:bCs/>
              </w:rPr>
            </w:pPr>
            <w:r w:rsidRPr="00D81E85">
              <w:rPr>
                <w:rFonts w:eastAsia="Calibri"/>
                <w:bCs/>
              </w:rPr>
              <w:t>-</w:t>
            </w:r>
          </w:p>
          <w:p w14:paraId="4044FCF9" w14:textId="77777777" w:rsidR="00D81E85" w:rsidRPr="00D81E85" w:rsidRDefault="00D81E85" w:rsidP="00D81E85">
            <w:pPr>
              <w:widowControl/>
              <w:autoSpaceDE/>
              <w:autoSpaceDN/>
              <w:jc w:val="center"/>
              <w:rPr>
                <w:rFonts w:eastAsia="Calibri"/>
                <w:bCs/>
              </w:rPr>
            </w:pPr>
          </w:p>
        </w:tc>
      </w:tr>
      <w:tr w:rsidR="00D81E85" w:rsidRPr="00D81E85" w14:paraId="3BCD6B9F" w14:textId="77777777" w:rsidTr="001F44B1">
        <w:trPr>
          <w:trHeight w:val="20"/>
        </w:trPr>
        <w:tc>
          <w:tcPr>
            <w:tcW w:w="637" w:type="dxa"/>
            <w:tcBorders>
              <w:top w:val="single" w:sz="4" w:space="0" w:color="auto"/>
              <w:left w:val="single" w:sz="4" w:space="0" w:color="auto"/>
              <w:right w:val="single" w:sz="4" w:space="0" w:color="auto"/>
            </w:tcBorders>
          </w:tcPr>
          <w:p w14:paraId="53A4373C" w14:textId="77777777" w:rsidR="00D81E85" w:rsidRPr="00D81E85" w:rsidRDefault="00D81E85" w:rsidP="00D81E85">
            <w:pPr>
              <w:widowControl/>
              <w:autoSpaceDE/>
              <w:autoSpaceDN/>
              <w:rPr>
                <w:rFonts w:eastAsia="Calibri"/>
                <w:bCs/>
              </w:rPr>
            </w:pPr>
            <w:r w:rsidRPr="00D81E85">
              <w:rPr>
                <w:rFonts w:eastAsia="Calibri"/>
              </w:rPr>
              <w:t>ОК 05</w:t>
            </w:r>
          </w:p>
          <w:p w14:paraId="5DE7CCF1"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right w:val="single" w:sz="4" w:space="0" w:color="auto"/>
            </w:tcBorders>
          </w:tcPr>
          <w:p w14:paraId="20AE12B8" w14:textId="77777777" w:rsidR="00D81E85" w:rsidRPr="00D81E85" w:rsidRDefault="00D81E85" w:rsidP="00D81E85">
            <w:pPr>
              <w:widowControl/>
              <w:autoSpaceDE/>
              <w:autoSpaceDN/>
              <w:rPr>
                <w:rFonts w:eastAsia="Calibri"/>
                <w:bCs/>
              </w:rPr>
            </w:pPr>
            <w:r w:rsidRPr="00D81E85">
              <w:rPr>
                <w:rFonts w:eastAsia="Calibri"/>
              </w:rPr>
              <w:t xml:space="preserve">грамотно </w:t>
            </w:r>
            <w:r w:rsidRPr="00D81E85">
              <w:rPr>
                <w:rFonts w:eastAsia="Calibri"/>
                <w:bCs/>
              </w:rPr>
              <w:t>излагать свои мысли и оформлять документы по профессиональной тематике на государственном языке</w:t>
            </w:r>
          </w:p>
          <w:p w14:paraId="5110D62A" w14:textId="77777777" w:rsidR="00D81E85" w:rsidRPr="00D81E85" w:rsidRDefault="00D81E85" w:rsidP="00D81E85">
            <w:pPr>
              <w:widowControl/>
              <w:autoSpaceDE/>
              <w:autoSpaceDN/>
              <w:rPr>
                <w:rFonts w:eastAsia="Calibri"/>
                <w:bCs/>
              </w:rPr>
            </w:pPr>
            <w:r w:rsidRPr="00D81E85">
              <w:rPr>
                <w:rFonts w:eastAsia="Calibri"/>
              </w:rPr>
              <w:t>проявлять толерантность в рабочем коллективе</w:t>
            </w:r>
          </w:p>
        </w:tc>
        <w:tc>
          <w:tcPr>
            <w:tcW w:w="2523" w:type="dxa"/>
            <w:tcBorders>
              <w:top w:val="single" w:sz="4" w:space="0" w:color="auto"/>
              <w:left w:val="single" w:sz="4" w:space="0" w:color="auto"/>
              <w:right w:val="single" w:sz="4" w:space="0" w:color="auto"/>
            </w:tcBorders>
          </w:tcPr>
          <w:p w14:paraId="0DF4E160" w14:textId="77777777" w:rsidR="00D81E85" w:rsidRPr="00D81E85" w:rsidRDefault="00D81E85" w:rsidP="00D81E85">
            <w:pPr>
              <w:widowControl/>
              <w:autoSpaceDE/>
              <w:autoSpaceDN/>
              <w:rPr>
                <w:rFonts w:eastAsia="Calibri"/>
                <w:bCs/>
              </w:rPr>
            </w:pPr>
            <w:r w:rsidRPr="00D81E85">
              <w:rPr>
                <w:rFonts w:eastAsia="Calibri"/>
                <w:bCs/>
              </w:rPr>
              <w:t>правила построения устных сообщений</w:t>
            </w:r>
          </w:p>
          <w:p w14:paraId="0676EABB" w14:textId="77777777" w:rsidR="00D81E85" w:rsidRPr="00D81E85" w:rsidRDefault="00D81E85" w:rsidP="00D81E85">
            <w:pPr>
              <w:widowControl/>
              <w:autoSpaceDE/>
              <w:autoSpaceDN/>
              <w:rPr>
                <w:rFonts w:eastAsia="Calibri"/>
                <w:bCs/>
              </w:rPr>
            </w:pPr>
            <w:r w:rsidRPr="00D81E85">
              <w:rPr>
                <w:rFonts w:eastAsia="Calibri"/>
                <w:bCs/>
              </w:rPr>
              <w:t>особенности социального и культурного контекста</w:t>
            </w:r>
          </w:p>
        </w:tc>
        <w:tc>
          <w:tcPr>
            <w:tcW w:w="3505" w:type="dxa"/>
            <w:tcBorders>
              <w:top w:val="single" w:sz="4" w:space="0" w:color="auto"/>
              <w:left w:val="single" w:sz="4" w:space="0" w:color="auto"/>
              <w:right w:val="single" w:sz="4" w:space="0" w:color="auto"/>
            </w:tcBorders>
          </w:tcPr>
          <w:p w14:paraId="1B17CD05" w14:textId="77777777" w:rsidR="00D81E85" w:rsidRPr="00D81E85" w:rsidRDefault="00D81E85" w:rsidP="00D81E85">
            <w:pPr>
              <w:widowControl/>
              <w:autoSpaceDE/>
              <w:autoSpaceDN/>
              <w:jc w:val="center"/>
              <w:rPr>
                <w:rFonts w:eastAsia="Calibri"/>
                <w:bCs/>
              </w:rPr>
            </w:pPr>
            <w:r w:rsidRPr="00D81E85">
              <w:rPr>
                <w:rFonts w:eastAsia="Calibri"/>
                <w:bCs/>
              </w:rPr>
              <w:t>-</w:t>
            </w:r>
          </w:p>
          <w:p w14:paraId="7B20FE6C" w14:textId="77777777" w:rsidR="00D81E85" w:rsidRPr="00D81E85" w:rsidRDefault="00D81E85" w:rsidP="00D81E85">
            <w:pPr>
              <w:widowControl/>
              <w:autoSpaceDE/>
              <w:autoSpaceDN/>
              <w:jc w:val="center"/>
              <w:rPr>
                <w:rFonts w:eastAsia="Calibri"/>
                <w:bCs/>
              </w:rPr>
            </w:pPr>
          </w:p>
        </w:tc>
      </w:tr>
      <w:tr w:rsidR="00D81E85" w:rsidRPr="00D81E85" w14:paraId="4CBD8781"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52A68C4D" w14:textId="77777777" w:rsidR="00D81E85" w:rsidRPr="00D81E85" w:rsidRDefault="00D81E85" w:rsidP="00D81E85">
            <w:pPr>
              <w:widowControl/>
              <w:autoSpaceDE/>
              <w:autoSpaceDN/>
              <w:rPr>
                <w:rFonts w:eastAsia="Calibri"/>
                <w:bCs/>
              </w:rPr>
            </w:pPr>
            <w:r w:rsidRPr="00D81E85">
              <w:rPr>
                <w:rFonts w:eastAsia="Calibri"/>
              </w:rPr>
              <w:t>ОК 09</w:t>
            </w:r>
          </w:p>
          <w:p w14:paraId="5A614222"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bottom w:val="single" w:sz="4" w:space="0" w:color="auto"/>
              <w:right w:val="single" w:sz="4" w:space="0" w:color="auto"/>
            </w:tcBorders>
          </w:tcPr>
          <w:p w14:paraId="6032FC39" w14:textId="77777777" w:rsidR="00D81E85" w:rsidRPr="00D81E85" w:rsidRDefault="00D81E85" w:rsidP="00D81E85">
            <w:pPr>
              <w:widowControl/>
              <w:autoSpaceDE/>
              <w:autoSpaceDN/>
              <w:rPr>
                <w:rFonts w:eastAsia="Calibri"/>
                <w:bCs/>
              </w:rPr>
            </w:pPr>
            <w:r w:rsidRPr="00D81E85">
              <w:rPr>
                <w:rFonts w:eastAsia="Calibri"/>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F0309CD" w14:textId="77777777" w:rsidR="00D81E85" w:rsidRPr="00D81E85" w:rsidRDefault="00D81E85" w:rsidP="00D81E85">
            <w:pPr>
              <w:widowControl/>
              <w:autoSpaceDE/>
              <w:autoSpaceDN/>
              <w:rPr>
                <w:rFonts w:eastAsia="Calibri"/>
                <w:bCs/>
              </w:rPr>
            </w:pPr>
            <w:r w:rsidRPr="00D81E85">
              <w:rPr>
                <w:rFonts w:eastAsia="Calibri"/>
              </w:rPr>
              <w:t>участвовать в диалогах на знакомые общие и профессиональные темы</w:t>
            </w:r>
          </w:p>
          <w:p w14:paraId="529BB0F3" w14:textId="77777777" w:rsidR="00D81E85" w:rsidRPr="00D81E85" w:rsidRDefault="00D81E85" w:rsidP="00D81E85">
            <w:pPr>
              <w:widowControl/>
              <w:autoSpaceDE/>
              <w:autoSpaceDN/>
              <w:rPr>
                <w:rFonts w:eastAsia="Calibri"/>
                <w:bCs/>
              </w:rPr>
            </w:pPr>
            <w:r w:rsidRPr="00D81E85">
              <w:rPr>
                <w:rFonts w:eastAsia="Calibri"/>
              </w:rPr>
              <w:t>строить простые высказывания о себе и о своей профессиональной деятельности</w:t>
            </w:r>
          </w:p>
          <w:p w14:paraId="39E02BF3" w14:textId="77777777" w:rsidR="00D81E85" w:rsidRPr="00D81E85" w:rsidRDefault="00D81E85" w:rsidP="00D81E85">
            <w:pPr>
              <w:widowControl/>
              <w:autoSpaceDE/>
              <w:autoSpaceDN/>
              <w:rPr>
                <w:rFonts w:eastAsia="Calibri"/>
                <w:bCs/>
              </w:rPr>
            </w:pPr>
            <w:r w:rsidRPr="00D81E85">
              <w:rPr>
                <w:rFonts w:eastAsia="Calibri"/>
              </w:rPr>
              <w:t>кратко обосновывать и объяснять свои действия (текущие и планируемые)</w:t>
            </w:r>
          </w:p>
          <w:p w14:paraId="6802E2AA" w14:textId="77777777" w:rsidR="00D81E85" w:rsidRPr="00D81E85" w:rsidRDefault="00D81E85" w:rsidP="00D81E85">
            <w:pPr>
              <w:widowControl/>
              <w:autoSpaceDE/>
              <w:autoSpaceDN/>
              <w:rPr>
                <w:rFonts w:eastAsia="Calibri"/>
                <w:bCs/>
              </w:rPr>
            </w:pPr>
            <w:r w:rsidRPr="00D81E85">
              <w:rPr>
                <w:rFonts w:eastAsia="Calibri"/>
              </w:rPr>
              <w:t>писать простые связные сообщения на знакомые или интересующие профессиональные темы</w:t>
            </w:r>
          </w:p>
        </w:tc>
        <w:tc>
          <w:tcPr>
            <w:tcW w:w="2523" w:type="dxa"/>
            <w:tcBorders>
              <w:top w:val="single" w:sz="4" w:space="0" w:color="auto"/>
              <w:left w:val="single" w:sz="4" w:space="0" w:color="auto"/>
              <w:bottom w:val="single" w:sz="4" w:space="0" w:color="auto"/>
              <w:right w:val="single" w:sz="4" w:space="0" w:color="auto"/>
            </w:tcBorders>
          </w:tcPr>
          <w:p w14:paraId="51BE8858" w14:textId="77777777" w:rsidR="00D81E85" w:rsidRPr="00D81E85" w:rsidRDefault="00D81E85" w:rsidP="00D81E85">
            <w:pPr>
              <w:widowControl/>
              <w:autoSpaceDE/>
              <w:autoSpaceDN/>
              <w:rPr>
                <w:rFonts w:eastAsia="Calibri"/>
                <w:bCs/>
              </w:rPr>
            </w:pPr>
            <w:r w:rsidRPr="00D81E85">
              <w:rPr>
                <w:rFonts w:eastAsia="Calibri"/>
              </w:rPr>
              <w:t>правила построения простых и сложных предложений на профессиональные темы</w:t>
            </w:r>
          </w:p>
          <w:p w14:paraId="15818A16" w14:textId="77777777" w:rsidR="00D81E85" w:rsidRPr="00D81E85" w:rsidRDefault="00D81E85" w:rsidP="00D81E85">
            <w:pPr>
              <w:widowControl/>
              <w:autoSpaceDE/>
              <w:autoSpaceDN/>
              <w:rPr>
                <w:rFonts w:eastAsia="Calibri"/>
                <w:bCs/>
              </w:rPr>
            </w:pPr>
            <w:r w:rsidRPr="00D81E85">
              <w:rPr>
                <w:rFonts w:eastAsia="Calibri"/>
              </w:rPr>
              <w:t>основные общеупотребительные глаголы (бытовая и профессиональная лексика)</w:t>
            </w:r>
          </w:p>
          <w:p w14:paraId="259B39F9" w14:textId="77777777" w:rsidR="00D81E85" w:rsidRPr="00D81E85" w:rsidRDefault="00D81E85" w:rsidP="00D81E85">
            <w:pPr>
              <w:widowControl/>
              <w:autoSpaceDE/>
              <w:autoSpaceDN/>
              <w:rPr>
                <w:rFonts w:eastAsia="Calibri"/>
                <w:bCs/>
              </w:rPr>
            </w:pPr>
            <w:r w:rsidRPr="00D81E85">
              <w:rPr>
                <w:rFonts w:eastAsia="Calibri"/>
              </w:rPr>
              <w:t>лексический минимум, относящийся к описанию предметов, средств и процессов профессиональной деятельности</w:t>
            </w:r>
          </w:p>
          <w:p w14:paraId="4F0BBFFA" w14:textId="77777777" w:rsidR="00D81E85" w:rsidRPr="00D81E85" w:rsidRDefault="00D81E85" w:rsidP="00D81E85">
            <w:pPr>
              <w:widowControl/>
              <w:autoSpaceDE/>
              <w:autoSpaceDN/>
              <w:rPr>
                <w:rFonts w:eastAsia="Calibri"/>
                <w:bCs/>
              </w:rPr>
            </w:pPr>
            <w:r w:rsidRPr="00D81E85">
              <w:rPr>
                <w:rFonts w:eastAsia="Calibri"/>
              </w:rPr>
              <w:t>особенности произношения</w:t>
            </w:r>
          </w:p>
          <w:p w14:paraId="10D0AE58" w14:textId="77777777" w:rsidR="00D81E85" w:rsidRPr="00D81E85" w:rsidRDefault="00D81E85" w:rsidP="00D81E85">
            <w:pPr>
              <w:widowControl/>
              <w:autoSpaceDE/>
              <w:autoSpaceDN/>
              <w:rPr>
                <w:rFonts w:eastAsia="Calibri"/>
                <w:bCs/>
              </w:rPr>
            </w:pPr>
            <w:r w:rsidRPr="00D81E85">
              <w:rPr>
                <w:rFonts w:eastAsia="Calibri"/>
              </w:rPr>
              <w:t>правила чтения текстов профессиональной направленности</w:t>
            </w:r>
          </w:p>
        </w:tc>
        <w:tc>
          <w:tcPr>
            <w:tcW w:w="3505" w:type="dxa"/>
            <w:tcBorders>
              <w:top w:val="single" w:sz="4" w:space="0" w:color="auto"/>
              <w:left w:val="single" w:sz="4" w:space="0" w:color="auto"/>
              <w:bottom w:val="single" w:sz="4" w:space="0" w:color="auto"/>
              <w:right w:val="single" w:sz="4" w:space="0" w:color="auto"/>
            </w:tcBorders>
          </w:tcPr>
          <w:p w14:paraId="30BD1540" w14:textId="77777777" w:rsidR="00D81E85" w:rsidRPr="00D81E85" w:rsidRDefault="00D81E85" w:rsidP="00D81E85">
            <w:pPr>
              <w:widowControl/>
              <w:autoSpaceDE/>
              <w:autoSpaceDN/>
              <w:jc w:val="center"/>
              <w:rPr>
                <w:rFonts w:eastAsia="Calibri"/>
                <w:bCs/>
              </w:rPr>
            </w:pPr>
            <w:r w:rsidRPr="00D81E85">
              <w:rPr>
                <w:rFonts w:eastAsia="Calibri"/>
                <w:bCs/>
              </w:rPr>
              <w:t>-</w:t>
            </w:r>
          </w:p>
          <w:p w14:paraId="60E50354" w14:textId="77777777" w:rsidR="00D81E85" w:rsidRPr="00D81E85" w:rsidRDefault="00D81E85" w:rsidP="00D81E85">
            <w:pPr>
              <w:widowControl/>
              <w:autoSpaceDE/>
              <w:autoSpaceDN/>
              <w:jc w:val="center"/>
              <w:rPr>
                <w:rFonts w:eastAsia="Calibri"/>
                <w:bCs/>
              </w:rPr>
            </w:pPr>
          </w:p>
        </w:tc>
      </w:tr>
      <w:tr w:rsidR="00D81E85" w:rsidRPr="00D81E85" w14:paraId="391EFABD"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1E043F79" w14:textId="77777777" w:rsidR="00D81E85" w:rsidRPr="00D81E85" w:rsidRDefault="00D81E85" w:rsidP="00D81E85">
            <w:pPr>
              <w:widowControl/>
              <w:autoSpaceDE/>
              <w:autoSpaceDN/>
              <w:rPr>
                <w:rFonts w:eastAsia="Calibri"/>
              </w:rPr>
            </w:pPr>
            <w:r w:rsidRPr="00D81E85">
              <w:rPr>
                <w:rFonts w:eastAsia="Calibri"/>
              </w:rPr>
              <w:t>ПК 2.1.</w:t>
            </w:r>
          </w:p>
        </w:tc>
        <w:tc>
          <w:tcPr>
            <w:tcW w:w="3683" w:type="dxa"/>
            <w:tcBorders>
              <w:top w:val="single" w:sz="4" w:space="0" w:color="auto"/>
              <w:left w:val="single" w:sz="4" w:space="0" w:color="auto"/>
              <w:bottom w:val="single" w:sz="4" w:space="0" w:color="auto"/>
              <w:right w:val="single" w:sz="4" w:space="0" w:color="auto"/>
            </w:tcBorders>
          </w:tcPr>
          <w:p w14:paraId="2403D61B" w14:textId="77777777" w:rsidR="00D81E85" w:rsidRPr="00D81E85" w:rsidRDefault="00D81E85" w:rsidP="00D81E85">
            <w:pPr>
              <w:widowControl/>
              <w:autoSpaceDE/>
              <w:autoSpaceDN/>
              <w:ind w:left="12"/>
              <w:rPr>
                <w:rFonts w:eastAsia="Calibri"/>
              </w:rPr>
            </w:pPr>
            <w:r w:rsidRPr="00D81E85">
              <w:rPr>
                <w:rFonts w:eastAsia="Calibri"/>
              </w:rPr>
              <w:t>обеспечивать безопасную посадку высадку пассажиров</w:t>
            </w:r>
          </w:p>
          <w:p w14:paraId="423998C9" w14:textId="77777777" w:rsidR="00D81E85" w:rsidRPr="00D81E85" w:rsidRDefault="00D81E85" w:rsidP="00D81E85">
            <w:pPr>
              <w:widowControl/>
              <w:autoSpaceDE/>
              <w:autoSpaceDN/>
              <w:ind w:left="12"/>
              <w:rPr>
                <w:rFonts w:eastAsia="Calibri"/>
              </w:rPr>
            </w:pPr>
            <w:r w:rsidRPr="00D81E85">
              <w:rPr>
                <w:rFonts w:eastAsia="Calibri"/>
              </w:rPr>
              <w:t xml:space="preserve"> определять оптимальные методы оказания транспортных услуг по запросу заказчика</w:t>
            </w:r>
          </w:p>
          <w:p w14:paraId="36A71BBB" w14:textId="77777777" w:rsidR="00D81E85" w:rsidRPr="00D81E85" w:rsidRDefault="00D81E85" w:rsidP="00D81E85">
            <w:pPr>
              <w:widowControl/>
              <w:autoSpaceDE/>
              <w:autoSpaceDN/>
              <w:ind w:left="12"/>
              <w:rPr>
                <w:rFonts w:eastAsia="Calibri"/>
              </w:rPr>
            </w:pPr>
            <w:r w:rsidRPr="00D81E85">
              <w:rPr>
                <w:rFonts w:eastAsia="Calibri"/>
              </w:rPr>
              <w:t xml:space="preserve"> организовывать правильность загрузки и выгрузки грузов</w:t>
            </w:r>
          </w:p>
          <w:p w14:paraId="43DF9E10" w14:textId="77777777" w:rsidR="00D81E85" w:rsidRPr="00D81E85" w:rsidRDefault="00D81E85" w:rsidP="00D81E85">
            <w:pPr>
              <w:widowControl/>
              <w:autoSpaceDE/>
              <w:autoSpaceDN/>
              <w:ind w:left="12"/>
              <w:rPr>
                <w:rFonts w:eastAsia="Calibri"/>
              </w:rPr>
            </w:pPr>
            <w:r w:rsidRPr="00D81E85">
              <w:rPr>
                <w:rFonts w:eastAsia="Calibri"/>
              </w:rPr>
              <w:t xml:space="preserve"> работать с техническими средствами связи</w:t>
            </w:r>
          </w:p>
        </w:tc>
        <w:tc>
          <w:tcPr>
            <w:tcW w:w="2523" w:type="dxa"/>
            <w:tcBorders>
              <w:top w:val="single" w:sz="4" w:space="0" w:color="auto"/>
              <w:left w:val="single" w:sz="4" w:space="0" w:color="auto"/>
              <w:bottom w:val="single" w:sz="4" w:space="0" w:color="auto"/>
              <w:right w:val="single" w:sz="4" w:space="0" w:color="auto"/>
            </w:tcBorders>
          </w:tcPr>
          <w:p w14:paraId="74BFB070" w14:textId="77777777" w:rsidR="00D81E85" w:rsidRPr="00D81E85" w:rsidRDefault="00D81E85" w:rsidP="00D81E85">
            <w:pPr>
              <w:widowControl/>
              <w:autoSpaceDE/>
              <w:autoSpaceDN/>
              <w:ind w:left="12"/>
              <w:rPr>
                <w:rFonts w:eastAsia="Calibri"/>
              </w:rPr>
            </w:pPr>
            <w:r w:rsidRPr="00D81E85">
              <w:rPr>
                <w:rFonts w:eastAsia="Calibri"/>
              </w:rPr>
              <w:t>требования к безопасным условиям посадки высадки пассажиров в том числе маломобильных граждан,</w:t>
            </w:r>
          </w:p>
          <w:p w14:paraId="78E0B6B7" w14:textId="77777777" w:rsidR="00D81E85" w:rsidRPr="00D81E85" w:rsidRDefault="00D81E85" w:rsidP="00D81E85">
            <w:pPr>
              <w:widowControl/>
              <w:autoSpaceDE/>
              <w:autoSpaceDN/>
              <w:ind w:left="12"/>
              <w:rPr>
                <w:rFonts w:eastAsia="Calibri"/>
              </w:rPr>
            </w:pPr>
            <w:r w:rsidRPr="00D81E85">
              <w:rPr>
                <w:rFonts w:eastAsia="Calibri"/>
              </w:rPr>
              <w:t xml:space="preserve"> порядок определения оптимальных методов оказания транспортных услуг</w:t>
            </w:r>
          </w:p>
          <w:p w14:paraId="5FCE7866" w14:textId="77777777" w:rsidR="00D81E85" w:rsidRPr="00D81E85" w:rsidRDefault="00D81E85" w:rsidP="00D81E85">
            <w:pPr>
              <w:widowControl/>
              <w:autoSpaceDE/>
              <w:autoSpaceDN/>
              <w:ind w:left="12"/>
              <w:rPr>
                <w:rFonts w:eastAsia="Calibri"/>
              </w:rPr>
            </w:pPr>
            <w:r w:rsidRPr="00D81E85">
              <w:rPr>
                <w:rFonts w:eastAsia="Calibri"/>
              </w:rPr>
              <w:t xml:space="preserve"> технология загрузки выгрузки грузов</w:t>
            </w:r>
          </w:p>
        </w:tc>
        <w:tc>
          <w:tcPr>
            <w:tcW w:w="3505" w:type="dxa"/>
            <w:tcBorders>
              <w:top w:val="single" w:sz="4" w:space="0" w:color="auto"/>
              <w:left w:val="single" w:sz="4" w:space="0" w:color="auto"/>
              <w:bottom w:val="single" w:sz="4" w:space="0" w:color="auto"/>
              <w:right w:val="single" w:sz="4" w:space="0" w:color="auto"/>
            </w:tcBorders>
          </w:tcPr>
          <w:p w14:paraId="0EEDCCE1" w14:textId="77777777" w:rsidR="00D81E85" w:rsidRPr="00D81E85" w:rsidRDefault="00D81E85" w:rsidP="00D81E85">
            <w:pPr>
              <w:widowControl/>
              <w:autoSpaceDE/>
              <w:autoSpaceDN/>
              <w:rPr>
                <w:rFonts w:eastAsia="Calibri"/>
                <w:bCs/>
              </w:rPr>
            </w:pPr>
            <w:r w:rsidRPr="00D81E85">
              <w:rPr>
                <w:rFonts w:eastAsia="Calibri"/>
                <w:bCs/>
              </w:rPr>
              <w:t>организации пассажирских перевозок</w:t>
            </w:r>
          </w:p>
          <w:p w14:paraId="53D995D3" w14:textId="77777777" w:rsidR="00D81E85" w:rsidRPr="00D81E85" w:rsidRDefault="00D81E85" w:rsidP="00D81E85">
            <w:pPr>
              <w:widowControl/>
              <w:autoSpaceDE/>
              <w:autoSpaceDN/>
              <w:rPr>
                <w:rFonts w:eastAsia="Calibri"/>
                <w:bCs/>
              </w:rPr>
            </w:pPr>
            <w:r w:rsidRPr="00D81E85">
              <w:rPr>
                <w:rFonts w:eastAsia="Calibri"/>
                <w:bCs/>
              </w:rPr>
              <w:t xml:space="preserve"> организации грузовых перевозок</w:t>
            </w:r>
          </w:p>
          <w:p w14:paraId="5D55A16F" w14:textId="77777777" w:rsidR="00D81E85" w:rsidRPr="00D81E85" w:rsidRDefault="00D81E85" w:rsidP="00D81E85">
            <w:pPr>
              <w:widowControl/>
              <w:autoSpaceDE/>
              <w:autoSpaceDN/>
              <w:rPr>
                <w:rFonts w:eastAsia="Calibri"/>
                <w:bCs/>
              </w:rPr>
            </w:pPr>
            <w:r w:rsidRPr="00D81E85">
              <w:rPr>
                <w:rFonts w:eastAsia="Calibri"/>
                <w:bCs/>
              </w:rPr>
              <w:t xml:space="preserve"> определения оптимальных возможностей и методов оказания услуг транспорта с учетом индивидуальных потребностей особых и отдельных категорий пассажиров</w:t>
            </w:r>
          </w:p>
        </w:tc>
      </w:tr>
      <w:tr w:rsidR="00D81E85" w:rsidRPr="00D81E85" w14:paraId="4F7FC9B4"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7485EF36" w14:textId="77777777" w:rsidR="00D81E85" w:rsidRPr="00D81E85" w:rsidRDefault="00D81E85" w:rsidP="00D81E85">
            <w:pPr>
              <w:widowControl/>
              <w:autoSpaceDE/>
              <w:autoSpaceDN/>
              <w:rPr>
                <w:rFonts w:eastAsia="Calibri"/>
              </w:rPr>
            </w:pPr>
            <w:r w:rsidRPr="00D81E85">
              <w:rPr>
                <w:rFonts w:eastAsia="Calibri"/>
              </w:rPr>
              <w:t>ПК 2.2.</w:t>
            </w:r>
          </w:p>
        </w:tc>
        <w:tc>
          <w:tcPr>
            <w:tcW w:w="3683" w:type="dxa"/>
          </w:tcPr>
          <w:p w14:paraId="5136E08E" w14:textId="77777777" w:rsidR="00D81E85" w:rsidRPr="00D81E85" w:rsidRDefault="00D81E85" w:rsidP="00D81E85">
            <w:pPr>
              <w:widowControl/>
              <w:autoSpaceDE/>
              <w:autoSpaceDN/>
              <w:rPr>
                <w:rFonts w:eastAsia="Calibri"/>
              </w:rPr>
            </w:pPr>
            <w:r w:rsidRPr="00D81E85">
              <w:rPr>
                <w:rFonts w:eastAsia="Calibri"/>
              </w:rPr>
              <w:t>осуществлять обслуживание особых категорий пассажиров в пунктах отправления и прибытия транспорта</w:t>
            </w:r>
          </w:p>
        </w:tc>
        <w:tc>
          <w:tcPr>
            <w:tcW w:w="2523" w:type="dxa"/>
            <w:tcBorders>
              <w:top w:val="single" w:sz="4" w:space="0" w:color="auto"/>
              <w:left w:val="single" w:sz="4" w:space="0" w:color="auto"/>
              <w:bottom w:val="single" w:sz="4" w:space="0" w:color="auto"/>
              <w:right w:val="single" w:sz="4" w:space="0" w:color="auto"/>
            </w:tcBorders>
          </w:tcPr>
          <w:p w14:paraId="41517DD4" w14:textId="77777777" w:rsidR="00D81E85" w:rsidRPr="00D81E85" w:rsidRDefault="00D81E85" w:rsidP="00D81E85">
            <w:pPr>
              <w:widowControl/>
              <w:autoSpaceDE/>
              <w:autoSpaceDN/>
              <w:rPr>
                <w:rFonts w:eastAsia="Calibri"/>
              </w:rPr>
            </w:pPr>
            <w:r w:rsidRPr="00D81E85">
              <w:rPr>
                <w:rFonts w:eastAsia="Calibri"/>
              </w:rPr>
              <w:t>особенности обслуживания пассажиров, в том числе особых категорий</w:t>
            </w:r>
          </w:p>
        </w:tc>
        <w:tc>
          <w:tcPr>
            <w:tcW w:w="3505" w:type="dxa"/>
            <w:tcBorders>
              <w:top w:val="single" w:sz="4" w:space="0" w:color="auto"/>
              <w:left w:val="single" w:sz="4" w:space="0" w:color="auto"/>
              <w:bottom w:val="single" w:sz="4" w:space="0" w:color="auto"/>
              <w:right w:val="single" w:sz="4" w:space="0" w:color="auto"/>
            </w:tcBorders>
          </w:tcPr>
          <w:p w14:paraId="6E550A7A" w14:textId="77777777" w:rsidR="00D81E85" w:rsidRPr="00D81E85" w:rsidRDefault="00D81E85" w:rsidP="00D81E85">
            <w:pPr>
              <w:widowControl/>
              <w:tabs>
                <w:tab w:val="left" w:pos="735"/>
              </w:tabs>
              <w:autoSpaceDE/>
              <w:autoSpaceDN/>
              <w:rPr>
                <w:rFonts w:eastAsia="Calibri"/>
                <w:bCs/>
              </w:rPr>
            </w:pPr>
            <w:r w:rsidRPr="00D81E85">
              <w:rPr>
                <w:rFonts w:eastAsia="Calibri"/>
                <w:bCs/>
              </w:rPr>
              <w:t>организации обслуживания пассажиров в пунктах прибытия и отправления автомобильного транспорта и в офисах</w:t>
            </w:r>
          </w:p>
        </w:tc>
      </w:tr>
      <w:tr w:rsidR="00D81E85" w:rsidRPr="00D81E85" w14:paraId="2010A83C"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7469E111" w14:textId="77777777" w:rsidR="00D81E85" w:rsidRPr="00D81E85" w:rsidRDefault="00D81E85" w:rsidP="00D81E85">
            <w:pPr>
              <w:widowControl/>
              <w:autoSpaceDE/>
              <w:autoSpaceDN/>
              <w:rPr>
                <w:rFonts w:eastAsia="Calibri"/>
              </w:rPr>
            </w:pPr>
            <w:r w:rsidRPr="00D81E85">
              <w:rPr>
                <w:color w:val="000000"/>
                <w:lang w:eastAsia="ru-RU"/>
              </w:rPr>
              <w:t>ПК 2.3.</w:t>
            </w:r>
          </w:p>
        </w:tc>
        <w:tc>
          <w:tcPr>
            <w:tcW w:w="3683" w:type="dxa"/>
          </w:tcPr>
          <w:p w14:paraId="1CEC51D9" w14:textId="77777777" w:rsidR="00D81E85" w:rsidRPr="00D81E85" w:rsidRDefault="00D81E85" w:rsidP="00D81E85">
            <w:pPr>
              <w:widowControl/>
              <w:autoSpaceDE/>
              <w:autoSpaceDN/>
              <w:rPr>
                <w:rFonts w:eastAsia="Calibri"/>
              </w:rPr>
            </w:pPr>
            <w:r w:rsidRPr="00D81E85">
              <w:rPr>
                <w:rFonts w:eastAsia="Calibri"/>
              </w:rPr>
              <w:t>своевременно предоставлять пассажирам информацию о прибытии и отправлении транспорта</w:t>
            </w:r>
          </w:p>
          <w:p w14:paraId="310CB14C" w14:textId="77777777" w:rsidR="00D81E85" w:rsidRPr="00D81E85" w:rsidRDefault="00D81E85" w:rsidP="00D81E85">
            <w:pPr>
              <w:widowControl/>
              <w:autoSpaceDE/>
              <w:autoSpaceDN/>
              <w:rPr>
                <w:rFonts w:eastAsia="Calibri"/>
              </w:rPr>
            </w:pPr>
            <w:r w:rsidRPr="00D81E85">
              <w:rPr>
                <w:rFonts w:eastAsia="Calibri"/>
              </w:rPr>
              <w:lastRenderedPageBreak/>
              <w:t xml:space="preserve"> осуществлять справочное обслуживание пассажиров в пунктах отправления и прибытия транспорта</w:t>
            </w:r>
          </w:p>
        </w:tc>
        <w:tc>
          <w:tcPr>
            <w:tcW w:w="2523" w:type="dxa"/>
            <w:tcBorders>
              <w:top w:val="single" w:sz="4" w:space="0" w:color="auto"/>
              <w:left w:val="single" w:sz="4" w:space="0" w:color="auto"/>
              <w:bottom w:val="single" w:sz="4" w:space="0" w:color="auto"/>
              <w:right w:val="single" w:sz="4" w:space="0" w:color="auto"/>
            </w:tcBorders>
          </w:tcPr>
          <w:p w14:paraId="4EFA84AE" w14:textId="77777777" w:rsidR="00D81E85" w:rsidRPr="00D81E85" w:rsidRDefault="00D81E85" w:rsidP="00D81E85">
            <w:pPr>
              <w:widowControl/>
              <w:autoSpaceDE/>
              <w:autoSpaceDN/>
              <w:rPr>
                <w:rFonts w:eastAsia="Calibri"/>
              </w:rPr>
            </w:pPr>
            <w:r w:rsidRPr="00D81E85">
              <w:rPr>
                <w:rFonts w:eastAsia="Calibri"/>
              </w:rPr>
              <w:lastRenderedPageBreak/>
              <w:t>средства связи на транспорте</w:t>
            </w:r>
          </w:p>
          <w:p w14:paraId="7BC0D967" w14:textId="77777777" w:rsidR="00D81E85" w:rsidRPr="00D81E85" w:rsidRDefault="00D81E85" w:rsidP="00D81E85">
            <w:pPr>
              <w:widowControl/>
              <w:autoSpaceDE/>
              <w:autoSpaceDN/>
              <w:rPr>
                <w:rFonts w:eastAsia="Calibri"/>
              </w:rPr>
            </w:pPr>
            <w:r w:rsidRPr="00D81E85">
              <w:rPr>
                <w:rFonts w:eastAsia="Calibri"/>
              </w:rPr>
              <w:t xml:space="preserve"> порядок информационно-</w:t>
            </w:r>
            <w:r w:rsidRPr="00D81E85">
              <w:rPr>
                <w:rFonts w:eastAsia="Calibri"/>
              </w:rPr>
              <w:lastRenderedPageBreak/>
              <w:t>справочного обслуживания</w:t>
            </w:r>
          </w:p>
        </w:tc>
        <w:tc>
          <w:tcPr>
            <w:tcW w:w="3505" w:type="dxa"/>
            <w:tcBorders>
              <w:top w:val="single" w:sz="4" w:space="0" w:color="auto"/>
              <w:left w:val="single" w:sz="4" w:space="0" w:color="auto"/>
              <w:bottom w:val="single" w:sz="4" w:space="0" w:color="auto"/>
              <w:right w:val="single" w:sz="4" w:space="0" w:color="auto"/>
            </w:tcBorders>
          </w:tcPr>
          <w:p w14:paraId="30614E96" w14:textId="77777777" w:rsidR="00D81E85" w:rsidRPr="00D81E85" w:rsidRDefault="00D81E85" w:rsidP="00D81E85">
            <w:pPr>
              <w:widowControl/>
              <w:tabs>
                <w:tab w:val="left" w:pos="735"/>
              </w:tabs>
              <w:autoSpaceDE/>
              <w:autoSpaceDN/>
              <w:rPr>
                <w:rFonts w:eastAsia="Calibri"/>
                <w:bCs/>
              </w:rPr>
            </w:pPr>
            <w:r w:rsidRPr="00D81E85">
              <w:rPr>
                <w:rFonts w:eastAsia="Calibri"/>
                <w:bCs/>
              </w:rPr>
              <w:lastRenderedPageBreak/>
              <w:t>организации предоставления информационных услуг</w:t>
            </w:r>
          </w:p>
        </w:tc>
      </w:tr>
      <w:tr w:rsidR="00D81E85" w:rsidRPr="00D81E85" w14:paraId="1FEDE16D"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3A12D42C" w14:textId="77777777" w:rsidR="00D81E85" w:rsidRPr="00D81E85" w:rsidRDefault="00D81E85" w:rsidP="00D81E85">
            <w:pPr>
              <w:widowControl/>
              <w:autoSpaceDE/>
              <w:autoSpaceDN/>
              <w:rPr>
                <w:color w:val="000000"/>
                <w:lang w:eastAsia="ru-RU"/>
              </w:rPr>
            </w:pPr>
            <w:r w:rsidRPr="00D81E85">
              <w:rPr>
                <w:color w:val="000000"/>
                <w:lang w:eastAsia="ru-RU"/>
              </w:rPr>
              <w:t>ПК 2.4.</w:t>
            </w:r>
          </w:p>
        </w:tc>
        <w:tc>
          <w:tcPr>
            <w:tcW w:w="3683" w:type="dxa"/>
          </w:tcPr>
          <w:p w14:paraId="7F6275AC" w14:textId="77777777" w:rsidR="00D81E85" w:rsidRPr="00D81E85" w:rsidRDefault="00D81E85" w:rsidP="00D81E85">
            <w:pPr>
              <w:widowControl/>
              <w:autoSpaceDE/>
              <w:autoSpaceDN/>
              <w:rPr>
                <w:rFonts w:eastAsia="Calibri"/>
              </w:rPr>
            </w:pPr>
            <w:r w:rsidRPr="00D81E85">
              <w:rPr>
                <w:rFonts w:eastAsia="Calibri"/>
              </w:rPr>
              <w:t>оформлять документы по аренде автомобилей</w:t>
            </w:r>
          </w:p>
          <w:p w14:paraId="7F493194" w14:textId="77777777" w:rsidR="00D81E85" w:rsidRPr="00D81E85" w:rsidRDefault="00D81E85" w:rsidP="00D81E85">
            <w:pPr>
              <w:widowControl/>
              <w:autoSpaceDE/>
              <w:autoSpaceDN/>
              <w:rPr>
                <w:rFonts w:eastAsia="Calibri"/>
              </w:rPr>
            </w:pPr>
            <w:r w:rsidRPr="00D81E85">
              <w:rPr>
                <w:rFonts w:eastAsia="Calibri"/>
              </w:rPr>
              <w:t xml:space="preserve"> организовывать услуги каршеринга</w:t>
            </w:r>
          </w:p>
        </w:tc>
        <w:tc>
          <w:tcPr>
            <w:tcW w:w="2523" w:type="dxa"/>
            <w:tcBorders>
              <w:top w:val="single" w:sz="4" w:space="0" w:color="auto"/>
              <w:left w:val="single" w:sz="4" w:space="0" w:color="auto"/>
              <w:bottom w:val="single" w:sz="4" w:space="0" w:color="auto"/>
              <w:right w:val="single" w:sz="4" w:space="0" w:color="auto"/>
            </w:tcBorders>
          </w:tcPr>
          <w:p w14:paraId="360002C3" w14:textId="77777777" w:rsidR="00D81E85" w:rsidRPr="00D81E85" w:rsidRDefault="00D81E85" w:rsidP="00D81E85">
            <w:pPr>
              <w:widowControl/>
              <w:autoSpaceDE/>
              <w:autoSpaceDN/>
              <w:rPr>
                <w:rFonts w:eastAsia="Calibri"/>
              </w:rPr>
            </w:pPr>
            <w:r w:rsidRPr="00D81E85">
              <w:rPr>
                <w:rFonts w:eastAsia="Calibri"/>
              </w:rPr>
              <w:t>правила оформления проката автомобилей</w:t>
            </w:r>
          </w:p>
          <w:p w14:paraId="3976C064" w14:textId="77777777" w:rsidR="00D81E85" w:rsidRPr="00D81E85" w:rsidRDefault="00D81E85" w:rsidP="00D81E85">
            <w:pPr>
              <w:widowControl/>
              <w:autoSpaceDE/>
              <w:autoSpaceDN/>
              <w:rPr>
                <w:rFonts w:eastAsia="Calibri"/>
              </w:rPr>
            </w:pPr>
            <w:r w:rsidRPr="00D81E85">
              <w:rPr>
                <w:rFonts w:eastAsia="Calibri"/>
              </w:rPr>
              <w:t xml:space="preserve"> правила организации услуг каршеринга</w:t>
            </w:r>
          </w:p>
        </w:tc>
        <w:tc>
          <w:tcPr>
            <w:tcW w:w="3505" w:type="dxa"/>
            <w:tcBorders>
              <w:top w:val="single" w:sz="4" w:space="0" w:color="auto"/>
              <w:left w:val="single" w:sz="4" w:space="0" w:color="auto"/>
              <w:bottom w:val="single" w:sz="4" w:space="0" w:color="auto"/>
              <w:right w:val="single" w:sz="4" w:space="0" w:color="auto"/>
            </w:tcBorders>
          </w:tcPr>
          <w:p w14:paraId="1BBF9618" w14:textId="77777777" w:rsidR="00D81E85" w:rsidRPr="00D81E85" w:rsidRDefault="00D81E85" w:rsidP="00D81E85">
            <w:pPr>
              <w:widowControl/>
              <w:tabs>
                <w:tab w:val="left" w:pos="735"/>
              </w:tabs>
              <w:autoSpaceDE/>
              <w:autoSpaceDN/>
              <w:rPr>
                <w:rFonts w:eastAsia="Calibri"/>
                <w:bCs/>
              </w:rPr>
            </w:pPr>
            <w:r w:rsidRPr="00D81E85">
              <w:rPr>
                <w:rFonts w:eastAsia="Calibri"/>
                <w:bCs/>
              </w:rPr>
              <w:t>организации аренды автомобилей по запросам заказчиков</w:t>
            </w:r>
          </w:p>
        </w:tc>
      </w:tr>
      <w:tr w:rsidR="00D81E85" w:rsidRPr="00D81E85" w14:paraId="6D6F1702"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03EDC9C0" w14:textId="77777777" w:rsidR="00D81E85" w:rsidRPr="00D81E85" w:rsidRDefault="00D81E85" w:rsidP="00D81E85">
            <w:pPr>
              <w:widowControl/>
              <w:autoSpaceDE/>
              <w:autoSpaceDN/>
              <w:rPr>
                <w:color w:val="000000"/>
                <w:lang w:eastAsia="ru-RU"/>
              </w:rPr>
            </w:pPr>
            <w:r w:rsidRPr="00D81E85">
              <w:rPr>
                <w:color w:val="000000"/>
                <w:lang w:eastAsia="ru-RU"/>
              </w:rPr>
              <w:t>ПК 2.5.</w:t>
            </w:r>
          </w:p>
        </w:tc>
        <w:tc>
          <w:tcPr>
            <w:tcW w:w="3683" w:type="dxa"/>
          </w:tcPr>
          <w:p w14:paraId="5461723C" w14:textId="77777777" w:rsidR="00D81E85" w:rsidRPr="00D81E85" w:rsidRDefault="00D81E85" w:rsidP="00D81E85">
            <w:pPr>
              <w:widowControl/>
              <w:autoSpaceDE/>
              <w:autoSpaceDN/>
              <w:rPr>
                <w:rFonts w:eastAsia="Calibri"/>
              </w:rPr>
            </w:pPr>
            <w:r w:rsidRPr="00D81E85">
              <w:rPr>
                <w:color w:val="000000"/>
                <w:lang w:eastAsia="ru-RU"/>
              </w:rPr>
              <w:t>выполнять установленные мероприятия по обеспечению безопасности на автомобильном транспорте</w:t>
            </w:r>
          </w:p>
        </w:tc>
        <w:tc>
          <w:tcPr>
            <w:tcW w:w="2523" w:type="dxa"/>
            <w:tcBorders>
              <w:top w:val="single" w:sz="4" w:space="0" w:color="auto"/>
              <w:left w:val="single" w:sz="4" w:space="0" w:color="auto"/>
              <w:bottom w:val="single" w:sz="4" w:space="0" w:color="auto"/>
              <w:right w:val="single" w:sz="4" w:space="0" w:color="auto"/>
            </w:tcBorders>
          </w:tcPr>
          <w:p w14:paraId="39685D6F" w14:textId="77777777" w:rsidR="00D81E85" w:rsidRPr="00D81E85" w:rsidRDefault="00D81E85" w:rsidP="00D81E85">
            <w:pPr>
              <w:widowControl/>
              <w:autoSpaceDE/>
              <w:autoSpaceDN/>
              <w:rPr>
                <w:color w:val="000000"/>
                <w:lang w:eastAsia="ru-RU"/>
              </w:rPr>
            </w:pPr>
            <w:r w:rsidRPr="00D81E85">
              <w:rPr>
                <w:color w:val="000000"/>
                <w:lang w:eastAsia="ru-RU"/>
              </w:rPr>
              <w:t>технические средства досмотра, системы видеонаблюдения</w:t>
            </w:r>
          </w:p>
          <w:p w14:paraId="73D54BE7" w14:textId="77777777" w:rsidR="00D81E85" w:rsidRPr="00D81E85" w:rsidRDefault="00D81E85" w:rsidP="00D81E85">
            <w:pPr>
              <w:widowControl/>
              <w:autoSpaceDE/>
              <w:autoSpaceDN/>
              <w:rPr>
                <w:rFonts w:eastAsia="Calibri"/>
              </w:rPr>
            </w:pPr>
            <w:r w:rsidRPr="00D81E85">
              <w:rPr>
                <w:color w:val="000000"/>
                <w:lang w:eastAsia="ru-RU"/>
              </w:rPr>
              <w:t>видеотерминальное оборудование</w:t>
            </w:r>
          </w:p>
        </w:tc>
        <w:tc>
          <w:tcPr>
            <w:tcW w:w="3505" w:type="dxa"/>
            <w:tcBorders>
              <w:top w:val="single" w:sz="4" w:space="0" w:color="auto"/>
              <w:left w:val="single" w:sz="4" w:space="0" w:color="auto"/>
              <w:bottom w:val="single" w:sz="4" w:space="0" w:color="auto"/>
              <w:right w:val="single" w:sz="4" w:space="0" w:color="auto"/>
            </w:tcBorders>
          </w:tcPr>
          <w:p w14:paraId="58CDE24A" w14:textId="77777777" w:rsidR="00D81E85" w:rsidRPr="00D81E85" w:rsidRDefault="00D81E85" w:rsidP="00D81E85">
            <w:pPr>
              <w:widowControl/>
              <w:tabs>
                <w:tab w:val="left" w:pos="735"/>
              </w:tabs>
              <w:autoSpaceDE/>
              <w:autoSpaceDN/>
              <w:rPr>
                <w:rFonts w:eastAsia="Calibri"/>
                <w:bCs/>
              </w:rPr>
            </w:pPr>
            <w:r w:rsidRPr="00D81E85">
              <w:rPr>
                <w:color w:val="000000"/>
                <w:lang w:eastAsia="ru-RU"/>
              </w:rPr>
              <w:t>организации и проведения мероприятий по обеспечению транспортной безопасности на маршрутах движения и на автотранспортном предприятии</w:t>
            </w:r>
          </w:p>
        </w:tc>
      </w:tr>
      <w:tr w:rsidR="00D81E85" w:rsidRPr="00D81E85" w14:paraId="55980029"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59D297AB" w14:textId="77777777" w:rsidR="00D81E85" w:rsidRPr="00D81E85" w:rsidRDefault="00D81E85" w:rsidP="00D81E85">
            <w:pPr>
              <w:widowControl/>
              <w:autoSpaceDE/>
              <w:autoSpaceDN/>
              <w:rPr>
                <w:color w:val="000000"/>
                <w:lang w:eastAsia="ru-RU"/>
              </w:rPr>
            </w:pPr>
            <w:r w:rsidRPr="00D81E85">
              <w:rPr>
                <w:color w:val="000000"/>
                <w:lang w:eastAsia="ru-RU"/>
              </w:rPr>
              <w:t>ПК 2.6.</w:t>
            </w:r>
          </w:p>
        </w:tc>
        <w:tc>
          <w:tcPr>
            <w:tcW w:w="3683" w:type="dxa"/>
          </w:tcPr>
          <w:p w14:paraId="7F116358" w14:textId="77777777" w:rsidR="00D81E85" w:rsidRPr="00D81E85" w:rsidRDefault="00D81E85" w:rsidP="00D81E85">
            <w:pPr>
              <w:widowControl/>
              <w:autoSpaceDE/>
              <w:autoSpaceDN/>
              <w:rPr>
                <w:rFonts w:eastAsia="Calibri"/>
              </w:rPr>
            </w:pPr>
            <w:r w:rsidRPr="00D81E85">
              <w:rPr>
                <w:rFonts w:eastAsia="Calibri"/>
              </w:rPr>
              <w:t>обеспечивать информационное обслуживание при нарушениях графика движения автотранспортных средств</w:t>
            </w:r>
          </w:p>
          <w:p w14:paraId="591D1A35" w14:textId="77777777" w:rsidR="00D81E85" w:rsidRPr="00D81E85" w:rsidRDefault="00D81E85" w:rsidP="00D81E85">
            <w:pPr>
              <w:widowControl/>
              <w:autoSpaceDE/>
              <w:autoSpaceDN/>
              <w:rPr>
                <w:rFonts w:eastAsia="Calibri"/>
              </w:rPr>
            </w:pPr>
            <w:r w:rsidRPr="00D81E85">
              <w:rPr>
                <w:rFonts w:eastAsia="Calibri"/>
              </w:rPr>
              <w:t xml:space="preserve"> рассчитывать стоимость компенсации</w:t>
            </w:r>
          </w:p>
        </w:tc>
        <w:tc>
          <w:tcPr>
            <w:tcW w:w="2523" w:type="dxa"/>
            <w:tcBorders>
              <w:top w:val="single" w:sz="4" w:space="0" w:color="auto"/>
              <w:left w:val="single" w:sz="4" w:space="0" w:color="auto"/>
              <w:bottom w:val="single" w:sz="4" w:space="0" w:color="auto"/>
              <w:right w:val="single" w:sz="4" w:space="0" w:color="auto"/>
            </w:tcBorders>
          </w:tcPr>
          <w:p w14:paraId="4C834B2E" w14:textId="77777777" w:rsidR="00D81E85" w:rsidRPr="00D81E85" w:rsidRDefault="00D81E85" w:rsidP="00D81E85">
            <w:pPr>
              <w:widowControl/>
              <w:autoSpaceDE/>
              <w:autoSpaceDN/>
              <w:rPr>
                <w:rFonts w:eastAsia="Calibri"/>
              </w:rPr>
            </w:pPr>
            <w:r w:rsidRPr="00D81E85">
              <w:rPr>
                <w:color w:val="000000"/>
                <w:lang w:eastAsia="ru-RU"/>
              </w:rPr>
              <w:t xml:space="preserve"> алгоритм действий транспортного предприятия при нарушениях графика движения транспортных средств</w:t>
            </w:r>
          </w:p>
        </w:tc>
        <w:tc>
          <w:tcPr>
            <w:tcW w:w="3505" w:type="dxa"/>
            <w:tcBorders>
              <w:top w:val="single" w:sz="4" w:space="0" w:color="auto"/>
              <w:left w:val="single" w:sz="4" w:space="0" w:color="auto"/>
              <w:bottom w:val="single" w:sz="4" w:space="0" w:color="auto"/>
              <w:right w:val="single" w:sz="4" w:space="0" w:color="auto"/>
            </w:tcBorders>
          </w:tcPr>
          <w:p w14:paraId="63E7FB13" w14:textId="77777777" w:rsidR="00D81E85" w:rsidRPr="00D81E85" w:rsidRDefault="00D81E85" w:rsidP="00D81E85">
            <w:pPr>
              <w:widowControl/>
              <w:tabs>
                <w:tab w:val="left" w:pos="735"/>
              </w:tabs>
              <w:autoSpaceDE/>
              <w:autoSpaceDN/>
              <w:rPr>
                <w:rFonts w:eastAsia="Calibri"/>
                <w:bCs/>
              </w:rPr>
            </w:pPr>
            <w:r w:rsidRPr="00D81E85">
              <w:rPr>
                <w:color w:val="000000"/>
                <w:lang w:eastAsia="ru-RU"/>
              </w:rPr>
              <w:t>организации деятельности служб сервиса при нарушениях графика движения транспортных средств</w:t>
            </w:r>
          </w:p>
        </w:tc>
      </w:tr>
      <w:tr w:rsidR="00D81E85" w:rsidRPr="00D81E85" w14:paraId="241195EC"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434B1330" w14:textId="77777777" w:rsidR="00D81E85" w:rsidRPr="00D81E85" w:rsidRDefault="00D81E85" w:rsidP="00D81E85">
            <w:pPr>
              <w:widowControl/>
              <w:autoSpaceDE/>
              <w:autoSpaceDN/>
              <w:rPr>
                <w:color w:val="000000"/>
                <w:lang w:eastAsia="ru-RU"/>
              </w:rPr>
            </w:pPr>
            <w:r w:rsidRPr="00D81E85">
              <w:rPr>
                <w:color w:val="000000"/>
                <w:lang w:eastAsia="ru-RU"/>
              </w:rPr>
              <w:t>ПК 2.7.</w:t>
            </w:r>
          </w:p>
        </w:tc>
        <w:tc>
          <w:tcPr>
            <w:tcW w:w="3683" w:type="dxa"/>
          </w:tcPr>
          <w:p w14:paraId="322C00AA" w14:textId="77777777" w:rsidR="00D81E85" w:rsidRPr="00D81E85" w:rsidRDefault="00D81E85" w:rsidP="00D81E85">
            <w:pPr>
              <w:widowControl/>
              <w:autoSpaceDE/>
              <w:autoSpaceDN/>
              <w:rPr>
                <w:rFonts w:eastAsia="Calibri"/>
              </w:rPr>
            </w:pPr>
            <w:r w:rsidRPr="00D81E85">
              <w:rPr>
                <w:rFonts w:eastAsia="Calibri"/>
              </w:rPr>
              <w:t>оказывать помощь в наиболее распространенных несчастных случаях</w:t>
            </w:r>
          </w:p>
        </w:tc>
        <w:tc>
          <w:tcPr>
            <w:tcW w:w="2523" w:type="dxa"/>
            <w:tcBorders>
              <w:top w:val="single" w:sz="4" w:space="0" w:color="auto"/>
              <w:left w:val="single" w:sz="4" w:space="0" w:color="auto"/>
              <w:bottom w:val="single" w:sz="4" w:space="0" w:color="auto"/>
              <w:right w:val="single" w:sz="4" w:space="0" w:color="auto"/>
            </w:tcBorders>
          </w:tcPr>
          <w:p w14:paraId="5D2246A2" w14:textId="77777777" w:rsidR="00D81E85" w:rsidRPr="00D81E85" w:rsidRDefault="00D81E85" w:rsidP="00D81E85">
            <w:pPr>
              <w:widowControl/>
              <w:autoSpaceDE/>
              <w:autoSpaceDN/>
              <w:rPr>
                <w:rFonts w:eastAsia="Calibri"/>
              </w:rPr>
            </w:pPr>
            <w:r w:rsidRPr="00D81E85">
              <w:rPr>
                <w:rFonts w:eastAsia="Calibri"/>
              </w:rPr>
              <w:t>порядок диагностики травм и оказания первой помощи</w:t>
            </w:r>
          </w:p>
        </w:tc>
        <w:tc>
          <w:tcPr>
            <w:tcW w:w="3505" w:type="dxa"/>
            <w:tcBorders>
              <w:top w:val="single" w:sz="4" w:space="0" w:color="auto"/>
              <w:left w:val="single" w:sz="4" w:space="0" w:color="auto"/>
              <w:bottom w:val="single" w:sz="4" w:space="0" w:color="auto"/>
              <w:right w:val="single" w:sz="4" w:space="0" w:color="auto"/>
            </w:tcBorders>
          </w:tcPr>
          <w:p w14:paraId="06FC9CA2" w14:textId="77777777" w:rsidR="00D81E85" w:rsidRPr="00D81E85" w:rsidRDefault="00D81E85" w:rsidP="00D81E85">
            <w:pPr>
              <w:widowControl/>
              <w:tabs>
                <w:tab w:val="left" w:pos="735"/>
              </w:tabs>
              <w:autoSpaceDE/>
              <w:autoSpaceDN/>
              <w:rPr>
                <w:rFonts w:eastAsia="Calibri"/>
                <w:bCs/>
              </w:rPr>
            </w:pPr>
            <w:r w:rsidRPr="00D81E85">
              <w:rPr>
                <w:rFonts w:eastAsia="Calibri"/>
                <w:bCs/>
              </w:rPr>
              <w:t>оказания первой медицинской помощи</w:t>
            </w:r>
          </w:p>
        </w:tc>
      </w:tr>
      <w:tr w:rsidR="00D81E85" w:rsidRPr="00D81E85" w14:paraId="29756443"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51B13282" w14:textId="77777777" w:rsidR="00D81E85" w:rsidRPr="00D81E85" w:rsidRDefault="00D81E85" w:rsidP="00D81E85">
            <w:pPr>
              <w:widowControl/>
              <w:autoSpaceDE/>
              <w:autoSpaceDN/>
              <w:rPr>
                <w:color w:val="000000"/>
                <w:lang w:eastAsia="ru-RU"/>
              </w:rPr>
            </w:pPr>
            <w:r w:rsidRPr="00D81E85">
              <w:rPr>
                <w:color w:val="000000"/>
                <w:lang w:eastAsia="ru-RU"/>
              </w:rPr>
              <w:t>ПК 2.8.</w:t>
            </w:r>
          </w:p>
        </w:tc>
        <w:tc>
          <w:tcPr>
            <w:tcW w:w="3683" w:type="dxa"/>
          </w:tcPr>
          <w:p w14:paraId="15EB92C6" w14:textId="77777777" w:rsidR="00D81E85" w:rsidRPr="00D81E85" w:rsidRDefault="00D81E85" w:rsidP="00D81E85">
            <w:pPr>
              <w:widowControl/>
              <w:autoSpaceDE/>
              <w:autoSpaceDN/>
              <w:rPr>
                <w:rFonts w:eastAsia="Calibri"/>
              </w:rPr>
            </w:pPr>
            <w:r w:rsidRPr="00D81E85">
              <w:rPr>
                <w:rFonts w:eastAsia="Calibri"/>
              </w:rPr>
              <w:t>соблюдать санитарно-эпидемиологические требования на автомобильном транспорте и объектам транспортной инфраструктуры</w:t>
            </w:r>
          </w:p>
        </w:tc>
        <w:tc>
          <w:tcPr>
            <w:tcW w:w="2523" w:type="dxa"/>
            <w:tcBorders>
              <w:top w:val="single" w:sz="4" w:space="0" w:color="auto"/>
              <w:left w:val="single" w:sz="4" w:space="0" w:color="auto"/>
              <w:bottom w:val="single" w:sz="4" w:space="0" w:color="auto"/>
              <w:right w:val="single" w:sz="4" w:space="0" w:color="auto"/>
            </w:tcBorders>
          </w:tcPr>
          <w:p w14:paraId="096A7ED7" w14:textId="77777777" w:rsidR="00D81E85" w:rsidRPr="00D81E85" w:rsidRDefault="00D81E85" w:rsidP="00D81E85">
            <w:pPr>
              <w:widowControl/>
              <w:autoSpaceDE/>
              <w:autoSpaceDN/>
              <w:rPr>
                <w:rFonts w:eastAsia="Calibri"/>
              </w:rPr>
            </w:pPr>
            <w:r w:rsidRPr="00D81E85">
              <w:rPr>
                <w:rFonts w:eastAsia="Calibri"/>
              </w:rPr>
              <w:t>санитарно-эпидемиологические требования по автомобильному транспорту и объектам транспортной инфраструктуры</w:t>
            </w:r>
          </w:p>
        </w:tc>
        <w:tc>
          <w:tcPr>
            <w:tcW w:w="3505" w:type="dxa"/>
            <w:tcBorders>
              <w:top w:val="single" w:sz="4" w:space="0" w:color="auto"/>
              <w:left w:val="single" w:sz="4" w:space="0" w:color="auto"/>
              <w:bottom w:val="single" w:sz="4" w:space="0" w:color="auto"/>
              <w:right w:val="single" w:sz="4" w:space="0" w:color="auto"/>
            </w:tcBorders>
          </w:tcPr>
          <w:p w14:paraId="5590A777" w14:textId="77777777" w:rsidR="00D81E85" w:rsidRPr="00D81E85" w:rsidRDefault="00D81E85" w:rsidP="00D81E85">
            <w:pPr>
              <w:widowControl/>
              <w:tabs>
                <w:tab w:val="left" w:pos="735"/>
              </w:tabs>
              <w:autoSpaceDE/>
              <w:autoSpaceDN/>
              <w:rPr>
                <w:rFonts w:eastAsia="Calibri"/>
                <w:bCs/>
              </w:rPr>
            </w:pPr>
            <w:r w:rsidRPr="00D81E85">
              <w:rPr>
                <w:rFonts w:eastAsia="Calibri"/>
                <w:bCs/>
              </w:rPr>
              <w:t>организация мероприятий по соблюдению санитарно-эпидемиологических требований по автомобильному транспорту и объектам транспортной инфраструктуры</w:t>
            </w:r>
          </w:p>
        </w:tc>
      </w:tr>
    </w:tbl>
    <w:p w14:paraId="179424A0" w14:textId="77777777" w:rsidR="00D81E85" w:rsidRPr="00D81E85" w:rsidRDefault="00D81E85" w:rsidP="00D81E85">
      <w:pPr>
        <w:widowControl/>
        <w:autoSpaceDE/>
        <w:autoSpaceDN/>
        <w:spacing w:after="120" w:line="276" w:lineRule="auto"/>
        <w:ind w:firstLine="709"/>
        <w:outlineLvl w:val="1"/>
        <w:rPr>
          <w:rFonts w:eastAsia="Segoe UI"/>
          <w:b/>
          <w:bCs/>
          <w:color w:val="595959"/>
          <w:spacing w:val="15"/>
          <w:sz w:val="24"/>
          <w:szCs w:val="24"/>
          <w:lang w:eastAsia="ru-RU"/>
        </w:rPr>
      </w:pPr>
    </w:p>
    <w:p w14:paraId="294DD023" w14:textId="77777777" w:rsidR="00D81E85" w:rsidRPr="00D81E85" w:rsidRDefault="00D81E85" w:rsidP="00D81E85">
      <w:pPr>
        <w:spacing w:line="276" w:lineRule="auto"/>
        <w:ind w:firstLine="567"/>
        <w:jc w:val="both"/>
        <w:rPr>
          <w:rFonts w:ascii="Arial" w:hAnsi="Arial" w:cs="Arial"/>
          <w:color w:val="000000"/>
          <w:sz w:val="23"/>
          <w:szCs w:val="23"/>
          <w:lang w:eastAsia="ru-RU"/>
        </w:rPr>
      </w:pPr>
      <w:bookmarkStart w:id="9" w:name="_Hlk213880780"/>
      <w:r w:rsidRPr="00D81E85">
        <w:rPr>
          <w:color w:val="000000"/>
          <w:sz w:val="24"/>
          <w:szCs w:val="24"/>
          <w:shd w:val="clear" w:color="auto" w:fill="FFFFFF"/>
          <w:lang w:eastAsia="ru-RU"/>
        </w:rPr>
        <w:t xml:space="preserve"> Данные оценочные материалы обеспечивают оценку каждой компетенции, установленной в образовательной программе по пройденному профессиональному модулю:</w:t>
      </w:r>
    </w:p>
    <w:bookmarkEnd w:id="9"/>
    <w:p w14:paraId="2936A988" w14:textId="77777777" w:rsidR="00D81E85" w:rsidRPr="00D81E85" w:rsidRDefault="00D81E85" w:rsidP="00D81E85">
      <w:pPr>
        <w:widowControl/>
        <w:autoSpaceDE/>
        <w:autoSpaceDN/>
        <w:spacing w:after="160" w:line="259" w:lineRule="auto"/>
        <w:jc w:val="center"/>
        <w:rPr>
          <w:rFonts w:eastAsia="Calibri"/>
          <w:kern w:val="2"/>
          <w:sz w:val="24"/>
          <w:szCs w:val="24"/>
          <w14:ligatures w14:val="standardContextual"/>
        </w:rPr>
      </w:pPr>
      <w:r w:rsidRPr="00D81E85">
        <w:rPr>
          <w:rFonts w:eastAsia="Calibri"/>
          <w:kern w:val="2"/>
          <w:sz w:val="24"/>
          <w:szCs w:val="24"/>
          <w14:ligatures w14:val="standardContextual"/>
        </w:rPr>
        <w:t>ПМ 01 «</w:t>
      </w:r>
      <w:r w:rsidRPr="00D81E85">
        <w:rPr>
          <w:rFonts w:eastAsia="Calibri"/>
          <w:kern w:val="2"/>
          <w:sz w:val="24"/>
          <w:szCs w:val="24"/>
          <w:lang w:eastAsia="ru-RU"/>
          <w14:ligatures w14:val="standardContextual"/>
        </w:rPr>
        <w:t>Организация сервиса на автомобильном транспорте»</w:t>
      </w:r>
    </w:p>
    <w:p w14:paraId="31127F94" w14:textId="77777777" w:rsidR="00D81E85" w:rsidRPr="00D81E85" w:rsidRDefault="00D81E85" w:rsidP="00D81E85">
      <w:pPr>
        <w:widowControl/>
        <w:shd w:val="clear" w:color="auto" w:fill="FFFFFF"/>
        <w:autoSpaceDE/>
        <w:autoSpaceDN/>
        <w:spacing w:line="360" w:lineRule="auto"/>
        <w:ind w:firstLine="567"/>
        <w:jc w:val="both"/>
        <w:rPr>
          <w:rFonts w:ascii="Arial" w:hAnsi="Arial" w:cs="Arial"/>
          <w:color w:val="2C2D2E"/>
          <w:sz w:val="23"/>
          <w:szCs w:val="23"/>
          <w:lang w:eastAsia="ru-RU"/>
        </w:rPr>
      </w:pPr>
    </w:p>
    <w:tbl>
      <w:tblPr>
        <w:tblStyle w:val="19"/>
        <w:tblW w:w="10490" w:type="dxa"/>
        <w:tblInd w:w="-150" w:type="dxa"/>
        <w:tblLook w:val="04A0" w:firstRow="1" w:lastRow="0" w:firstColumn="1" w:lastColumn="0" w:noHBand="0" w:noVBand="1"/>
      </w:tblPr>
      <w:tblGrid>
        <w:gridCol w:w="2127"/>
        <w:gridCol w:w="5953"/>
        <w:gridCol w:w="2410"/>
      </w:tblGrid>
      <w:tr w:rsidR="00D81E85" w:rsidRPr="00D81E85" w14:paraId="7473AE3F" w14:textId="77777777" w:rsidTr="001F44B1">
        <w:tc>
          <w:tcPr>
            <w:tcW w:w="2127" w:type="dxa"/>
            <w:tcBorders>
              <w:top w:val="single" w:sz="6" w:space="0" w:color="000000"/>
              <w:left w:val="single" w:sz="6" w:space="0" w:color="000000"/>
              <w:bottom w:val="single" w:sz="6" w:space="0" w:color="000000"/>
              <w:right w:val="single" w:sz="6" w:space="0" w:color="000000"/>
            </w:tcBorders>
          </w:tcPr>
          <w:p w14:paraId="2DB51AF2" w14:textId="77777777" w:rsidR="00D81E85" w:rsidRPr="00D81E85" w:rsidRDefault="00D81E85" w:rsidP="00D81E85">
            <w:pPr>
              <w:rPr>
                <w:rFonts w:eastAsia="Calibri"/>
                <w:sz w:val="24"/>
                <w:szCs w:val="24"/>
                <w:lang w:eastAsia="ru-RU"/>
              </w:rPr>
            </w:pPr>
            <w:r w:rsidRPr="00D81E85">
              <w:rPr>
                <w:rFonts w:eastAsia="Calibri"/>
                <w:sz w:val="24"/>
                <w:szCs w:val="24"/>
                <w:lang w:eastAsia="ru-RU"/>
              </w:rPr>
              <w:t> Код компетенции</w:t>
            </w:r>
          </w:p>
        </w:tc>
        <w:tc>
          <w:tcPr>
            <w:tcW w:w="5953" w:type="dxa"/>
            <w:tcBorders>
              <w:top w:val="single" w:sz="6" w:space="0" w:color="000000"/>
              <w:left w:val="nil"/>
              <w:bottom w:val="single" w:sz="6" w:space="0" w:color="000000"/>
              <w:right w:val="single" w:sz="6" w:space="0" w:color="000000"/>
            </w:tcBorders>
          </w:tcPr>
          <w:p w14:paraId="17D78903" w14:textId="77777777" w:rsidR="00D81E85" w:rsidRPr="00D81E85" w:rsidRDefault="00D81E85" w:rsidP="00D81E85">
            <w:pPr>
              <w:rPr>
                <w:rFonts w:eastAsia="Calibri"/>
                <w:sz w:val="24"/>
                <w:szCs w:val="24"/>
                <w:lang w:eastAsia="ru-RU"/>
              </w:rPr>
            </w:pPr>
            <w:r w:rsidRPr="00D81E85">
              <w:rPr>
                <w:rFonts w:eastAsia="Calibri"/>
                <w:sz w:val="24"/>
                <w:szCs w:val="24"/>
                <w:lang w:eastAsia="ru-RU"/>
              </w:rPr>
              <w:t>Наименование компетенции</w:t>
            </w:r>
          </w:p>
        </w:tc>
        <w:tc>
          <w:tcPr>
            <w:tcW w:w="2410" w:type="dxa"/>
            <w:tcBorders>
              <w:top w:val="single" w:sz="6" w:space="0" w:color="000000"/>
              <w:left w:val="nil"/>
              <w:bottom w:val="single" w:sz="6" w:space="0" w:color="000000"/>
              <w:right w:val="single" w:sz="6" w:space="0" w:color="000000"/>
            </w:tcBorders>
          </w:tcPr>
          <w:p w14:paraId="42AFFC6D" w14:textId="77777777" w:rsidR="00D81E85" w:rsidRPr="00D81E85" w:rsidRDefault="00D81E85" w:rsidP="00D81E85">
            <w:pPr>
              <w:rPr>
                <w:rFonts w:eastAsia="Calibri"/>
                <w:sz w:val="24"/>
                <w:szCs w:val="24"/>
                <w:lang w:eastAsia="ru-RU"/>
              </w:rPr>
            </w:pPr>
            <w:r w:rsidRPr="00D81E85">
              <w:rPr>
                <w:rFonts w:eastAsia="Calibri"/>
                <w:sz w:val="24"/>
                <w:szCs w:val="24"/>
                <w:lang w:eastAsia="ru-RU"/>
              </w:rPr>
              <w:t>Количество заданий</w:t>
            </w:r>
          </w:p>
        </w:tc>
      </w:tr>
      <w:tr w:rsidR="00D81E85" w:rsidRPr="00D81E85" w14:paraId="37332820"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14F0A020" w14:textId="77777777" w:rsidR="00D81E85" w:rsidRPr="00D81E85" w:rsidRDefault="00D81E85" w:rsidP="00D81E85">
            <w:pPr>
              <w:rPr>
                <w:rFonts w:eastAsia="Calibri"/>
                <w:sz w:val="24"/>
                <w:szCs w:val="24"/>
                <w:lang w:eastAsia="ru-RU"/>
              </w:rPr>
            </w:pPr>
            <w:r w:rsidRPr="00D81E85">
              <w:rPr>
                <w:sz w:val="24"/>
                <w:szCs w:val="20"/>
                <w:lang w:eastAsia="ru-RU"/>
              </w:rPr>
              <w:t>ОК 01</w:t>
            </w:r>
          </w:p>
        </w:tc>
        <w:tc>
          <w:tcPr>
            <w:tcW w:w="5953" w:type="dxa"/>
            <w:tcBorders>
              <w:top w:val="single" w:sz="4" w:space="0" w:color="000000"/>
              <w:left w:val="single" w:sz="4" w:space="0" w:color="000000"/>
              <w:bottom w:val="single" w:sz="4" w:space="0" w:color="000000"/>
              <w:right w:val="single" w:sz="4" w:space="0" w:color="000000"/>
            </w:tcBorders>
          </w:tcPr>
          <w:p w14:paraId="6E3B9B34" w14:textId="77777777" w:rsidR="00D81E85" w:rsidRPr="00D81E85" w:rsidRDefault="00D81E85" w:rsidP="00D81E85">
            <w:pPr>
              <w:rPr>
                <w:rFonts w:eastAsia="Calibri"/>
                <w:sz w:val="24"/>
                <w:szCs w:val="24"/>
                <w:lang w:eastAsia="ru-RU"/>
              </w:rPr>
            </w:pPr>
            <w:r w:rsidRPr="00D81E85">
              <w:rPr>
                <w:sz w:val="24"/>
                <w:szCs w:val="20"/>
                <w:lang w:eastAsia="ru-RU"/>
              </w:rPr>
              <w:t>Выбирать способы решения задач профессиональной деятельности применительно к различным контекстам</w:t>
            </w:r>
          </w:p>
        </w:tc>
        <w:tc>
          <w:tcPr>
            <w:tcW w:w="2410" w:type="dxa"/>
          </w:tcPr>
          <w:p w14:paraId="7FBE00D7" w14:textId="77777777" w:rsidR="00D81E85" w:rsidRPr="00D81E85" w:rsidRDefault="00D81E85" w:rsidP="00D81E85">
            <w:pPr>
              <w:rPr>
                <w:rFonts w:eastAsia="Calibri"/>
                <w:sz w:val="24"/>
                <w:szCs w:val="24"/>
                <w:lang w:eastAsia="ru-RU"/>
              </w:rPr>
            </w:pPr>
            <w:r w:rsidRPr="00D81E85">
              <w:rPr>
                <w:rFonts w:eastAsia="Calibri"/>
                <w:sz w:val="24"/>
                <w:szCs w:val="24"/>
                <w:lang w:eastAsia="ru-RU"/>
              </w:rPr>
              <w:t>5</w:t>
            </w:r>
          </w:p>
        </w:tc>
      </w:tr>
      <w:tr w:rsidR="00D81E85" w:rsidRPr="00D81E85" w14:paraId="51C3A8B2"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40971C61" w14:textId="77777777" w:rsidR="00D81E85" w:rsidRPr="00D81E85" w:rsidRDefault="00D81E85" w:rsidP="00D81E85">
            <w:pPr>
              <w:rPr>
                <w:rFonts w:eastAsia="Calibri"/>
                <w:sz w:val="24"/>
                <w:szCs w:val="24"/>
                <w:lang w:eastAsia="ru-RU"/>
              </w:rPr>
            </w:pPr>
            <w:r w:rsidRPr="00D81E85">
              <w:rPr>
                <w:sz w:val="24"/>
                <w:szCs w:val="20"/>
                <w:lang w:eastAsia="ru-RU"/>
              </w:rPr>
              <w:t>ОК 02</w:t>
            </w:r>
          </w:p>
        </w:tc>
        <w:tc>
          <w:tcPr>
            <w:tcW w:w="5953" w:type="dxa"/>
            <w:tcBorders>
              <w:top w:val="single" w:sz="4" w:space="0" w:color="000000"/>
              <w:left w:val="single" w:sz="4" w:space="0" w:color="000000"/>
              <w:bottom w:val="single" w:sz="4" w:space="0" w:color="000000"/>
              <w:right w:val="single" w:sz="4" w:space="0" w:color="000000"/>
            </w:tcBorders>
          </w:tcPr>
          <w:p w14:paraId="00289D65" w14:textId="77777777" w:rsidR="00D81E85" w:rsidRPr="00D81E85" w:rsidRDefault="00D81E85" w:rsidP="00D81E85">
            <w:pPr>
              <w:rPr>
                <w:rFonts w:eastAsia="Calibri"/>
                <w:sz w:val="24"/>
                <w:szCs w:val="24"/>
                <w:lang w:eastAsia="ru-RU"/>
              </w:rPr>
            </w:pPr>
            <w:r w:rsidRPr="00D81E85">
              <w:rPr>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10" w:type="dxa"/>
          </w:tcPr>
          <w:p w14:paraId="312ACB3D" w14:textId="77777777" w:rsidR="00D81E85" w:rsidRPr="00D81E85" w:rsidRDefault="00D81E85" w:rsidP="00D81E85">
            <w:pPr>
              <w:rPr>
                <w:rFonts w:eastAsia="Calibri"/>
                <w:sz w:val="24"/>
                <w:szCs w:val="24"/>
                <w:lang w:eastAsia="ru-RU"/>
              </w:rPr>
            </w:pPr>
            <w:r w:rsidRPr="00D81E85">
              <w:rPr>
                <w:rFonts w:eastAsia="Calibri"/>
                <w:sz w:val="24"/>
                <w:szCs w:val="24"/>
                <w:lang w:eastAsia="ru-RU"/>
              </w:rPr>
              <w:t>5</w:t>
            </w:r>
          </w:p>
        </w:tc>
      </w:tr>
      <w:tr w:rsidR="00D81E85" w:rsidRPr="00D81E85" w14:paraId="3724C5A2"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5A2B8C1B" w14:textId="77777777" w:rsidR="00D81E85" w:rsidRPr="00D81E85" w:rsidRDefault="00D81E85" w:rsidP="00D81E85">
            <w:pPr>
              <w:rPr>
                <w:rFonts w:eastAsia="Calibri"/>
                <w:sz w:val="24"/>
                <w:szCs w:val="24"/>
                <w:lang w:eastAsia="ru-RU"/>
              </w:rPr>
            </w:pPr>
            <w:r w:rsidRPr="00D81E85">
              <w:rPr>
                <w:sz w:val="24"/>
                <w:szCs w:val="20"/>
                <w:lang w:eastAsia="ru-RU"/>
              </w:rPr>
              <w:t>ОК 04</w:t>
            </w:r>
          </w:p>
        </w:tc>
        <w:tc>
          <w:tcPr>
            <w:tcW w:w="5953" w:type="dxa"/>
            <w:tcBorders>
              <w:top w:val="single" w:sz="4" w:space="0" w:color="000000"/>
              <w:left w:val="single" w:sz="4" w:space="0" w:color="000000"/>
              <w:bottom w:val="single" w:sz="4" w:space="0" w:color="000000"/>
              <w:right w:val="single" w:sz="4" w:space="0" w:color="000000"/>
            </w:tcBorders>
          </w:tcPr>
          <w:p w14:paraId="53AAC0AC" w14:textId="77777777" w:rsidR="00D81E85" w:rsidRPr="00D81E85" w:rsidRDefault="00D81E85" w:rsidP="00D81E85">
            <w:pPr>
              <w:rPr>
                <w:rFonts w:eastAsia="Calibri"/>
                <w:sz w:val="24"/>
                <w:szCs w:val="24"/>
                <w:lang w:eastAsia="ru-RU"/>
              </w:rPr>
            </w:pPr>
            <w:r w:rsidRPr="00D81E85">
              <w:rPr>
                <w:sz w:val="24"/>
                <w:szCs w:val="20"/>
                <w:lang w:eastAsia="ru-RU"/>
              </w:rPr>
              <w:t>Эффективно взаимодействовать и работать в коллективе и команде</w:t>
            </w:r>
          </w:p>
        </w:tc>
        <w:tc>
          <w:tcPr>
            <w:tcW w:w="2410" w:type="dxa"/>
          </w:tcPr>
          <w:p w14:paraId="58AE70A8" w14:textId="77777777" w:rsidR="00D81E85" w:rsidRPr="00D81E85" w:rsidRDefault="00D81E85" w:rsidP="00D81E85">
            <w:pPr>
              <w:rPr>
                <w:rFonts w:eastAsia="Calibri"/>
                <w:sz w:val="24"/>
                <w:szCs w:val="24"/>
                <w:lang w:eastAsia="ru-RU"/>
              </w:rPr>
            </w:pPr>
            <w:r w:rsidRPr="00D81E85">
              <w:rPr>
                <w:rFonts w:eastAsia="Calibri"/>
                <w:sz w:val="24"/>
                <w:szCs w:val="24"/>
                <w:lang w:eastAsia="ru-RU"/>
              </w:rPr>
              <w:t>5</w:t>
            </w:r>
          </w:p>
        </w:tc>
      </w:tr>
      <w:tr w:rsidR="00D81E85" w:rsidRPr="00D81E85" w14:paraId="38070F73"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18BEA136" w14:textId="77777777" w:rsidR="00D81E85" w:rsidRPr="00D81E85" w:rsidRDefault="00D81E85" w:rsidP="00D81E85">
            <w:pPr>
              <w:rPr>
                <w:rFonts w:eastAsia="Calibri"/>
                <w:sz w:val="24"/>
                <w:szCs w:val="24"/>
              </w:rPr>
            </w:pPr>
            <w:r w:rsidRPr="00D81E85">
              <w:rPr>
                <w:sz w:val="24"/>
                <w:szCs w:val="20"/>
                <w:lang w:eastAsia="ru-RU"/>
              </w:rPr>
              <w:t>ОК 05</w:t>
            </w:r>
          </w:p>
        </w:tc>
        <w:tc>
          <w:tcPr>
            <w:tcW w:w="5953" w:type="dxa"/>
            <w:tcBorders>
              <w:top w:val="single" w:sz="4" w:space="0" w:color="000000"/>
              <w:left w:val="single" w:sz="4" w:space="0" w:color="000000"/>
              <w:bottom w:val="single" w:sz="4" w:space="0" w:color="000000"/>
              <w:right w:val="single" w:sz="4" w:space="0" w:color="000000"/>
            </w:tcBorders>
          </w:tcPr>
          <w:p w14:paraId="643B416C" w14:textId="77777777" w:rsidR="00D81E85" w:rsidRPr="00D81E85" w:rsidRDefault="00D81E85" w:rsidP="00D81E85">
            <w:pPr>
              <w:rPr>
                <w:rFonts w:eastAsia="Calibri"/>
                <w:sz w:val="24"/>
                <w:szCs w:val="24"/>
              </w:rPr>
            </w:pPr>
            <w:r w:rsidRPr="00D81E85">
              <w:rPr>
                <w:sz w:val="24"/>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410" w:type="dxa"/>
          </w:tcPr>
          <w:p w14:paraId="5049BDE6" w14:textId="77777777" w:rsidR="00D81E85" w:rsidRPr="00D81E85" w:rsidRDefault="00D81E85" w:rsidP="00D81E85">
            <w:pPr>
              <w:rPr>
                <w:rFonts w:eastAsia="Calibri"/>
                <w:sz w:val="24"/>
                <w:szCs w:val="24"/>
                <w:lang w:eastAsia="ru-RU"/>
              </w:rPr>
            </w:pPr>
            <w:r w:rsidRPr="00D81E85">
              <w:rPr>
                <w:rFonts w:eastAsia="Calibri"/>
                <w:sz w:val="24"/>
                <w:szCs w:val="24"/>
                <w:lang w:eastAsia="ru-RU"/>
              </w:rPr>
              <w:t>3</w:t>
            </w:r>
          </w:p>
        </w:tc>
      </w:tr>
      <w:tr w:rsidR="00D81E85" w:rsidRPr="00D81E85" w14:paraId="6A71DBD8"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01E88207" w14:textId="77777777" w:rsidR="00D81E85" w:rsidRPr="00D81E85" w:rsidRDefault="00D81E85" w:rsidP="00D81E85">
            <w:pPr>
              <w:rPr>
                <w:rFonts w:eastAsia="Calibri"/>
                <w:sz w:val="24"/>
                <w:szCs w:val="24"/>
              </w:rPr>
            </w:pPr>
            <w:r w:rsidRPr="00D81E85">
              <w:rPr>
                <w:sz w:val="24"/>
                <w:szCs w:val="20"/>
                <w:lang w:eastAsia="ru-RU"/>
              </w:rPr>
              <w:t>ОК 09</w:t>
            </w:r>
          </w:p>
        </w:tc>
        <w:tc>
          <w:tcPr>
            <w:tcW w:w="5953" w:type="dxa"/>
            <w:tcBorders>
              <w:top w:val="single" w:sz="4" w:space="0" w:color="000000"/>
              <w:left w:val="single" w:sz="4" w:space="0" w:color="000000"/>
              <w:bottom w:val="single" w:sz="4" w:space="0" w:color="000000"/>
              <w:right w:val="single" w:sz="4" w:space="0" w:color="000000"/>
            </w:tcBorders>
          </w:tcPr>
          <w:p w14:paraId="4FD0F273" w14:textId="77777777" w:rsidR="00D81E85" w:rsidRPr="00D81E85" w:rsidRDefault="00D81E85" w:rsidP="00D81E85">
            <w:pPr>
              <w:rPr>
                <w:rFonts w:eastAsia="Calibri"/>
                <w:sz w:val="24"/>
                <w:szCs w:val="24"/>
              </w:rPr>
            </w:pPr>
            <w:r w:rsidRPr="00D81E85">
              <w:rPr>
                <w:sz w:val="24"/>
                <w:szCs w:val="20"/>
                <w:lang w:eastAsia="ru-RU"/>
              </w:rPr>
              <w:t>Пользоваться профессиональной документацией на государственном и иностранном языках</w:t>
            </w:r>
          </w:p>
        </w:tc>
        <w:tc>
          <w:tcPr>
            <w:tcW w:w="2410" w:type="dxa"/>
          </w:tcPr>
          <w:p w14:paraId="1DF2108E" w14:textId="77777777" w:rsidR="00D81E85" w:rsidRPr="00D81E85" w:rsidRDefault="00D81E85" w:rsidP="00D81E85">
            <w:pPr>
              <w:rPr>
                <w:rFonts w:eastAsia="Calibri"/>
                <w:sz w:val="24"/>
                <w:szCs w:val="24"/>
              </w:rPr>
            </w:pPr>
            <w:r w:rsidRPr="00D81E85">
              <w:rPr>
                <w:rFonts w:eastAsia="Calibri"/>
                <w:sz w:val="24"/>
                <w:szCs w:val="24"/>
              </w:rPr>
              <w:t>5</w:t>
            </w:r>
          </w:p>
        </w:tc>
      </w:tr>
      <w:tr w:rsidR="00D81E85" w:rsidRPr="00D81E85" w14:paraId="06AAF96B" w14:textId="77777777" w:rsidTr="001F44B1">
        <w:tc>
          <w:tcPr>
            <w:tcW w:w="2127" w:type="dxa"/>
          </w:tcPr>
          <w:p w14:paraId="2D0BD984" w14:textId="77777777" w:rsidR="00D81E85" w:rsidRPr="00D81E85" w:rsidRDefault="00D81E85" w:rsidP="00D81E85">
            <w:pPr>
              <w:rPr>
                <w:rFonts w:eastAsia="Calibri"/>
                <w:sz w:val="24"/>
                <w:szCs w:val="24"/>
              </w:rPr>
            </w:pPr>
            <w:r w:rsidRPr="00D81E85">
              <w:rPr>
                <w:rFonts w:eastAsia="Calibri"/>
                <w:sz w:val="24"/>
                <w:szCs w:val="24"/>
              </w:rPr>
              <w:t>ПК 2.1</w:t>
            </w:r>
          </w:p>
        </w:tc>
        <w:tc>
          <w:tcPr>
            <w:tcW w:w="5953" w:type="dxa"/>
            <w:tcBorders>
              <w:top w:val="single" w:sz="4" w:space="0" w:color="000000"/>
              <w:left w:val="single" w:sz="4" w:space="0" w:color="000000"/>
              <w:bottom w:val="single" w:sz="4" w:space="0" w:color="000000"/>
              <w:right w:val="single" w:sz="4" w:space="0" w:color="000000"/>
            </w:tcBorders>
          </w:tcPr>
          <w:p w14:paraId="3AA473F2" w14:textId="77777777" w:rsidR="00D81E85" w:rsidRPr="00D81E85" w:rsidRDefault="00D81E85" w:rsidP="00D81E85">
            <w:pPr>
              <w:rPr>
                <w:rFonts w:eastAsia="Calibri"/>
                <w:sz w:val="24"/>
                <w:szCs w:val="24"/>
                <w:lang w:eastAsia="ru-RU"/>
              </w:rPr>
            </w:pPr>
            <w:r w:rsidRPr="00D81E85">
              <w:rPr>
                <w:rFonts w:eastAsia="Calibri"/>
              </w:rPr>
              <w:t xml:space="preserve"> Организовывать пассажирские и грузовые перевозки на автомобильном транспорте</w:t>
            </w:r>
          </w:p>
        </w:tc>
        <w:tc>
          <w:tcPr>
            <w:tcW w:w="2410" w:type="dxa"/>
          </w:tcPr>
          <w:p w14:paraId="5200E055"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3CCA0C33" w14:textId="77777777" w:rsidTr="001F44B1">
        <w:tc>
          <w:tcPr>
            <w:tcW w:w="2127" w:type="dxa"/>
          </w:tcPr>
          <w:p w14:paraId="682F3DDC" w14:textId="77777777" w:rsidR="00D81E85" w:rsidRPr="00D81E85" w:rsidRDefault="00D81E85" w:rsidP="00D81E85">
            <w:pPr>
              <w:rPr>
                <w:rFonts w:eastAsia="Calibri"/>
                <w:sz w:val="24"/>
                <w:szCs w:val="24"/>
              </w:rPr>
            </w:pPr>
            <w:r w:rsidRPr="00D81E85">
              <w:rPr>
                <w:rFonts w:eastAsia="Calibri"/>
                <w:sz w:val="24"/>
                <w:szCs w:val="24"/>
              </w:rPr>
              <w:t>ПК 2.2</w:t>
            </w:r>
          </w:p>
        </w:tc>
        <w:tc>
          <w:tcPr>
            <w:tcW w:w="5953" w:type="dxa"/>
            <w:tcBorders>
              <w:top w:val="single" w:sz="4" w:space="0" w:color="000000"/>
              <w:left w:val="single" w:sz="4" w:space="0" w:color="000000"/>
              <w:bottom w:val="single" w:sz="4" w:space="0" w:color="000000"/>
              <w:right w:val="single" w:sz="4" w:space="0" w:color="000000"/>
            </w:tcBorders>
          </w:tcPr>
          <w:p w14:paraId="7764FF67" w14:textId="77777777" w:rsidR="00D81E85" w:rsidRPr="00D81E85" w:rsidRDefault="00D81E85" w:rsidP="00D81E85">
            <w:pPr>
              <w:rPr>
                <w:rFonts w:eastAsia="Calibri"/>
                <w:sz w:val="24"/>
                <w:szCs w:val="24"/>
                <w:lang w:eastAsia="ru-RU"/>
              </w:rPr>
            </w:pPr>
            <w:r w:rsidRPr="00D81E85">
              <w:rPr>
                <w:sz w:val="24"/>
                <w:szCs w:val="20"/>
                <w:lang w:eastAsia="ru-RU"/>
              </w:rPr>
              <w:t xml:space="preserve">Организовывать обслуживание пассажиров в пунктах прибытия и отправления автомобильного транспорта, в </w:t>
            </w:r>
            <w:r w:rsidRPr="00D81E85">
              <w:rPr>
                <w:sz w:val="24"/>
                <w:szCs w:val="20"/>
                <w:lang w:eastAsia="ru-RU"/>
              </w:rPr>
              <w:lastRenderedPageBreak/>
              <w:t>том числе особых категорий пассажиров (пассажиров с детьми, пассажиров с инвалидностью, пассажиров с животными, VIP-пассажиров)</w:t>
            </w:r>
          </w:p>
        </w:tc>
        <w:tc>
          <w:tcPr>
            <w:tcW w:w="2410" w:type="dxa"/>
          </w:tcPr>
          <w:p w14:paraId="78A7147E" w14:textId="77777777" w:rsidR="00D81E85" w:rsidRPr="00D81E85" w:rsidRDefault="00D81E85" w:rsidP="00D81E85">
            <w:pPr>
              <w:rPr>
                <w:rFonts w:eastAsia="Calibri"/>
                <w:sz w:val="24"/>
                <w:szCs w:val="24"/>
              </w:rPr>
            </w:pPr>
            <w:r w:rsidRPr="00D81E85">
              <w:rPr>
                <w:rFonts w:eastAsia="Calibri"/>
                <w:sz w:val="24"/>
                <w:szCs w:val="24"/>
              </w:rPr>
              <w:lastRenderedPageBreak/>
              <w:t>3</w:t>
            </w:r>
          </w:p>
        </w:tc>
      </w:tr>
      <w:tr w:rsidR="00D81E85" w:rsidRPr="00D81E85" w14:paraId="5E0FCF11" w14:textId="77777777" w:rsidTr="001F44B1">
        <w:tc>
          <w:tcPr>
            <w:tcW w:w="2127" w:type="dxa"/>
          </w:tcPr>
          <w:p w14:paraId="2E42E60E" w14:textId="77777777" w:rsidR="00D81E85" w:rsidRPr="00D81E85" w:rsidRDefault="00D81E85" w:rsidP="00D81E85">
            <w:pPr>
              <w:rPr>
                <w:rFonts w:eastAsia="Calibri"/>
                <w:sz w:val="24"/>
                <w:szCs w:val="24"/>
              </w:rPr>
            </w:pPr>
            <w:r w:rsidRPr="00D81E85">
              <w:rPr>
                <w:rFonts w:eastAsia="Calibri"/>
                <w:sz w:val="24"/>
                <w:szCs w:val="24"/>
              </w:rPr>
              <w:t>ПК 2.3</w:t>
            </w:r>
          </w:p>
        </w:tc>
        <w:tc>
          <w:tcPr>
            <w:tcW w:w="5953" w:type="dxa"/>
            <w:tcBorders>
              <w:top w:val="single" w:sz="4" w:space="0" w:color="000000"/>
              <w:left w:val="single" w:sz="4" w:space="0" w:color="000000"/>
              <w:bottom w:val="single" w:sz="4" w:space="0" w:color="000000"/>
              <w:right w:val="single" w:sz="4" w:space="0" w:color="000000"/>
            </w:tcBorders>
          </w:tcPr>
          <w:p w14:paraId="578085A5" w14:textId="77777777" w:rsidR="00D81E85" w:rsidRPr="00D81E85" w:rsidRDefault="00D81E85" w:rsidP="00D81E85">
            <w:pPr>
              <w:rPr>
                <w:rFonts w:eastAsia="Calibri"/>
                <w:sz w:val="24"/>
                <w:szCs w:val="24"/>
                <w:lang w:eastAsia="ru-RU"/>
              </w:rPr>
            </w:pPr>
            <w:r w:rsidRPr="00D81E85">
              <w:rPr>
                <w:sz w:val="24"/>
                <w:szCs w:val="20"/>
                <w:lang w:eastAsia="ru-RU"/>
              </w:rPr>
              <w:t>Организовывать и предоставлять пассажирам информационно-справочное обслуживание в пунктах отправления и прибытия транспорта</w:t>
            </w:r>
          </w:p>
        </w:tc>
        <w:tc>
          <w:tcPr>
            <w:tcW w:w="2410" w:type="dxa"/>
          </w:tcPr>
          <w:p w14:paraId="7893ED9E"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415C791F" w14:textId="77777777" w:rsidTr="001F44B1">
        <w:tc>
          <w:tcPr>
            <w:tcW w:w="2127" w:type="dxa"/>
          </w:tcPr>
          <w:p w14:paraId="1F87A501" w14:textId="77777777" w:rsidR="00D81E85" w:rsidRPr="00D81E85" w:rsidRDefault="00D81E85" w:rsidP="00D81E85">
            <w:pPr>
              <w:rPr>
                <w:rFonts w:eastAsia="Calibri"/>
                <w:sz w:val="24"/>
                <w:szCs w:val="24"/>
              </w:rPr>
            </w:pPr>
            <w:r w:rsidRPr="00D81E85">
              <w:rPr>
                <w:rFonts w:eastAsia="Calibri"/>
                <w:sz w:val="24"/>
                <w:szCs w:val="24"/>
              </w:rPr>
              <w:t>ПК 2.4</w:t>
            </w:r>
          </w:p>
        </w:tc>
        <w:tc>
          <w:tcPr>
            <w:tcW w:w="5953" w:type="dxa"/>
            <w:tcBorders>
              <w:top w:val="single" w:sz="4" w:space="0" w:color="000000"/>
              <w:left w:val="single" w:sz="4" w:space="0" w:color="000000"/>
              <w:bottom w:val="single" w:sz="4" w:space="0" w:color="000000"/>
              <w:right w:val="single" w:sz="4" w:space="0" w:color="000000"/>
            </w:tcBorders>
          </w:tcPr>
          <w:p w14:paraId="31D1EB6F" w14:textId="77777777" w:rsidR="00D81E85" w:rsidRPr="00D81E85" w:rsidRDefault="00D81E85" w:rsidP="00D81E85">
            <w:pPr>
              <w:rPr>
                <w:rFonts w:eastAsia="Calibri"/>
                <w:sz w:val="24"/>
                <w:szCs w:val="24"/>
                <w:lang w:eastAsia="ru-RU"/>
              </w:rPr>
            </w:pPr>
            <w:r w:rsidRPr="00D81E85">
              <w:rPr>
                <w:sz w:val="24"/>
                <w:szCs w:val="20"/>
                <w:lang w:eastAsia="ru-RU"/>
              </w:rPr>
              <w:t xml:space="preserve"> Организовывать предоставление услуг проката автомобилей</w:t>
            </w:r>
          </w:p>
        </w:tc>
        <w:tc>
          <w:tcPr>
            <w:tcW w:w="2410" w:type="dxa"/>
          </w:tcPr>
          <w:p w14:paraId="5D41D385"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58140A6E" w14:textId="77777777" w:rsidTr="001F44B1">
        <w:tc>
          <w:tcPr>
            <w:tcW w:w="2127" w:type="dxa"/>
          </w:tcPr>
          <w:p w14:paraId="139F7201" w14:textId="77777777" w:rsidR="00D81E85" w:rsidRPr="00D81E85" w:rsidRDefault="00D81E85" w:rsidP="00D81E85">
            <w:pPr>
              <w:rPr>
                <w:rFonts w:eastAsia="Calibri"/>
                <w:sz w:val="24"/>
                <w:szCs w:val="24"/>
              </w:rPr>
            </w:pPr>
            <w:r w:rsidRPr="00D81E85">
              <w:rPr>
                <w:rFonts w:eastAsia="Calibri"/>
                <w:sz w:val="24"/>
                <w:szCs w:val="24"/>
              </w:rPr>
              <w:t>ПК 2.5</w:t>
            </w:r>
          </w:p>
        </w:tc>
        <w:tc>
          <w:tcPr>
            <w:tcW w:w="5953" w:type="dxa"/>
            <w:tcBorders>
              <w:top w:val="single" w:sz="4" w:space="0" w:color="000000"/>
              <w:left w:val="single" w:sz="4" w:space="0" w:color="000000"/>
              <w:bottom w:val="single" w:sz="4" w:space="0" w:color="000000"/>
              <w:right w:val="single" w:sz="4" w:space="0" w:color="000000"/>
            </w:tcBorders>
          </w:tcPr>
          <w:p w14:paraId="66E55EBC" w14:textId="77777777" w:rsidR="00D81E85" w:rsidRPr="00D81E85" w:rsidRDefault="00D81E85" w:rsidP="00D81E85">
            <w:pPr>
              <w:rPr>
                <w:rFonts w:eastAsia="Calibri"/>
                <w:sz w:val="24"/>
                <w:szCs w:val="24"/>
                <w:lang w:eastAsia="ru-RU"/>
              </w:rPr>
            </w:pPr>
            <w:r w:rsidRPr="00D81E85">
              <w:rPr>
                <w:sz w:val="24"/>
                <w:szCs w:val="20"/>
                <w:lang w:eastAsia="ru-RU"/>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c>
          <w:tcPr>
            <w:tcW w:w="2410" w:type="dxa"/>
          </w:tcPr>
          <w:p w14:paraId="0870525A"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2C21CFB1" w14:textId="77777777" w:rsidTr="001F44B1">
        <w:tc>
          <w:tcPr>
            <w:tcW w:w="2127" w:type="dxa"/>
          </w:tcPr>
          <w:p w14:paraId="13E0FF98" w14:textId="77777777" w:rsidR="00D81E85" w:rsidRPr="00D81E85" w:rsidRDefault="00D81E85" w:rsidP="00D81E85">
            <w:pPr>
              <w:rPr>
                <w:rFonts w:eastAsia="Calibri"/>
                <w:sz w:val="24"/>
                <w:szCs w:val="24"/>
              </w:rPr>
            </w:pPr>
            <w:r w:rsidRPr="00D81E85">
              <w:rPr>
                <w:rFonts w:eastAsia="Calibri"/>
                <w:sz w:val="24"/>
                <w:szCs w:val="24"/>
              </w:rPr>
              <w:t>ПК 2.6</w:t>
            </w:r>
          </w:p>
        </w:tc>
        <w:tc>
          <w:tcPr>
            <w:tcW w:w="5953" w:type="dxa"/>
            <w:tcBorders>
              <w:top w:val="single" w:sz="4" w:space="0" w:color="000000"/>
              <w:left w:val="single" w:sz="4" w:space="0" w:color="000000"/>
              <w:bottom w:val="single" w:sz="4" w:space="0" w:color="000000"/>
              <w:right w:val="single" w:sz="4" w:space="0" w:color="000000"/>
            </w:tcBorders>
          </w:tcPr>
          <w:p w14:paraId="39BA37B2" w14:textId="77777777" w:rsidR="00D81E85" w:rsidRPr="00D81E85" w:rsidRDefault="00D81E85" w:rsidP="00D81E85">
            <w:pPr>
              <w:rPr>
                <w:rFonts w:eastAsia="Calibri"/>
                <w:sz w:val="24"/>
                <w:szCs w:val="24"/>
                <w:lang w:eastAsia="ru-RU"/>
              </w:rPr>
            </w:pPr>
            <w:r w:rsidRPr="00D81E85">
              <w:rPr>
                <w:sz w:val="24"/>
                <w:szCs w:val="20"/>
                <w:lang w:eastAsia="ru-RU"/>
              </w:rPr>
              <w:t>Организовывать деятельность служб сервиса на транспорте при нарушениях графика движения транспортных средств</w:t>
            </w:r>
          </w:p>
        </w:tc>
        <w:tc>
          <w:tcPr>
            <w:tcW w:w="2410" w:type="dxa"/>
          </w:tcPr>
          <w:p w14:paraId="37F77A76"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21BB043A" w14:textId="77777777" w:rsidTr="001F44B1">
        <w:tc>
          <w:tcPr>
            <w:tcW w:w="2127" w:type="dxa"/>
          </w:tcPr>
          <w:p w14:paraId="28299670" w14:textId="77777777" w:rsidR="00D81E85" w:rsidRPr="00D81E85" w:rsidRDefault="00D81E85" w:rsidP="00D81E85">
            <w:pPr>
              <w:rPr>
                <w:rFonts w:eastAsia="Calibri"/>
                <w:sz w:val="24"/>
                <w:szCs w:val="24"/>
              </w:rPr>
            </w:pPr>
            <w:r w:rsidRPr="00D81E85">
              <w:rPr>
                <w:rFonts w:eastAsia="Calibri"/>
                <w:sz w:val="24"/>
                <w:szCs w:val="24"/>
              </w:rPr>
              <w:t>ПК 2.7</w:t>
            </w:r>
          </w:p>
        </w:tc>
        <w:tc>
          <w:tcPr>
            <w:tcW w:w="5953" w:type="dxa"/>
            <w:tcBorders>
              <w:top w:val="single" w:sz="4" w:space="0" w:color="000000"/>
              <w:left w:val="single" w:sz="4" w:space="0" w:color="000000"/>
              <w:bottom w:val="single" w:sz="4" w:space="0" w:color="000000"/>
              <w:right w:val="single" w:sz="4" w:space="0" w:color="000000"/>
            </w:tcBorders>
          </w:tcPr>
          <w:p w14:paraId="5E7D180F" w14:textId="77777777" w:rsidR="00D81E85" w:rsidRPr="00D81E85" w:rsidRDefault="00D81E85" w:rsidP="00D81E85">
            <w:pPr>
              <w:rPr>
                <w:rFonts w:eastAsia="Calibri"/>
                <w:sz w:val="24"/>
                <w:szCs w:val="24"/>
                <w:lang w:eastAsia="ru-RU"/>
              </w:rPr>
            </w:pPr>
            <w:r w:rsidRPr="00D81E85">
              <w:rPr>
                <w:sz w:val="24"/>
                <w:szCs w:val="20"/>
                <w:lang w:eastAsia="ru-RU"/>
              </w:rPr>
              <w:t>Оказывать первую помощь до оказания медицинской помощи пострадавшим и принимать необходимые меры при несчастных случаях</w:t>
            </w:r>
          </w:p>
        </w:tc>
        <w:tc>
          <w:tcPr>
            <w:tcW w:w="2410" w:type="dxa"/>
          </w:tcPr>
          <w:p w14:paraId="0010DB55"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1C825C14" w14:textId="77777777" w:rsidTr="001F44B1">
        <w:tc>
          <w:tcPr>
            <w:tcW w:w="2127" w:type="dxa"/>
          </w:tcPr>
          <w:p w14:paraId="1E9DEF54" w14:textId="77777777" w:rsidR="00D81E85" w:rsidRPr="00D81E85" w:rsidRDefault="00D81E85" w:rsidP="00D81E85">
            <w:pPr>
              <w:rPr>
                <w:rFonts w:eastAsia="Calibri"/>
                <w:sz w:val="24"/>
                <w:szCs w:val="24"/>
              </w:rPr>
            </w:pPr>
            <w:r w:rsidRPr="00D81E85">
              <w:rPr>
                <w:rFonts w:eastAsia="Calibri"/>
                <w:sz w:val="24"/>
                <w:szCs w:val="24"/>
              </w:rPr>
              <w:t>ПК 2.8</w:t>
            </w:r>
          </w:p>
        </w:tc>
        <w:tc>
          <w:tcPr>
            <w:tcW w:w="5953" w:type="dxa"/>
            <w:tcBorders>
              <w:top w:val="single" w:sz="4" w:space="0" w:color="000000"/>
              <w:left w:val="single" w:sz="4" w:space="0" w:color="000000"/>
              <w:bottom w:val="single" w:sz="4" w:space="0" w:color="000000"/>
              <w:right w:val="single" w:sz="4" w:space="0" w:color="000000"/>
            </w:tcBorders>
          </w:tcPr>
          <w:p w14:paraId="2BF32ADB" w14:textId="77777777" w:rsidR="00D81E85" w:rsidRPr="00D81E85" w:rsidRDefault="00D81E85" w:rsidP="00D81E85">
            <w:pPr>
              <w:rPr>
                <w:rFonts w:eastAsia="Calibri"/>
                <w:sz w:val="24"/>
                <w:szCs w:val="24"/>
                <w:lang w:eastAsia="ru-RU"/>
              </w:rPr>
            </w:pPr>
            <w:r w:rsidRPr="00D81E85">
              <w:rPr>
                <w:sz w:val="24"/>
                <w:szCs w:val="20"/>
                <w:lang w:eastAsia="ru-RU"/>
              </w:rPr>
              <w:t xml:space="preserve"> Выполнять санитарно-эпидемиологические требования по отдельным видам транспорта и объектам транспортной инфраструктуры</w:t>
            </w:r>
          </w:p>
        </w:tc>
        <w:tc>
          <w:tcPr>
            <w:tcW w:w="2410" w:type="dxa"/>
          </w:tcPr>
          <w:p w14:paraId="2ABFD606" w14:textId="77777777" w:rsidR="00D81E85" w:rsidRPr="00D81E85" w:rsidRDefault="00D81E85" w:rsidP="00D81E85">
            <w:pPr>
              <w:rPr>
                <w:rFonts w:eastAsia="Calibri"/>
                <w:sz w:val="24"/>
                <w:szCs w:val="24"/>
              </w:rPr>
            </w:pPr>
            <w:r w:rsidRPr="00D81E85">
              <w:rPr>
                <w:rFonts w:eastAsia="Calibri"/>
                <w:sz w:val="24"/>
                <w:szCs w:val="24"/>
              </w:rPr>
              <w:t>2</w:t>
            </w:r>
          </w:p>
        </w:tc>
      </w:tr>
    </w:tbl>
    <w:p w14:paraId="50133212" w14:textId="77777777" w:rsidR="00D81E85" w:rsidRPr="00D81E85" w:rsidRDefault="00D81E85" w:rsidP="00D81E85">
      <w:pPr>
        <w:widowControl/>
        <w:shd w:val="clear" w:color="auto" w:fill="FFFFFF"/>
        <w:autoSpaceDE/>
        <w:autoSpaceDN/>
        <w:spacing w:before="100" w:beforeAutospacing="1" w:after="100" w:afterAutospacing="1"/>
        <w:jc w:val="center"/>
        <w:rPr>
          <w:rFonts w:ascii="Arial" w:hAnsi="Arial" w:cs="Arial"/>
          <w:color w:val="000000"/>
          <w:sz w:val="23"/>
          <w:szCs w:val="23"/>
          <w:lang w:eastAsia="ru-RU"/>
        </w:rPr>
      </w:pPr>
      <w:r w:rsidRPr="00D81E85">
        <w:rPr>
          <w:rFonts w:ascii="Arial" w:hAnsi="Arial" w:cs="Arial"/>
          <w:color w:val="000000"/>
          <w:sz w:val="23"/>
          <w:szCs w:val="23"/>
          <w:shd w:val="clear" w:color="auto" w:fill="FFFFFF"/>
          <w:lang w:eastAsia="ru-RU"/>
        </w:rPr>
        <w:t> </w:t>
      </w:r>
      <w:r w:rsidRPr="00D81E85">
        <w:rPr>
          <w:color w:val="000000"/>
          <w:sz w:val="24"/>
          <w:szCs w:val="24"/>
          <w:shd w:val="clear" w:color="auto" w:fill="FFFFFF"/>
          <w:lang w:eastAsia="ru-RU"/>
        </w:rPr>
        <w:t>Количество заданий в комплекте оценочных материалов.</w:t>
      </w:r>
    </w:p>
    <w:p w14:paraId="0B74CF55" w14:textId="77777777" w:rsidR="00D81E85" w:rsidRPr="00D81E85" w:rsidRDefault="00D81E85" w:rsidP="00D81E85">
      <w:pPr>
        <w:widowControl/>
        <w:shd w:val="clear" w:color="auto" w:fill="FFFFFF"/>
        <w:autoSpaceDE/>
        <w:autoSpaceDN/>
        <w:spacing w:before="100" w:beforeAutospacing="1" w:after="100" w:afterAutospacing="1"/>
        <w:ind w:firstLine="360"/>
        <w:jc w:val="both"/>
        <w:rPr>
          <w:rFonts w:ascii="Arial" w:hAnsi="Arial" w:cs="Arial"/>
          <w:color w:val="000000"/>
          <w:sz w:val="23"/>
          <w:szCs w:val="23"/>
          <w:lang w:eastAsia="ru-RU"/>
        </w:rPr>
      </w:pPr>
      <w:r w:rsidRPr="00D81E85">
        <w:rPr>
          <w:color w:val="000000"/>
          <w:sz w:val="24"/>
          <w:szCs w:val="24"/>
          <w:shd w:val="clear" w:color="auto" w:fill="FFFFFF"/>
          <w:lang w:eastAsia="ru-RU"/>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40 минут.</w:t>
      </w:r>
    </w:p>
    <w:p w14:paraId="1B42ADD9" w14:textId="77777777" w:rsidR="00D81E85" w:rsidRPr="00D81E85" w:rsidRDefault="00D81E85" w:rsidP="00D81E85">
      <w:pPr>
        <w:widowControl/>
        <w:shd w:val="clear" w:color="auto" w:fill="FFFFFF"/>
        <w:autoSpaceDE/>
        <w:autoSpaceDN/>
        <w:spacing w:before="100" w:beforeAutospacing="1" w:after="100" w:afterAutospacing="1"/>
        <w:ind w:firstLine="360"/>
        <w:jc w:val="both"/>
        <w:rPr>
          <w:rFonts w:ascii="Arial" w:hAnsi="Arial" w:cs="Arial"/>
          <w:color w:val="000000"/>
          <w:sz w:val="23"/>
          <w:szCs w:val="23"/>
          <w:lang w:eastAsia="ru-RU"/>
        </w:rPr>
      </w:pPr>
      <w:r w:rsidRPr="00D81E85">
        <w:rPr>
          <w:color w:val="000000"/>
          <w:sz w:val="24"/>
          <w:szCs w:val="24"/>
          <w:shd w:val="clear" w:color="auto" w:fill="FFFFFF"/>
          <w:lang w:eastAsia="ru-RU"/>
        </w:rPr>
        <w:t>Формы тестовых заданий:</w:t>
      </w:r>
    </w:p>
    <w:p w14:paraId="6814199F" w14:textId="77777777" w:rsidR="00D81E85" w:rsidRPr="00D81E85" w:rsidRDefault="00D81E85" w:rsidP="00D81E85">
      <w:pPr>
        <w:widowControl/>
        <w:numPr>
          <w:ilvl w:val="0"/>
          <w:numId w:val="35"/>
        </w:numPr>
        <w:shd w:val="clear" w:color="auto" w:fill="FFFFFF"/>
        <w:autoSpaceDE/>
        <w:autoSpaceDN/>
        <w:spacing w:before="100" w:beforeAutospacing="1" w:after="100" w:afterAutospacing="1" w:line="259" w:lineRule="auto"/>
        <w:jc w:val="both"/>
        <w:rPr>
          <w:rFonts w:ascii="Arial" w:hAnsi="Arial" w:cs="Arial"/>
          <w:color w:val="000000"/>
          <w:sz w:val="23"/>
          <w:szCs w:val="23"/>
          <w:lang w:eastAsia="ru-RU"/>
        </w:rPr>
      </w:pPr>
      <w:r w:rsidRPr="00D81E85">
        <w:rPr>
          <w:color w:val="000000"/>
          <w:sz w:val="24"/>
          <w:szCs w:val="24"/>
          <w:shd w:val="clear" w:color="auto" w:fill="FFFFFF"/>
          <w:lang w:eastAsia="ru-RU"/>
        </w:rPr>
        <w:t>из задания с выбором одного правильного ответа;</w:t>
      </w:r>
    </w:p>
    <w:p w14:paraId="6627E704" w14:textId="77777777" w:rsidR="00D81E85" w:rsidRPr="00D81E85" w:rsidRDefault="00D81E85" w:rsidP="00D81E85">
      <w:pPr>
        <w:widowControl/>
        <w:numPr>
          <w:ilvl w:val="0"/>
          <w:numId w:val="35"/>
        </w:numPr>
        <w:shd w:val="clear" w:color="auto" w:fill="FFFFFF"/>
        <w:autoSpaceDE/>
        <w:autoSpaceDN/>
        <w:spacing w:before="100" w:beforeAutospacing="1" w:after="100" w:afterAutospacing="1" w:line="259" w:lineRule="auto"/>
        <w:jc w:val="both"/>
        <w:rPr>
          <w:rFonts w:ascii="Arial" w:hAnsi="Arial" w:cs="Arial"/>
          <w:color w:val="000000"/>
          <w:sz w:val="23"/>
          <w:szCs w:val="23"/>
          <w:lang w:eastAsia="ru-RU"/>
        </w:rPr>
      </w:pPr>
      <w:r w:rsidRPr="00D81E85">
        <w:rPr>
          <w:color w:val="000000"/>
          <w:sz w:val="24"/>
          <w:szCs w:val="24"/>
          <w:shd w:val="clear" w:color="auto" w:fill="FFFFFF"/>
          <w:lang w:eastAsia="ru-RU"/>
        </w:rPr>
        <w:t>задания на установления соответствия;</w:t>
      </w:r>
    </w:p>
    <w:p w14:paraId="23D660C4" w14:textId="77777777" w:rsidR="00D81E85" w:rsidRPr="00D81E85" w:rsidRDefault="00D81E85" w:rsidP="00D81E85">
      <w:pPr>
        <w:widowControl/>
        <w:numPr>
          <w:ilvl w:val="0"/>
          <w:numId w:val="35"/>
        </w:numPr>
        <w:shd w:val="clear" w:color="auto" w:fill="FFFFFF"/>
        <w:autoSpaceDE/>
        <w:autoSpaceDN/>
        <w:spacing w:before="100" w:beforeAutospacing="1" w:after="100" w:afterAutospacing="1" w:line="259" w:lineRule="auto"/>
        <w:jc w:val="both"/>
        <w:rPr>
          <w:rFonts w:ascii="Arial" w:hAnsi="Arial" w:cs="Arial"/>
          <w:color w:val="000000"/>
          <w:sz w:val="23"/>
          <w:szCs w:val="23"/>
          <w:lang w:eastAsia="ru-RU"/>
        </w:rPr>
      </w:pPr>
      <w:r w:rsidRPr="00D81E85">
        <w:rPr>
          <w:color w:val="000000"/>
          <w:sz w:val="24"/>
          <w:szCs w:val="24"/>
          <w:shd w:val="clear" w:color="auto" w:fill="FFFFFF"/>
          <w:lang w:eastAsia="ru-RU"/>
        </w:rPr>
        <w:t>задания с выбором нескольких правильных ответов.</w:t>
      </w:r>
    </w:p>
    <w:p w14:paraId="724B10A6" w14:textId="77777777" w:rsidR="00D81E85" w:rsidRPr="00D81E85" w:rsidRDefault="00D81E85" w:rsidP="00D81E85">
      <w:pPr>
        <w:widowControl/>
        <w:shd w:val="clear" w:color="auto" w:fill="FFFFFF"/>
        <w:autoSpaceDE/>
        <w:autoSpaceDN/>
        <w:spacing w:before="100" w:beforeAutospacing="1" w:after="100" w:afterAutospacing="1"/>
        <w:jc w:val="center"/>
        <w:rPr>
          <w:rFonts w:ascii="Arial" w:hAnsi="Arial" w:cs="Arial"/>
          <w:color w:val="000000"/>
          <w:sz w:val="23"/>
          <w:szCs w:val="23"/>
          <w:lang w:eastAsia="ru-RU"/>
        </w:rPr>
      </w:pPr>
      <w:r w:rsidRPr="00D81E85">
        <w:rPr>
          <w:color w:val="000000"/>
          <w:sz w:val="24"/>
          <w:szCs w:val="24"/>
          <w:shd w:val="clear" w:color="auto" w:fill="FFFFFF"/>
          <w:lang w:eastAsia="ru-RU"/>
        </w:rPr>
        <w:t>Система оценивания выполнения тестовых заданий</w:t>
      </w:r>
    </w:p>
    <w:p w14:paraId="44CA9B27" w14:textId="03A5DA1B" w:rsidR="00D81E85" w:rsidRPr="00D81E85" w:rsidRDefault="00D81E85" w:rsidP="00D81E85">
      <w:pPr>
        <w:widowControl/>
        <w:shd w:val="clear" w:color="auto" w:fill="FFFFFF"/>
        <w:autoSpaceDE/>
        <w:autoSpaceDN/>
        <w:spacing w:before="100" w:beforeAutospacing="1" w:after="100" w:afterAutospacing="1"/>
        <w:ind w:firstLine="708"/>
        <w:jc w:val="both"/>
        <w:rPr>
          <w:rFonts w:ascii="Arial" w:hAnsi="Arial" w:cs="Arial"/>
          <w:color w:val="000000"/>
          <w:sz w:val="23"/>
          <w:szCs w:val="23"/>
          <w:lang w:eastAsia="ru-RU"/>
        </w:rPr>
      </w:pPr>
      <w:r w:rsidRPr="00D81E85">
        <w:rPr>
          <w:color w:val="000000"/>
          <w:sz w:val="24"/>
          <w:szCs w:val="24"/>
          <w:shd w:val="clear" w:color="auto" w:fill="FFFFFF"/>
          <w:lang w:eastAsia="ru-RU"/>
        </w:rPr>
        <w:t xml:space="preserve"> Максимальное количество баллов – </w:t>
      </w:r>
      <w:r w:rsidR="00BE5613">
        <w:rPr>
          <w:color w:val="000000"/>
          <w:sz w:val="24"/>
          <w:szCs w:val="24"/>
          <w:shd w:val="clear" w:color="auto" w:fill="FFFFFF"/>
          <w:lang w:eastAsia="ru-RU"/>
        </w:rPr>
        <w:t>15</w:t>
      </w:r>
      <w:r w:rsidRPr="00D81E85">
        <w:rPr>
          <w:color w:val="000000"/>
          <w:sz w:val="24"/>
          <w:szCs w:val="24"/>
          <w:shd w:val="clear" w:color="auto" w:fill="FFFFFF"/>
          <w:lang w:eastAsia="ru-RU"/>
        </w:rPr>
        <w:t>. При оценивании результатов диагностической работы баллы, набранные обучающимся, суммируются, а затем выводится оценка:</w:t>
      </w:r>
    </w:p>
    <w:p w14:paraId="2BAF01E8" w14:textId="7A0AC758" w:rsidR="00D81E85" w:rsidRPr="00D81E85" w:rsidRDefault="00D81E85" w:rsidP="00D81E85">
      <w:pPr>
        <w:spacing w:line="276" w:lineRule="auto"/>
        <w:ind w:left="-142" w:right="148" w:firstLine="709"/>
        <w:jc w:val="both"/>
        <w:rPr>
          <w:rFonts w:eastAsia="Calibri"/>
          <w:color w:val="000000"/>
          <w:sz w:val="24"/>
          <w:szCs w:val="24"/>
        </w:rPr>
      </w:pPr>
      <w:r w:rsidRPr="00D81E85">
        <w:rPr>
          <w:rFonts w:ascii="Arial" w:hAnsi="Arial" w:cs="Arial"/>
          <w:color w:val="000000"/>
          <w:sz w:val="23"/>
          <w:szCs w:val="23"/>
          <w:shd w:val="clear" w:color="auto" w:fill="FFFFFF"/>
          <w:lang w:eastAsia="ru-RU"/>
        </w:rPr>
        <w:t> </w:t>
      </w:r>
      <w:r w:rsidRPr="00D81E85">
        <w:rPr>
          <w:rFonts w:eastAsia="Calibri"/>
          <w:color w:val="000000"/>
          <w:sz w:val="24"/>
          <w:szCs w:val="24"/>
        </w:rPr>
        <w:t xml:space="preserve">Задания разработаны в трех вариантах и состоят из </w:t>
      </w:r>
      <w:r w:rsidR="00BE5613">
        <w:rPr>
          <w:rFonts w:eastAsia="Calibri"/>
          <w:color w:val="000000"/>
          <w:sz w:val="24"/>
          <w:szCs w:val="24"/>
        </w:rPr>
        <w:t>15</w:t>
      </w:r>
      <w:r w:rsidRPr="00D81E85">
        <w:rPr>
          <w:rFonts w:eastAsia="Calibri"/>
          <w:color w:val="000000"/>
          <w:sz w:val="24"/>
          <w:szCs w:val="24"/>
        </w:rPr>
        <w:t xml:space="preserve">  вопросов, составленных в соответствии с рабочей программой профессионального модуля</w:t>
      </w:r>
      <w:r w:rsidR="00BE5613">
        <w:rPr>
          <w:rFonts w:eastAsia="Calibri"/>
          <w:color w:val="000000"/>
          <w:sz w:val="24"/>
          <w:szCs w:val="24"/>
        </w:rPr>
        <w:t xml:space="preserve"> в трех вариантах.</w:t>
      </w:r>
      <w:r w:rsidRPr="00D81E85">
        <w:rPr>
          <w:rFonts w:eastAsia="Calibri"/>
          <w:color w:val="000000"/>
          <w:sz w:val="24"/>
          <w:szCs w:val="24"/>
        </w:rPr>
        <w:t xml:space="preserve"> </w:t>
      </w:r>
    </w:p>
    <w:p w14:paraId="4BC5C822" w14:textId="287DB763" w:rsidR="00D81E85" w:rsidRPr="00D81E85" w:rsidRDefault="00D81E85" w:rsidP="00BE5613">
      <w:pPr>
        <w:spacing w:line="276" w:lineRule="auto"/>
        <w:ind w:left="-142" w:right="148" w:firstLine="709"/>
        <w:jc w:val="both"/>
        <w:rPr>
          <w:rFonts w:eastAsia="Calibri"/>
          <w:color w:val="000000"/>
          <w:kern w:val="2"/>
          <w:sz w:val="24"/>
          <w:szCs w:val="24"/>
          <w14:ligatures w14:val="standardContextual"/>
        </w:rPr>
      </w:pPr>
      <w:r w:rsidRPr="00D81E85">
        <w:rPr>
          <w:rFonts w:eastAsia="Calibri"/>
          <w:color w:val="000000"/>
          <w:sz w:val="24"/>
          <w:szCs w:val="24"/>
        </w:rPr>
        <w:t xml:space="preserve">Задания </w:t>
      </w:r>
      <w:r w:rsidR="00BE5613">
        <w:rPr>
          <w:rFonts w:eastAsia="Calibri"/>
          <w:color w:val="000000"/>
          <w:sz w:val="24"/>
          <w:szCs w:val="24"/>
        </w:rPr>
        <w:t xml:space="preserve"> первого </w:t>
      </w:r>
      <w:r w:rsidRPr="00D81E85">
        <w:rPr>
          <w:rFonts w:eastAsia="Calibri"/>
          <w:color w:val="000000"/>
          <w:sz w:val="24"/>
          <w:szCs w:val="24"/>
        </w:rPr>
        <w:t xml:space="preserve">уровня -требуют выбора правильного ответа и оцениваются в 1балл; </w:t>
      </w:r>
    </w:p>
    <w:p w14:paraId="7D9B9325" w14:textId="77777777" w:rsidR="00D81E85" w:rsidRPr="00D81E85" w:rsidRDefault="00D81E85" w:rsidP="00D81E85">
      <w:pPr>
        <w:spacing w:line="276" w:lineRule="auto"/>
        <w:ind w:left="-142" w:right="148" w:firstLine="709"/>
        <w:jc w:val="both"/>
        <w:rPr>
          <w:rFonts w:eastAsia="Calibri"/>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650"/>
        <w:gridCol w:w="5265"/>
      </w:tblGrid>
      <w:tr w:rsidR="00D81E85" w:rsidRPr="00D81E85" w14:paraId="4EF7D304" w14:textId="77777777" w:rsidTr="001F44B1">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468E7A1"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bookmarkStart w:id="10" w:name="_Hlk213881078"/>
            <w:r w:rsidRPr="00D81E85">
              <w:rPr>
                <w:b/>
                <w:bCs/>
                <w:color w:val="000000"/>
                <w:sz w:val="24"/>
                <w:szCs w:val="24"/>
                <w:shd w:val="clear" w:color="auto" w:fill="FFFFFF"/>
                <w:lang w:eastAsia="ru-RU"/>
              </w:rPr>
              <w:t>Оценка</w:t>
            </w:r>
          </w:p>
        </w:tc>
        <w:tc>
          <w:tcPr>
            <w:tcW w:w="526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78AE89F"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b/>
                <w:bCs/>
                <w:color w:val="000000"/>
                <w:sz w:val="24"/>
                <w:szCs w:val="24"/>
                <w:shd w:val="clear" w:color="auto" w:fill="FFFFFF"/>
                <w:lang w:eastAsia="ru-RU"/>
              </w:rPr>
              <w:t>Число баллов, необходимое</w:t>
            </w:r>
          </w:p>
          <w:p w14:paraId="070B1380"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b/>
                <w:bCs/>
                <w:color w:val="000000"/>
                <w:sz w:val="24"/>
                <w:szCs w:val="24"/>
                <w:shd w:val="clear" w:color="auto" w:fill="FFFFFF"/>
                <w:lang w:eastAsia="ru-RU"/>
              </w:rPr>
              <w:t>для получения оценки</w:t>
            </w:r>
          </w:p>
        </w:tc>
      </w:tr>
      <w:tr w:rsidR="00D81E85" w:rsidRPr="00D81E85" w14:paraId="0E0773A8" w14:textId="77777777" w:rsidTr="001F44B1">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4671F2A"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shd w:val="clear" w:color="auto" w:fill="FFFFFF"/>
                <w:lang w:eastAsia="ru-RU"/>
              </w:rPr>
              <w:t>"3" - удовлетворительно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53235883" w14:textId="46BC129C" w:rsidR="00D81E85" w:rsidRPr="00D81E85" w:rsidRDefault="00BE5613" w:rsidP="00D81E85">
            <w:pPr>
              <w:widowControl/>
              <w:autoSpaceDE/>
              <w:autoSpaceDN/>
              <w:spacing w:before="100" w:beforeAutospacing="1" w:after="100" w:afterAutospacing="1"/>
              <w:jc w:val="center"/>
              <w:rPr>
                <w:color w:val="000000"/>
                <w:sz w:val="24"/>
                <w:szCs w:val="24"/>
                <w:lang w:eastAsia="ru-RU"/>
              </w:rPr>
            </w:pPr>
            <w:r>
              <w:rPr>
                <w:color w:val="000000"/>
                <w:sz w:val="24"/>
                <w:szCs w:val="24"/>
                <w:lang w:eastAsia="ru-RU"/>
              </w:rPr>
              <w:t>10-9</w:t>
            </w:r>
          </w:p>
        </w:tc>
      </w:tr>
      <w:tr w:rsidR="00D81E85" w:rsidRPr="00D81E85" w14:paraId="440F5D5B" w14:textId="77777777" w:rsidTr="001F44B1">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EECB43F"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shd w:val="clear" w:color="auto" w:fill="FFFFFF"/>
                <w:lang w:eastAsia="ru-RU"/>
              </w:rPr>
              <w:t>"4" - хорошо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69CBA1E9" w14:textId="1F1FA251" w:rsidR="00D81E85" w:rsidRPr="00D81E85" w:rsidRDefault="00BE5613" w:rsidP="00D81E85">
            <w:pPr>
              <w:widowControl/>
              <w:autoSpaceDE/>
              <w:autoSpaceDN/>
              <w:spacing w:before="100" w:beforeAutospacing="1" w:after="100" w:afterAutospacing="1"/>
              <w:jc w:val="center"/>
              <w:rPr>
                <w:color w:val="000000"/>
                <w:sz w:val="24"/>
                <w:szCs w:val="24"/>
                <w:lang w:eastAsia="ru-RU"/>
              </w:rPr>
            </w:pPr>
            <w:r>
              <w:rPr>
                <w:color w:val="000000"/>
                <w:sz w:val="24"/>
                <w:szCs w:val="24"/>
                <w:shd w:val="clear" w:color="auto" w:fill="FFFFFF"/>
                <w:lang w:eastAsia="ru-RU"/>
              </w:rPr>
              <w:t>12</w:t>
            </w:r>
            <w:r w:rsidR="00D81E85" w:rsidRPr="00D81E85">
              <w:rPr>
                <w:color w:val="000000"/>
                <w:sz w:val="24"/>
                <w:szCs w:val="24"/>
                <w:shd w:val="clear" w:color="auto" w:fill="FFFFFF"/>
                <w:lang w:eastAsia="ru-RU"/>
              </w:rPr>
              <w:t>-</w:t>
            </w:r>
            <w:r>
              <w:rPr>
                <w:color w:val="000000"/>
                <w:sz w:val="24"/>
                <w:szCs w:val="24"/>
                <w:shd w:val="clear" w:color="auto" w:fill="FFFFFF"/>
                <w:lang w:eastAsia="ru-RU"/>
              </w:rPr>
              <w:t>11</w:t>
            </w:r>
          </w:p>
        </w:tc>
      </w:tr>
      <w:tr w:rsidR="00D81E85" w:rsidRPr="00D81E85" w14:paraId="29BAEE74" w14:textId="77777777" w:rsidTr="001F44B1">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7D539D"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shd w:val="clear" w:color="auto" w:fill="FFFFFF"/>
                <w:lang w:eastAsia="ru-RU"/>
              </w:rPr>
              <w:t>"5" - отлично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0EFD6290" w14:textId="6385748B" w:rsidR="00D81E85" w:rsidRPr="00D81E85" w:rsidRDefault="00BE5613" w:rsidP="00D81E85">
            <w:pPr>
              <w:widowControl/>
              <w:autoSpaceDE/>
              <w:autoSpaceDN/>
              <w:spacing w:before="100" w:beforeAutospacing="1" w:after="100" w:afterAutospacing="1"/>
              <w:jc w:val="center"/>
              <w:rPr>
                <w:color w:val="000000"/>
                <w:sz w:val="24"/>
                <w:szCs w:val="24"/>
                <w:lang w:eastAsia="ru-RU"/>
              </w:rPr>
            </w:pPr>
            <w:r>
              <w:rPr>
                <w:color w:val="000000"/>
                <w:sz w:val="24"/>
                <w:szCs w:val="24"/>
                <w:lang w:eastAsia="ru-RU"/>
              </w:rPr>
              <w:t>15-13</w:t>
            </w:r>
          </w:p>
        </w:tc>
      </w:tr>
    </w:tbl>
    <w:bookmarkEnd w:id="10"/>
    <w:p w14:paraId="035A9E34" w14:textId="77777777" w:rsidR="00D81E85" w:rsidRPr="00D81E85" w:rsidRDefault="00D81E85" w:rsidP="00D81E85">
      <w:pPr>
        <w:widowControl/>
        <w:shd w:val="clear" w:color="auto" w:fill="FFFFFF"/>
        <w:autoSpaceDE/>
        <w:autoSpaceDN/>
        <w:spacing w:before="100" w:beforeAutospacing="1" w:after="100" w:afterAutospacing="1"/>
        <w:jc w:val="both"/>
        <w:rPr>
          <w:color w:val="2C2D2E"/>
          <w:sz w:val="24"/>
          <w:szCs w:val="24"/>
          <w:lang w:eastAsia="ru-RU"/>
        </w:rPr>
      </w:pPr>
      <w:r w:rsidRPr="00D81E85">
        <w:rPr>
          <w:rFonts w:ascii="Arial" w:hAnsi="Arial" w:cs="Arial"/>
          <w:color w:val="2C2D2E"/>
          <w:sz w:val="23"/>
          <w:szCs w:val="23"/>
          <w:shd w:val="clear" w:color="auto" w:fill="FFFFFF"/>
          <w:lang w:eastAsia="ru-RU"/>
        </w:rPr>
        <w:lastRenderedPageBreak/>
        <w:t> </w:t>
      </w:r>
      <w:r w:rsidRPr="00D81E85">
        <w:rPr>
          <w:rFonts w:eastAsia="Calibri"/>
          <w:kern w:val="2"/>
          <w:sz w:val="24"/>
          <w:szCs w:val="24"/>
          <w14:ligatures w14:val="standardContextual"/>
        </w:rPr>
        <w:t>При выполнении заданий нельзя пользоваться интернет-ресурсами, учебной и вспомогательной литературой. Допускается использование калькулятора.</w:t>
      </w:r>
    </w:p>
    <w:p w14:paraId="4673DDFF" w14:textId="77777777" w:rsidR="00D81E85" w:rsidRPr="00D81E85" w:rsidRDefault="00D81E85" w:rsidP="00D81E85">
      <w:pPr>
        <w:widowControl/>
        <w:shd w:val="clear" w:color="auto" w:fill="FFFFFF"/>
        <w:autoSpaceDE/>
        <w:autoSpaceDN/>
        <w:rPr>
          <w:sz w:val="24"/>
          <w:szCs w:val="24"/>
        </w:rPr>
      </w:pPr>
      <w:r w:rsidRPr="00D81E85">
        <w:rPr>
          <w:rFonts w:eastAsia="Calibri"/>
          <w:sz w:val="24"/>
          <w:szCs w:val="24"/>
        </w:rPr>
        <w:t>Эталоны ответов прилагаются.</w:t>
      </w:r>
    </w:p>
    <w:bookmarkEnd w:id="8"/>
    <w:p w14:paraId="661866D0" w14:textId="77777777" w:rsidR="00D81E85" w:rsidRDefault="00D81E85" w:rsidP="00D81E85">
      <w:pPr>
        <w:widowControl/>
        <w:autoSpaceDE/>
        <w:autoSpaceDN/>
        <w:spacing w:after="160" w:line="259" w:lineRule="auto"/>
        <w:jc w:val="center"/>
        <w:rPr>
          <w:rFonts w:eastAsia="Calibri"/>
          <w:b/>
          <w:bCs/>
          <w:kern w:val="2"/>
          <w:sz w:val="24"/>
          <w:szCs w:val="24"/>
          <w14:ligatures w14:val="standardContextual"/>
        </w:rPr>
      </w:pPr>
    </w:p>
    <w:p w14:paraId="3EC59E8B" w14:textId="77777777" w:rsidR="001E22C2" w:rsidRPr="00D81E85" w:rsidRDefault="001E22C2" w:rsidP="00D81E85">
      <w:pPr>
        <w:widowControl/>
        <w:autoSpaceDE/>
        <w:autoSpaceDN/>
        <w:spacing w:after="160" w:line="259" w:lineRule="auto"/>
        <w:jc w:val="center"/>
        <w:rPr>
          <w:rFonts w:eastAsia="Calibri"/>
          <w:b/>
          <w:bCs/>
          <w:kern w:val="2"/>
          <w:sz w:val="24"/>
          <w:szCs w:val="24"/>
          <w14:ligatures w14:val="standardContextual"/>
        </w:rPr>
      </w:pPr>
    </w:p>
    <w:p w14:paraId="512D17F9" w14:textId="77777777" w:rsidR="00D81E85" w:rsidRPr="00D81E85" w:rsidRDefault="00D81E85" w:rsidP="00D81E85">
      <w:pPr>
        <w:widowControl/>
        <w:autoSpaceDE/>
        <w:autoSpaceDN/>
        <w:rPr>
          <w:rFonts w:eastAsia="Calibri"/>
          <w:b/>
          <w:bCs/>
          <w:sz w:val="20"/>
          <w:szCs w:val="20"/>
        </w:rPr>
      </w:pPr>
    </w:p>
    <w:p w14:paraId="49FD8033" w14:textId="77777777" w:rsidR="00D81E85" w:rsidRPr="00D81E85" w:rsidRDefault="00D81E85" w:rsidP="00D81E85">
      <w:pPr>
        <w:widowControl/>
        <w:autoSpaceDE/>
        <w:autoSpaceDN/>
        <w:rPr>
          <w:rFonts w:eastAsia="Calibri"/>
          <w:b/>
          <w:bCs/>
          <w:sz w:val="20"/>
          <w:szCs w:val="20"/>
        </w:rPr>
      </w:pPr>
    </w:p>
    <w:p w14:paraId="23338FFD" w14:textId="77777777" w:rsidR="00BE5613" w:rsidRPr="00BE5613" w:rsidRDefault="00BE5613" w:rsidP="00BE5613">
      <w:pPr>
        <w:widowControl/>
        <w:autoSpaceDE/>
        <w:autoSpaceDN/>
        <w:rPr>
          <w:rFonts w:eastAsia="Calibri"/>
          <w:b/>
          <w:bCs/>
          <w:sz w:val="20"/>
          <w:szCs w:val="20"/>
        </w:rPr>
      </w:pPr>
    </w:p>
    <w:p w14:paraId="0C279D34" w14:textId="77777777" w:rsidR="00BE5613" w:rsidRPr="00BE5613" w:rsidRDefault="00BE5613" w:rsidP="00BE5613">
      <w:pPr>
        <w:ind w:left="4832"/>
        <w:rPr>
          <w:b/>
          <w:spacing w:val="-10"/>
          <w:sz w:val="24"/>
        </w:rPr>
      </w:pPr>
      <w:r w:rsidRPr="00BE5613">
        <w:rPr>
          <w:b/>
          <w:sz w:val="24"/>
        </w:rPr>
        <w:t>Вариант</w:t>
      </w:r>
      <w:r w:rsidRPr="00BE5613">
        <w:rPr>
          <w:spacing w:val="-8"/>
          <w:sz w:val="24"/>
        </w:rPr>
        <w:t xml:space="preserve"> </w:t>
      </w:r>
    </w:p>
    <w:p w14:paraId="66C68185" w14:textId="77777777" w:rsidR="00BE5613" w:rsidRPr="00BE5613" w:rsidRDefault="00BE5613" w:rsidP="00BE5613">
      <w:r w:rsidRPr="00BE5613">
        <w:t>Какого коэффициента не существует? А) использования вместимости;</w:t>
      </w:r>
    </w:p>
    <w:p w14:paraId="6863BCE8" w14:textId="77777777" w:rsidR="00BE5613" w:rsidRPr="00BE5613" w:rsidRDefault="00BE5613" w:rsidP="00BE5613">
      <w:r w:rsidRPr="00BE5613">
        <w:t>Б) использования пробега; В) выпуска;</w:t>
      </w:r>
    </w:p>
    <w:p w14:paraId="5552F835" w14:textId="77777777" w:rsidR="00BE5613" w:rsidRPr="00BE5613" w:rsidRDefault="00BE5613" w:rsidP="00BE5613">
      <w:r w:rsidRPr="00BE5613">
        <w:t>Г) использования рейсов.</w:t>
      </w:r>
    </w:p>
    <w:p w14:paraId="6B08E09E" w14:textId="77777777" w:rsidR="00BE5613" w:rsidRPr="00BE5613" w:rsidRDefault="00BE5613" w:rsidP="00BE5613"/>
    <w:p w14:paraId="4E9E05A8" w14:textId="77777777" w:rsidR="00BE5613" w:rsidRPr="00BE5613" w:rsidRDefault="00BE5613" w:rsidP="00BE5613">
      <w:r w:rsidRPr="00BE5613">
        <w:t>Время рейса – это:</w:t>
      </w:r>
    </w:p>
    <w:p w14:paraId="1F4BEC67" w14:textId="77777777" w:rsidR="00BE5613" w:rsidRPr="00BE5613" w:rsidRDefault="00BE5613" w:rsidP="00BE5613">
      <w:r w:rsidRPr="00BE5613">
        <w:t>А) сумма времени движения автобуса, времени, потраченного на промежуточные и конечную остановки;</w:t>
      </w:r>
    </w:p>
    <w:p w14:paraId="3EB8F440" w14:textId="77777777" w:rsidR="00BE5613" w:rsidRPr="00BE5613" w:rsidRDefault="00BE5613" w:rsidP="00BE5613">
      <w:r w:rsidRPr="00BE5613">
        <w:t>Б) максимальное время ездки; В) время движения;</w:t>
      </w:r>
    </w:p>
    <w:p w14:paraId="587F0401" w14:textId="77777777" w:rsidR="00BE5613" w:rsidRPr="00BE5613" w:rsidRDefault="00BE5613" w:rsidP="00BE5613">
      <w:r w:rsidRPr="00BE5613">
        <w:t>Г) минимальное время поездки пассажиров.</w:t>
      </w:r>
    </w:p>
    <w:p w14:paraId="1BC98284" w14:textId="77777777" w:rsidR="00BE5613" w:rsidRPr="00BE5613" w:rsidRDefault="00BE5613" w:rsidP="00BE5613"/>
    <w:p w14:paraId="1CA0C7DD" w14:textId="77777777" w:rsidR="00BE5613" w:rsidRPr="00BE5613" w:rsidRDefault="00BE5613" w:rsidP="00BE5613">
      <w:r w:rsidRPr="00BE5613">
        <w:t>Документом, регламентирующим деятельность субъектов автотранспорта и отношение между ними, является:</w:t>
      </w:r>
    </w:p>
    <w:p w14:paraId="5F202ED1" w14:textId="77777777" w:rsidR="00BE5613" w:rsidRPr="00BE5613" w:rsidRDefault="00BE5613" w:rsidP="00BE5613">
      <w:r w:rsidRPr="00BE5613">
        <w:t>А) Приказ автомобильного транспорта; Б) устав автомобильного транспорта; В) Путевой лист;</w:t>
      </w:r>
    </w:p>
    <w:p w14:paraId="70B0F757" w14:textId="77777777" w:rsidR="00BE5613" w:rsidRPr="00BE5613" w:rsidRDefault="00BE5613" w:rsidP="00BE5613">
      <w:r w:rsidRPr="00BE5613">
        <w:t>Г) ПДД.</w:t>
      </w:r>
    </w:p>
    <w:p w14:paraId="500DC8A1" w14:textId="77777777" w:rsidR="00BE5613" w:rsidRPr="00BE5613" w:rsidRDefault="00BE5613" w:rsidP="00BE5613"/>
    <w:p w14:paraId="3BD6A46D" w14:textId="77777777" w:rsidR="00BE5613" w:rsidRPr="00BE5613" w:rsidRDefault="00BE5613" w:rsidP="00BE5613">
      <w:r w:rsidRPr="00BE5613">
        <w:t>При выполнении перевозок на автобусах должны быть документы?</w:t>
      </w:r>
    </w:p>
    <w:p w14:paraId="346EBE91" w14:textId="77777777" w:rsidR="00BE5613" w:rsidRPr="00BE5613" w:rsidRDefault="00BE5613" w:rsidP="00BE5613">
      <w:r w:rsidRPr="00BE5613">
        <w:t>А) соответствующая категории перевозок лицензия компании-перевозчика; водительское удостоверение водителя с категорией D (D, DE, D1 и прочее);</w:t>
      </w:r>
    </w:p>
    <w:p w14:paraId="179199C5" w14:textId="77777777" w:rsidR="00BE5613" w:rsidRPr="00BE5613" w:rsidRDefault="00BE5613" w:rsidP="00BE5613">
      <w:r w:rsidRPr="00BE5613">
        <w:t>Б) водительское удостоверение любой категории; В) свидетельство о регистрации ТС;</w:t>
      </w:r>
    </w:p>
    <w:p w14:paraId="47C4CCEB" w14:textId="77777777" w:rsidR="00BE5613" w:rsidRPr="00BE5613" w:rsidRDefault="00BE5613" w:rsidP="00BE5613">
      <w:r w:rsidRPr="00BE5613">
        <w:t>Г) билеты на перевозку пасссажиров и багажа.</w:t>
      </w:r>
    </w:p>
    <w:p w14:paraId="63F62F9B" w14:textId="77777777" w:rsidR="00BE5613" w:rsidRPr="00BE5613" w:rsidRDefault="00BE5613" w:rsidP="00BE5613"/>
    <w:p w14:paraId="768D3E26" w14:textId="77777777" w:rsidR="00BE5613" w:rsidRPr="00BE5613" w:rsidRDefault="00BE5613" w:rsidP="00BE5613">
      <w:r w:rsidRPr="00BE5613">
        <w:t>Транспортный процесс по перевозке пассажиров – это?</w:t>
      </w:r>
    </w:p>
    <w:p w14:paraId="239626C7" w14:textId="77777777" w:rsidR="00BE5613" w:rsidRPr="00BE5613" w:rsidRDefault="00BE5613" w:rsidP="00BE5613">
      <w:r w:rsidRPr="00BE5613">
        <w:t>А) прибытие автобуса в пункт посадки, посадка пассажиров; Б) посадка пассажиров;</w:t>
      </w:r>
    </w:p>
    <w:p w14:paraId="525A5438" w14:textId="77777777" w:rsidR="00BE5613" w:rsidRPr="00BE5613" w:rsidRDefault="00BE5613" w:rsidP="00BE5613">
      <w:r w:rsidRPr="00BE5613">
        <w:t>В) высадка пассажиров;</w:t>
      </w:r>
    </w:p>
    <w:p w14:paraId="6E5DBD76" w14:textId="77777777" w:rsidR="00BE5613" w:rsidRPr="00BE5613" w:rsidRDefault="00BE5613" w:rsidP="00BE5613">
      <w:r w:rsidRPr="00BE5613">
        <w:t>Г) прибытие автобуса в пункт посадки, посадка пассажиров, перевозка пассажиров, высадка пассажиров в пункте назначения.</w:t>
      </w:r>
    </w:p>
    <w:p w14:paraId="1D3A3EE5" w14:textId="77777777" w:rsidR="00BE5613" w:rsidRPr="00BE5613" w:rsidRDefault="00BE5613" w:rsidP="00BE5613"/>
    <w:p w14:paraId="5E8BA7BD" w14:textId="77777777" w:rsidR="00BE5613" w:rsidRPr="00BE5613" w:rsidRDefault="00BE5613" w:rsidP="00BE5613">
      <w:r w:rsidRPr="00BE5613">
        <w:t>Продолжительность рабочего времени водителя в неделю не должно превышать? А) 25 часов;</w:t>
      </w:r>
    </w:p>
    <w:p w14:paraId="2EAEE19E" w14:textId="77777777" w:rsidR="00BE5613" w:rsidRPr="00BE5613" w:rsidRDefault="00BE5613" w:rsidP="00BE5613">
      <w:r w:rsidRPr="00BE5613">
        <w:t>Б) 39 часов;</w:t>
      </w:r>
    </w:p>
    <w:p w14:paraId="061229B7" w14:textId="77777777" w:rsidR="00BE5613" w:rsidRPr="00BE5613" w:rsidRDefault="00BE5613" w:rsidP="00BE5613">
      <w:r w:rsidRPr="00BE5613">
        <w:t>В) 40 часов;</w:t>
      </w:r>
    </w:p>
    <w:p w14:paraId="01D7179E" w14:textId="77777777" w:rsidR="00BE5613" w:rsidRPr="00BE5613" w:rsidRDefault="00BE5613" w:rsidP="00BE5613">
      <w:r w:rsidRPr="00BE5613">
        <w:t>Г) 48 часов.</w:t>
      </w:r>
    </w:p>
    <w:p w14:paraId="33B1BC7A" w14:textId="77777777" w:rsidR="00BE5613" w:rsidRPr="00BE5613" w:rsidRDefault="00BE5613" w:rsidP="00BE5613"/>
    <w:p w14:paraId="44985104" w14:textId="77777777" w:rsidR="00BE5613" w:rsidRPr="00BE5613" w:rsidRDefault="00BE5613" w:rsidP="00BE5613">
      <w:r w:rsidRPr="00BE5613">
        <w:t>Какой вид пассажирских АТС не существует? А) грузовой;</w:t>
      </w:r>
    </w:p>
    <w:p w14:paraId="2268D5E1" w14:textId="77777777" w:rsidR="00BE5613" w:rsidRPr="00BE5613" w:rsidRDefault="00BE5613" w:rsidP="00BE5613">
      <w:r w:rsidRPr="00BE5613">
        <w:t>Б) автомобильный; В) электрический; Г) воздушный.</w:t>
      </w:r>
    </w:p>
    <w:p w14:paraId="2AE1E0E5" w14:textId="77777777" w:rsidR="00BE5613" w:rsidRPr="00BE5613" w:rsidRDefault="00BE5613" w:rsidP="00BE5613"/>
    <w:p w14:paraId="367D87F6" w14:textId="77777777" w:rsidR="00BE5613" w:rsidRPr="00BE5613" w:rsidRDefault="00BE5613" w:rsidP="00BE5613">
      <w:r w:rsidRPr="00BE5613">
        <w:t>По режиму использования пассажирский транспорт, в свою очередь, подразделяют на три основные группы:</w:t>
      </w:r>
    </w:p>
    <w:p w14:paraId="08D5A8E2" w14:textId="77777777" w:rsidR="00BE5613" w:rsidRPr="00BE5613" w:rsidRDefault="00BE5613" w:rsidP="00BE5613">
      <w:r w:rsidRPr="00BE5613">
        <w:t>А) индивидуальный транспорт масштабного пользования; Б) личные автомобили всеобщего пользования;</w:t>
      </w:r>
    </w:p>
    <w:p w14:paraId="07BCA8A4" w14:textId="77777777" w:rsidR="00BE5613" w:rsidRPr="00BE5613" w:rsidRDefault="00BE5613" w:rsidP="00BE5613">
      <w:r w:rsidRPr="00BE5613">
        <w:t>В) пассажирские автомобили местного пользования;</w:t>
      </w:r>
    </w:p>
    <w:p w14:paraId="6B9E5A71" w14:textId="77777777" w:rsidR="00BE5613" w:rsidRPr="00BE5613" w:rsidRDefault="00BE5613" w:rsidP="00BE5613">
      <w:r w:rsidRPr="00BE5613">
        <w:t>Г) общественный (массовый) транспорт общего пользования.</w:t>
      </w:r>
    </w:p>
    <w:p w14:paraId="35008A1A" w14:textId="77777777" w:rsidR="00BE5613" w:rsidRPr="00BE5613" w:rsidRDefault="00BE5613" w:rsidP="00BE5613"/>
    <w:p w14:paraId="70BED465" w14:textId="77777777" w:rsidR="00BE5613" w:rsidRPr="00BE5613" w:rsidRDefault="00BE5613" w:rsidP="00BE5613">
      <w:r w:rsidRPr="00BE5613">
        <w:t>Каждое транспортное объединение и АТП имеет в своем составе пять основных служб, одной из которых является:</w:t>
      </w:r>
    </w:p>
    <w:p w14:paraId="63E7156F" w14:textId="77777777" w:rsidR="00BE5613" w:rsidRPr="00BE5613" w:rsidRDefault="00BE5613" w:rsidP="00BE5613">
      <w:r w:rsidRPr="00BE5613">
        <w:t>А) автомобильная служба; Б) служба БД;</w:t>
      </w:r>
    </w:p>
    <w:p w14:paraId="332E2F26" w14:textId="77777777" w:rsidR="00BE5613" w:rsidRPr="00BE5613" w:rsidRDefault="00BE5613" w:rsidP="00BE5613">
      <w:r w:rsidRPr="00BE5613">
        <w:t>В) специализированная служба; Г) пассажирская служба.</w:t>
      </w:r>
    </w:p>
    <w:p w14:paraId="0DD386E5" w14:textId="77777777" w:rsidR="00BE5613" w:rsidRPr="00BE5613" w:rsidRDefault="00BE5613" w:rsidP="00BE5613"/>
    <w:p w14:paraId="06EABA9D" w14:textId="77777777" w:rsidR="00BE5613" w:rsidRPr="00BE5613" w:rsidRDefault="00BE5613" w:rsidP="00BE5613">
      <w:r w:rsidRPr="00BE5613">
        <w:t>При перевозке пассажиров, АТС обязательно должно быть оборудовано? А) противоугонной системой;</w:t>
      </w:r>
    </w:p>
    <w:p w14:paraId="7605CE15" w14:textId="77777777" w:rsidR="00BE5613" w:rsidRPr="00BE5613" w:rsidRDefault="00BE5613" w:rsidP="00BE5613">
      <w:r w:rsidRPr="00BE5613">
        <w:t>Б) антипробуксов. системой; В) ремнями безопасности:</w:t>
      </w:r>
    </w:p>
    <w:p w14:paraId="57BFEC8B" w14:textId="77777777" w:rsidR="00BE5613" w:rsidRPr="00BE5613" w:rsidRDefault="00BE5613" w:rsidP="00BE5613">
      <w:r w:rsidRPr="00BE5613">
        <w:t>Г) кондиционером.</w:t>
      </w:r>
    </w:p>
    <w:p w14:paraId="78E28681" w14:textId="77777777" w:rsidR="00BE5613" w:rsidRPr="00BE5613" w:rsidRDefault="00BE5613" w:rsidP="00BE5613"/>
    <w:p w14:paraId="254F064A" w14:textId="77777777" w:rsidR="00BE5613" w:rsidRPr="00BE5613" w:rsidRDefault="00BE5613" w:rsidP="00BE5613">
      <w:r w:rsidRPr="00BE5613">
        <w:t>Для регистрации режимов работы автомобилей применяются? А) сканеры;</w:t>
      </w:r>
    </w:p>
    <w:p w14:paraId="63B10F6F" w14:textId="77777777" w:rsidR="00BE5613" w:rsidRPr="00BE5613" w:rsidRDefault="00BE5613" w:rsidP="00BE5613">
      <w:r w:rsidRPr="00BE5613">
        <w:t>Б) тахографы;</w:t>
      </w:r>
    </w:p>
    <w:p w14:paraId="1AAA0B44" w14:textId="77777777" w:rsidR="00BE5613" w:rsidRPr="00BE5613" w:rsidRDefault="00BE5613" w:rsidP="00BE5613">
      <w:r w:rsidRPr="00BE5613">
        <w:t>В) бортовой компьютеры;</w:t>
      </w:r>
    </w:p>
    <w:p w14:paraId="087EDF70" w14:textId="77777777" w:rsidR="00BE5613" w:rsidRPr="00BE5613" w:rsidRDefault="00BE5613" w:rsidP="00BE5613">
      <w:r w:rsidRPr="00BE5613">
        <w:t>Г) инспекторы РТИ (Российской транспортной инспекции).</w:t>
      </w:r>
    </w:p>
    <w:p w14:paraId="064E73DA" w14:textId="77777777" w:rsidR="00BE5613" w:rsidRPr="00BE5613" w:rsidRDefault="00BE5613" w:rsidP="00BE5613"/>
    <w:p w14:paraId="0ABF3376" w14:textId="77777777" w:rsidR="00BE5613" w:rsidRPr="00BE5613" w:rsidRDefault="00BE5613" w:rsidP="00BE5613">
      <w:r w:rsidRPr="00BE5613">
        <w:t>Разрешения на перевозку пассажиров выдаются?</w:t>
      </w:r>
    </w:p>
    <w:p w14:paraId="6425F15C" w14:textId="77777777" w:rsidR="00BE5613" w:rsidRPr="00BE5613" w:rsidRDefault="00BE5613" w:rsidP="00BE5613">
      <w:r w:rsidRPr="00BE5613">
        <w:t>А) территориальный орган Государственного автодорожного надзора РФ, которые имеются в каждом центре субъекта РФ;</w:t>
      </w:r>
    </w:p>
    <w:p w14:paraId="1EA938CE" w14:textId="77777777" w:rsidR="00BE5613" w:rsidRPr="00BE5613" w:rsidRDefault="00BE5613" w:rsidP="00BE5613">
      <w:r w:rsidRPr="00BE5613">
        <w:t>Б) РТИ</w:t>
      </w:r>
    </w:p>
    <w:p w14:paraId="5CF4FD44" w14:textId="77777777" w:rsidR="00BE5613" w:rsidRPr="00BE5613" w:rsidRDefault="00BE5613" w:rsidP="00BE5613">
      <w:r w:rsidRPr="00BE5613">
        <w:t>В) Роспотребнадзором; Г) администрацией.</w:t>
      </w:r>
    </w:p>
    <w:p w14:paraId="3DA51004" w14:textId="77777777" w:rsidR="00BE5613" w:rsidRPr="00BE5613" w:rsidRDefault="00BE5613" w:rsidP="00BE5613"/>
    <w:p w14:paraId="00643C07" w14:textId="77777777" w:rsidR="00BE5613" w:rsidRPr="00BE5613" w:rsidRDefault="00BE5613" w:rsidP="00BE5613">
      <w:r w:rsidRPr="00BE5613">
        <w:t>Объем перевезенных пассажиров рассчитывается:</w:t>
      </w:r>
    </w:p>
    <w:p w14:paraId="205F9277" w14:textId="77777777" w:rsidR="00BE5613" w:rsidRPr="00BE5613" w:rsidRDefault="00BE5613" w:rsidP="00BE5613">
      <w:r w:rsidRPr="00BE5613">
        <w:t>А) за маршрут;</w:t>
      </w:r>
    </w:p>
    <w:p w14:paraId="0D82A25F" w14:textId="77777777" w:rsidR="00BE5613" w:rsidRPr="00BE5613" w:rsidRDefault="00BE5613" w:rsidP="00BE5613">
      <w:r w:rsidRPr="00BE5613">
        <w:t>Б) за определенный период (часы суток, дни недели, месяцы года); В) берётся в расчёт скорость автобуса;</w:t>
      </w:r>
    </w:p>
    <w:p w14:paraId="679BCEC8" w14:textId="77777777" w:rsidR="00BE5613" w:rsidRPr="00BE5613" w:rsidRDefault="00BE5613" w:rsidP="00BE5613">
      <w:r w:rsidRPr="00BE5613">
        <w:t>Г) берётся в расчёт мощность двигателя автобуса.</w:t>
      </w:r>
    </w:p>
    <w:p w14:paraId="5F58B84E" w14:textId="77777777" w:rsidR="00BE5613" w:rsidRPr="00BE5613" w:rsidRDefault="00BE5613" w:rsidP="00BE5613"/>
    <w:p w14:paraId="69A36685" w14:textId="77777777" w:rsidR="00BE5613" w:rsidRPr="00BE5613" w:rsidRDefault="00BE5613" w:rsidP="00BE5613">
      <w:r w:rsidRPr="00BE5613">
        <w:t>Классификация автобусов по вместимости бывает? А) мимимальная;</w:t>
      </w:r>
    </w:p>
    <w:p w14:paraId="3CA0E285" w14:textId="77777777" w:rsidR="00BE5613" w:rsidRPr="00BE5613" w:rsidRDefault="00BE5613" w:rsidP="00BE5613">
      <w:r w:rsidRPr="00BE5613">
        <w:t>Б) средняя;</w:t>
      </w:r>
    </w:p>
    <w:p w14:paraId="031ED8DE" w14:textId="77777777" w:rsidR="00BE5613" w:rsidRPr="00BE5613" w:rsidRDefault="00BE5613" w:rsidP="00BE5613">
      <w:r w:rsidRPr="00BE5613">
        <w:t>В) сверх большая; Г) максимальная.</w:t>
      </w:r>
    </w:p>
    <w:p w14:paraId="51727A3D" w14:textId="77777777" w:rsidR="00BE5613" w:rsidRPr="00BE5613" w:rsidRDefault="00BE5613" w:rsidP="00BE5613"/>
    <w:p w14:paraId="2FC85BD7" w14:textId="77777777" w:rsidR="00BE5613" w:rsidRPr="00BE5613" w:rsidRDefault="00BE5613" w:rsidP="00BE5613">
      <w:bookmarkStart w:id="11" w:name="_Hlk223351162"/>
      <w:r w:rsidRPr="00BE5613">
        <w:t>На автомобильном транспорте инженер по БД является работником службы? А) БД;</w:t>
      </w:r>
    </w:p>
    <w:p w14:paraId="3478243E" w14:textId="77777777" w:rsidR="00BE5613" w:rsidRPr="00BE5613" w:rsidRDefault="00BE5613" w:rsidP="00BE5613">
      <w:r w:rsidRPr="00BE5613">
        <w:t>Б) БД и отдела перевозок; В) экономической службы; Г) отдела кадров.</w:t>
      </w:r>
    </w:p>
    <w:bookmarkEnd w:id="11"/>
    <w:p w14:paraId="00132FE6" w14:textId="77777777" w:rsidR="00BE5613" w:rsidRPr="00BE5613" w:rsidRDefault="00BE5613" w:rsidP="00BE5613"/>
    <w:p w14:paraId="7B214811" w14:textId="77777777" w:rsidR="00BE5613" w:rsidRPr="00BE5613" w:rsidRDefault="00BE5613" w:rsidP="00BE5613">
      <w:r w:rsidRPr="00BE5613">
        <w:t>Ответы</w:t>
      </w:r>
    </w:p>
    <w:tbl>
      <w:tblPr>
        <w:tblStyle w:val="TableNormal"/>
        <w:tblW w:w="0" w:type="auto"/>
        <w:tblInd w:w="34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62"/>
        <w:gridCol w:w="960"/>
        <w:gridCol w:w="960"/>
        <w:gridCol w:w="960"/>
      </w:tblGrid>
      <w:tr w:rsidR="00BE5613" w:rsidRPr="00BE5613" w14:paraId="3A80ED42" w14:textId="77777777" w:rsidTr="009872DB">
        <w:trPr>
          <w:trHeight w:val="390"/>
        </w:trPr>
        <w:tc>
          <w:tcPr>
            <w:tcW w:w="962" w:type="dxa"/>
          </w:tcPr>
          <w:p w14:paraId="46D6B940" w14:textId="77777777" w:rsidR="00BE5613" w:rsidRPr="00BE5613" w:rsidRDefault="00BE5613" w:rsidP="00BE5613">
            <w:pPr>
              <w:rPr>
                <w:lang w:val="en-US"/>
              </w:rPr>
            </w:pPr>
            <w:r w:rsidRPr="00BE5613">
              <w:rPr>
                <w:lang w:val="en-US"/>
              </w:rPr>
              <w:t>1</w:t>
            </w:r>
          </w:p>
        </w:tc>
        <w:tc>
          <w:tcPr>
            <w:tcW w:w="960" w:type="dxa"/>
          </w:tcPr>
          <w:p w14:paraId="368DA44B" w14:textId="77777777" w:rsidR="00BE5613" w:rsidRPr="00BE5613" w:rsidRDefault="00BE5613" w:rsidP="00BE5613">
            <w:pPr>
              <w:rPr>
                <w:lang w:val="en-US"/>
              </w:rPr>
            </w:pPr>
            <w:r w:rsidRPr="00BE5613">
              <w:rPr>
                <w:lang w:val="en-US"/>
              </w:rPr>
              <w:t>Г</w:t>
            </w:r>
          </w:p>
        </w:tc>
        <w:tc>
          <w:tcPr>
            <w:tcW w:w="960" w:type="dxa"/>
          </w:tcPr>
          <w:p w14:paraId="72E49521" w14:textId="77777777" w:rsidR="00BE5613" w:rsidRPr="00BE5613" w:rsidRDefault="00BE5613" w:rsidP="00BE5613">
            <w:pPr>
              <w:rPr>
                <w:lang w:val="en-US"/>
              </w:rPr>
            </w:pPr>
            <w:r w:rsidRPr="00BE5613">
              <w:rPr>
                <w:lang w:val="en-US"/>
              </w:rPr>
              <w:t>9</w:t>
            </w:r>
          </w:p>
        </w:tc>
        <w:tc>
          <w:tcPr>
            <w:tcW w:w="960" w:type="dxa"/>
            <w:tcBorders>
              <w:right w:val="single" w:sz="4" w:space="0" w:color="000000"/>
            </w:tcBorders>
          </w:tcPr>
          <w:p w14:paraId="463A028E" w14:textId="77777777" w:rsidR="00BE5613" w:rsidRPr="00BE5613" w:rsidRDefault="00BE5613" w:rsidP="00BE5613">
            <w:pPr>
              <w:rPr>
                <w:lang w:val="en-US"/>
              </w:rPr>
            </w:pPr>
            <w:r w:rsidRPr="00BE5613">
              <w:rPr>
                <w:lang w:val="en-US"/>
              </w:rPr>
              <w:t>Б</w:t>
            </w:r>
          </w:p>
        </w:tc>
      </w:tr>
      <w:tr w:rsidR="00BE5613" w:rsidRPr="00BE5613" w14:paraId="3639C28A" w14:textId="77777777" w:rsidTr="009872DB">
        <w:trPr>
          <w:trHeight w:val="390"/>
        </w:trPr>
        <w:tc>
          <w:tcPr>
            <w:tcW w:w="962" w:type="dxa"/>
          </w:tcPr>
          <w:p w14:paraId="7F1AD77D" w14:textId="77777777" w:rsidR="00BE5613" w:rsidRPr="00BE5613" w:rsidRDefault="00BE5613" w:rsidP="00BE5613">
            <w:pPr>
              <w:rPr>
                <w:lang w:val="en-US"/>
              </w:rPr>
            </w:pPr>
            <w:r w:rsidRPr="00BE5613">
              <w:rPr>
                <w:lang w:val="en-US"/>
              </w:rPr>
              <w:t>2</w:t>
            </w:r>
          </w:p>
        </w:tc>
        <w:tc>
          <w:tcPr>
            <w:tcW w:w="960" w:type="dxa"/>
          </w:tcPr>
          <w:p w14:paraId="43C9C06F" w14:textId="77777777" w:rsidR="00BE5613" w:rsidRPr="00BE5613" w:rsidRDefault="00BE5613" w:rsidP="00BE5613">
            <w:pPr>
              <w:rPr>
                <w:lang w:val="en-US"/>
              </w:rPr>
            </w:pPr>
            <w:r w:rsidRPr="00BE5613">
              <w:rPr>
                <w:lang w:val="en-US"/>
              </w:rPr>
              <w:t>А</w:t>
            </w:r>
          </w:p>
        </w:tc>
        <w:tc>
          <w:tcPr>
            <w:tcW w:w="960" w:type="dxa"/>
          </w:tcPr>
          <w:p w14:paraId="2DE83D10" w14:textId="77777777" w:rsidR="00BE5613" w:rsidRPr="00BE5613" w:rsidRDefault="00BE5613" w:rsidP="00BE5613">
            <w:pPr>
              <w:rPr>
                <w:lang w:val="en-US"/>
              </w:rPr>
            </w:pPr>
            <w:r w:rsidRPr="00BE5613">
              <w:rPr>
                <w:lang w:val="en-US"/>
              </w:rPr>
              <w:t>10</w:t>
            </w:r>
          </w:p>
        </w:tc>
        <w:tc>
          <w:tcPr>
            <w:tcW w:w="960" w:type="dxa"/>
            <w:tcBorders>
              <w:right w:val="single" w:sz="4" w:space="0" w:color="000000"/>
            </w:tcBorders>
          </w:tcPr>
          <w:p w14:paraId="417B6761" w14:textId="77777777" w:rsidR="00BE5613" w:rsidRPr="00BE5613" w:rsidRDefault="00BE5613" w:rsidP="00BE5613">
            <w:pPr>
              <w:rPr>
                <w:lang w:val="en-US"/>
              </w:rPr>
            </w:pPr>
            <w:r w:rsidRPr="00BE5613">
              <w:rPr>
                <w:lang w:val="en-US"/>
              </w:rPr>
              <w:t>В</w:t>
            </w:r>
          </w:p>
        </w:tc>
      </w:tr>
      <w:tr w:rsidR="00BE5613" w:rsidRPr="00BE5613" w14:paraId="1C4A2DEE" w14:textId="77777777" w:rsidTr="009872DB">
        <w:trPr>
          <w:trHeight w:val="392"/>
        </w:trPr>
        <w:tc>
          <w:tcPr>
            <w:tcW w:w="962" w:type="dxa"/>
          </w:tcPr>
          <w:p w14:paraId="60E8FADA" w14:textId="77777777" w:rsidR="00BE5613" w:rsidRPr="00BE5613" w:rsidRDefault="00BE5613" w:rsidP="00BE5613">
            <w:pPr>
              <w:rPr>
                <w:lang w:val="en-US"/>
              </w:rPr>
            </w:pPr>
            <w:r w:rsidRPr="00BE5613">
              <w:rPr>
                <w:lang w:val="en-US"/>
              </w:rPr>
              <w:t>3</w:t>
            </w:r>
          </w:p>
        </w:tc>
        <w:tc>
          <w:tcPr>
            <w:tcW w:w="960" w:type="dxa"/>
          </w:tcPr>
          <w:p w14:paraId="64EC6B6A" w14:textId="77777777" w:rsidR="00BE5613" w:rsidRPr="00BE5613" w:rsidRDefault="00BE5613" w:rsidP="00BE5613">
            <w:pPr>
              <w:rPr>
                <w:lang w:val="en-US"/>
              </w:rPr>
            </w:pPr>
            <w:r w:rsidRPr="00BE5613">
              <w:rPr>
                <w:lang w:val="en-US"/>
              </w:rPr>
              <w:t>Б</w:t>
            </w:r>
          </w:p>
        </w:tc>
        <w:tc>
          <w:tcPr>
            <w:tcW w:w="960" w:type="dxa"/>
          </w:tcPr>
          <w:p w14:paraId="5CE1A2C3" w14:textId="77777777" w:rsidR="00BE5613" w:rsidRPr="00BE5613" w:rsidRDefault="00BE5613" w:rsidP="00BE5613">
            <w:pPr>
              <w:rPr>
                <w:lang w:val="en-US"/>
              </w:rPr>
            </w:pPr>
            <w:r w:rsidRPr="00BE5613">
              <w:rPr>
                <w:lang w:val="en-US"/>
              </w:rPr>
              <w:t>11</w:t>
            </w:r>
          </w:p>
        </w:tc>
        <w:tc>
          <w:tcPr>
            <w:tcW w:w="960" w:type="dxa"/>
            <w:tcBorders>
              <w:right w:val="single" w:sz="4" w:space="0" w:color="000000"/>
            </w:tcBorders>
          </w:tcPr>
          <w:p w14:paraId="572E0A33" w14:textId="77777777" w:rsidR="00BE5613" w:rsidRPr="00BE5613" w:rsidRDefault="00BE5613" w:rsidP="00BE5613">
            <w:pPr>
              <w:rPr>
                <w:lang w:val="en-US"/>
              </w:rPr>
            </w:pPr>
            <w:r w:rsidRPr="00BE5613">
              <w:rPr>
                <w:lang w:val="en-US"/>
              </w:rPr>
              <w:t>Б</w:t>
            </w:r>
          </w:p>
        </w:tc>
      </w:tr>
      <w:tr w:rsidR="00BE5613" w:rsidRPr="00BE5613" w14:paraId="0BF24219" w14:textId="77777777" w:rsidTr="009872DB">
        <w:trPr>
          <w:trHeight w:val="390"/>
        </w:trPr>
        <w:tc>
          <w:tcPr>
            <w:tcW w:w="962" w:type="dxa"/>
          </w:tcPr>
          <w:p w14:paraId="64D0D069" w14:textId="77777777" w:rsidR="00BE5613" w:rsidRPr="00BE5613" w:rsidRDefault="00BE5613" w:rsidP="00BE5613">
            <w:pPr>
              <w:rPr>
                <w:lang w:val="en-US"/>
              </w:rPr>
            </w:pPr>
            <w:r w:rsidRPr="00BE5613">
              <w:rPr>
                <w:lang w:val="en-US"/>
              </w:rPr>
              <w:t>4</w:t>
            </w:r>
          </w:p>
        </w:tc>
        <w:tc>
          <w:tcPr>
            <w:tcW w:w="960" w:type="dxa"/>
          </w:tcPr>
          <w:p w14:paraId="39D83AE4" w14:textId="77777777" w:rsidR="00BE5613" w:rsidRPr="00BE5613" w:rsidRDefault="00BE5613" w:rsidP="00BE5613">
            <w:pPr>
              <w:rPr>
                <w:lang w:val="en-US"/>
              </w:rPr>
            </w:pPr>
            <w:r w:rsidRPr="00BE5613">
              <w:rPr>
                <w:lang w:val="en-US"/>
              </w:rPr>
              <w:t>А</w:t>
            </w:r>
          </w:p>
        </w:tc>
        <w:tc>
          <w:tcPr>
            <w:tcW w:w="960" w:type="dxa"/>
          </w:tcPr>
          <w:p w14:paraId="37580223" w14:textId="77777777" w:rsidR="00BE5613" w:rsidRPr="00BE5613" w:rsidRDefault="00BE5613" w:rsidP="00BE5613">
            <w:pPr>
              <w:rPr>
                <w:lang w:val="en-US"/>
              </w:rPr>
            </w:pPr>
            <w:r w:rsidRPr="00BE5613">
              <w:rPr>
                <w:lang w:val="en-US"/>
              </w:rPr>
              <w:t>12</w:t>
            </w:r>
          </w:p>
        </w:tc>
        <w:tc>
          <w:tcPr>
            <w:tcW w:w="960" w:type="dxa"/>
            <w:tcBorders>
              <w:right w:val="single" w:sz="4" w:space="0" w:color="000000"/>
            </w:tcBorders>
          </w:tcPr>
          <w:p w14:paraId="4656D33A" w14:textId="77777777" w:rsidR="00BE5613" w:rsidRPr="00BE5613" w:rsidRDefault="00BE5613" w:rsidP="00BE5613">
            <w:pPr>
              <w:rPr>
                <w:lang w:val="en-US"/>
              </w:rPr>
            </w:pPr>
            <w:r w:rsidRPr="00BE5613">
              <w:rPr>
                <w:lang w:val="en-US"/>
              </w:rPr>
              <w:t>А</w:t>
            </w:r>
          </w:p>
        </w:tc>
      </w:tr>
      <w:tr w:rsidR="00BE5613" w:rsidRPr="00BE5613" w14:paraId="74E1B980" w14:textId="77777777" w:rsidTr="009872DB">
        <w:trPr>
          <w:trHeight w:val="390"/>
        </w:trPr>
        <w:tc>
          <w:tcPr>
            <w:tcW w:w="962" w:type="dxa"/>
          </w:tcPr>
          <w:p w14:paraId="67DE6D61" w14:textId="77777777" w:rsidR="00BE5613" w:rsidRPr="00BE5613" w:rsidRDefault="00BE5613" w:rsidP="00BE5613">
            <w:pPr>
              <w:rPr>
                <w:lang w:val="en-US"/>
              </w:rPr>
            </w:pPr>
            <w:r w:rsidRPr="00BE5613">
              <w:rPr>
                <w:lang w:val="en-US"/>
              </w:rPr>
              <w:t>5</w:t>
            </w:r>
          </w:p>
        </w:tc>
        <w:tc>
          <w:tcPr>
            <w:tcW w:w="960" w:type="dxa"/>
          </w:tcPr>
          <w:p w14:paraId="5B171A32" w14:textId="77777777" w:rsidR="00BE5613" w:rsidRPr="00BE5613" w:rsidRDefault="00BE5613" w:rsidP="00BE5613">
            <w:pPr>
              <w:rPr>
                <w:lang w:val="en-US"/>
              </w:rPr>
            </w:pPr>
            <w:r w:rsidRPr="00BE5613">
              <w:rPr>
                <w:lang w:val="en-US"/>
              </w:rPr>
              <w:t>Г</w:t>
            </w:r>
          </w:p>
        </w:tc>
        <w:tc>
          <w:tcPr>
            <w:tcW w:w="960" w:type="dxa"/>
          </w:tcPr>
          <w:p w14:paraId="2054E8F3" w14:textId="77777777" w:rsidR="00BE5613" w:rsidRPr="00BE5613" w:rsidRDefault="00BE5613" w:rsidP="00BE5613">
            <w:pPr>
              <w:rPr>
                <w:lang w:val="en-US"/>
              </w:rPr>
            </w:pPr>
            <w:r w:rsidRPr="00BE5613">
              <w:rPr>
                <w:lang w:val="en-US"/>
              </w:rPr>
              <w:t>13</w:t>
            </w:r>
          </w:p>
        </w:tc>
        <w:tc>
          <w:tcPr>
            <w:tcW w:w="960" w:type="dxa"/>
            <w:tcBorders>
              <w:right w:val="single" w:sz="4" w:space="0" w:color="000000"/>
            </w:tcBorders>
          </w:tcPr>
          <w:p w14:paraId="7479849F" w14:textId="77777777" w:rsidR="00BE5613" w:rsidRPr="00BE5613" w:rsidRDefault="00BE5613" w:rsidP="00BE5613">
            <w:pPr>
              <w:rPr>
                <w:lang w:val="en-US"/>
              </w:rPr>
            </w:pPr>
            <w:r w:rsidRPr="00BE5613">
              <w:rPr>
                <w:lang w:val="en-US"/>
              </w:rPr>
              <w:t>Б</w:t>
            </w:r>
          </w:p>
        </w:tc>
      </w:tr>
      <w:tr w:rsidR="00BE5613" w:rsidRPr="00BE5613" w14:paraId="7D9306AB" w14:textId="77777777" w:rsidTr="009872DB">
        <w:trPr>
          <w:trHeight w:val="392"/>
        </w:trPr>
        <w:tc>
          <w:tcPr>
            <w:tcW w:w="962" w:type="dxa"/>
          </w:tcPr>
          <w:p w14:paraId="12965984" w14:textId="77777777" w:rsidR="00BE5613" w:rsidRPr="00BE5613" w:rsidRDefault="00BE5613" w:rsidP="00BE5613">
            <w:pPr>
              <w:rPr>
                <w:lang w:val="en-US"/>
              </w:rPr>
            </w:pPr>
            <w:r w:rsidRPr="00BE5613">
              <w:rPr>
                <w:lang w:val="en-US"/>
              </w:rPr>
              <w:t>6</w:t>
            </w:r>
          </w:p>
        </w:tc>
        <w:tc>
          <w:tcPr>
            <w:tcW w:w="960" w:type="dxa"/>
          </w:tcPr>
          <w:p w14:paraId="2CF4D3BA" w14:textId="77777777" w:rsidR="00BE5613" w:rsidRPr="00BE5613" w:rsidRDefault="00BE5613" w:rsidP="00BE5613">
            <w:pPr>
              <w:rPr>
                <w:lang w:val="en-US"/>
              </w:rPr>
            </w:pPr>
            <w:r w:rsidRPr="00BE5613">
              <w:rPr>
                <w:lang w:val="en-US"/>
              </w:rPr>
              <w:t>В</w:t>
            </w:r>
          </w:p>
        </w:tc>
        <w:tc>
          <w:tcPr>
            <w:tcW w:w="960" w:type="dxa"/>
          </w:tcPr>
          <w:p w14:paraId="476B57F1" w14:textId="77777777" w:rsidR="00BE5613" w:rsidRPr="00BE5613" w:rsidRDefault="00BE5613" w:rsidP="00BE5613">
            <w:pPr>
              <w:rPr>
                <w:lang w:val="en-US"/>
              </w:rPr>
            </w:pPr>
            <w:r w:rsidRPr="00BE5613">
              <w:rPr>
                <w:lang w:val="en-US"/>
              </w:rPr>
              <w:t>14</w:t>
            </w:r>
          </w:p>
        </w:tc>
        <w:tc>
          <w:tcPr>
            <w:tcW w:w="960" w:type="dxa"/>
            <w:tcBorders>
              <w:right w:val="single" w:sz="4" w:space="0" w:color="000000"/>
            </w:tcBorders>
          </w:tcPr>
          <w:p w14:paraId="7C199C6D" w14:textId="77777777" w:rsidR="00BE5613" w:rsidRPr="00BE5613" w:rsidRDefault="00BE5613" w:rsidP="00BE5613">
            <w:pPr>
              <w:rPr>
                <w:lang w:val="en-US"/>
              </w:rPr>
            </w:pPr>
            <w:r w:rsidRPr="00BE5613">
              <w:rPr>
                <w:lang w:val="en-US"/>
              </w:rPr>
              <w:t>Б</w:t>
            </w:r>
          </w:p>
        </w:tc>
      </w:tr>
      <w:tr w:rsidR="00BE5613" w:rsidRPr="00BE5613" w14:paraId="3F6078E9" w14:textId="77777777" w:rsidTr="009872DB">
        <w:trPr>
          <w:trHeight w:val="390"/>
        </w:trPr>
        <w:tc>
          <w:tcPr>
            <w:tcW w:w="962" w:type="dxa"/>
          </w:tcPr>
          <w:p w14:paraId="0C73BEBE" w14:textId="77777777" w:rsidR="00BE5613" w:rsidRPr="00BE5613" w:rsidRDefault="00BE5613" w:rsidP="00BE5613">
            <w:pPr>
              <w:rPr>
                <w:lang w:val="en-US"/>
              </w:rPr>
            </w:pPr>
            <w:r w:rsidRPr="00BE5613">
              <w:rPr>
                <w:lang w:val="en-US"/>
              </w:rPr>
              <w:t>7</w:t>
            </w:r>
          </w:p>
        </w:tc>
        <w:tc>
          <w:tcPr>
            <w:tcW w:w="960" w:type="dxa"/>
          </w:tcPr>
          <w:p w14:paraId="4F6932CC" w14:textId="77777777" w:rsidR="00BE5613" w:rsidRPr="00BE5613" w:rsidRDefault="00BE5613" w:rsidP="00BE5613">
            <w:pPr>
              <w:rPr>
                <w:lang w:val="en-US"/>
              </w:rPr>
            </w:pPr>
            <w:r w:rsidRPr="00BE5613">
              <w:rPr>
                <w:lang w:val="en-US"/>
              </w:rPr>
              <w:t>А</w:t>
            </w:r>
          </w:p>
        </w:tc>
        <w:tc>
          <w:tcPr>
            <w:tcW w:w="960" w:type="dxa"/>
          </w:tcPr>
          <w:p w14:paraId="11CEA9A8" w14:textId="77777777" w:rsidR="00BE5613" w:rsidRPr="00BE5613" w:rsidRDefault="00BE5613" w:rsidP="00BE5613">
            <w:pPr>
              <w:rPr>
                <w:lang w:val="en-US"/>
              </w:rPr>
            </w:pPr>
            <w:r w:rsidRPr="00BE5613">
              <w:rPr>
                <w:lang w:val="en-US"/>
              </w:rPr>
              <w:t>15</w:t>
            </w:r>
          </w:p>
        </w:tc>
        <w:tc>
          <w:tcPr>
            <w:tcW w:w="960" w:type="dxa"/>
            <w:tcBorders>
              <w:right w:val="single" w:sz="4" w:space="0" w:color="000000"/>
            </w:tcBorders>
          </w:tcPr>
          <w:p w14:paraId="404F5AF0" w14:textId="77777777" w:rsidR="00BE5613" w:rsidRPr="00BE5613" w:rsidRDefault="00BE5613" w:rsidP="00BE5613">
            <w:pPr>
              <w:rPr>
                <w:lang w:val="en-US"/>
              </w:rPr>
            </w:pPr>
            <w:r w:rsidRPr="00BE5613">
              <w:rPr>
                <w:lang w:val="en-US"/>
              </w:rPr>
              <w:t>А</w:t>
            </w:r>
          </w:p>
        </w:tc>
      </w:tr>
      <w:tr w:rsidR="00BE5613" w:rsidRPr="00BE5613" w14:paraId="6E4FF1E5" w14:textId="77777777" w:rsidTr="009872DB">
        <w:trPr>
          <w:trHeight w:val="392"/>
        </w:trPr>
        <w:tc>
          <w:tcPr>
            <w:tcW w:w="962" w:type="dxa"/>
          </w:tcPr>
          <w:p w14:paraId="730B66AC" w14:textId="77777777" w:rsidR="00BE5613" w:rsidRPr="00BE5613" w:rsidRDefault="00BE5613" w:rsidP="00BE5613">
            <w:pPr>
              <w:rPr>
                <w:lang w:val="en-US"/>
              </w:rPr>
            </w:pPr>
            <w:r w:rsidRPr="00BE5613">
              <w:rPr>
                <w:lang w:val="en-US"/>
              </w:rPr>
              <w:t>8</w:t>
            </w:r>
          </w:p>
        </w:tc>
        <w:tc>
          <w:tcPr>
            <w:tcW w:w="960" w:type="dxa"/>
          </w:tcPr>
          <w:p w14:paraId="176EC122" w14:textId="77777777" w:rsidR="00BE5613" w:rsidRPr="00BE5613" w:rsidRDefault="00BE5613" w:rsidP="00BE5613">
            <w:pPr>
              <w:rPr>
                <w:lang w:val="en-US"/>
              </w:rPr>
            </w:pPr>
            <w:r w:rsidRPr="00BE5613">
              <w:rPr>
                <w:lang w:val="en-US"/>
              </w:rPr>
              <w:t>Г</w:t>
            </w:r>
          </w:p>
        </w:tc>
        <w:tc>
          <w:tcPr>
            <w:tcW w:w="960" w:type="dxa"/>
          </w:tcPr>
          <w:p w14:paraId="0EF3F784" w14:textId="77777777" w:rsidR="00BE5613" w:rsidRPr="00BE5613" w:rsidRDefault="00BE5613" w:rsidP="00BE5613">
            <w:pPr>
              <w:rPr>
                <w:lang w:val="en-US"/>
              </w:rPr>
            </w:pPr>
          </w:p>
        </w:tc>
        <w:tc>
          <w:tcPr>
            <w:tcW w:w="960" w:type="dxa"/>
            <w:tcBorders>
              <w:right w:val="single" w:sz="4" w:space="0" w:color="000000"/>
            </w:tcBorders>
          </w:tcPr>
          <w:p w14:paraId="406B4557" w14:textId="77777777" w:rsidR="00BE5613" w:rsidRPr="00BE5613" w:rsidRDefault="00BE5613" w:rsidP="00BE5613">
            <w:pPr>
              <w:rPr>
                <w:lang w:val="en-US"/>
              </w:rPr>
            </w:pPr>
          </w:p>
        </w:tc>
      </w:tr>
    </w:tbl>
    <w:p w14:paraId="0BFFCF7D" w14:textId="77777777" w:rsidR="00BE5613" w:rsidRPr="00BE5613" w:rsidRDefault="00BE5613" w:rsidP="00BE5613"/>
    <w:p w14:paraId="6FC79419" w14:textId="77777777" w:rsidR="00BE5613" w:rsidRPr="00BE5613" w:rsidRDefault="00BE5613" w:rsidP="00BE5613">
      <w:pPr>
        <w:jc w:val="center"/>
        <w:rPr>
          <w:b/>
          <w:bCs/>
        </w:rPr>
      </w:pPr>
      <w:r w:rsidRPr="00BE5613">
        <w:rPr>
          <w:b/>
          <w:bCs/>
        </w:rPr>
        <w:t>Вариант 2</w:t>
      </w:r>
    </w:p>
    <w:p w14:paraId="56896AEE" w14:textId="77777777" w:rsidR="00BE5613" w:rsidRPr="00BE5613" w:rsidRDefault="00BE5613" w:rsidP="00BE5613">
      <w:r w:rsidRPr="00BE5613">
        <w:t>Какого показателя не существует? А) коэффициент сменности;</w:t>
      </w:r>
    </w:p>
    <w:p w14:paraId="70D8235F" w14:textId="77777777" w:rsidR="00BE5613" w:rsidRPr="00BE5613" w:rsidRDefault="00BE5613" w:rsidP="00BE5613">
      <w:r w:rsidRPr="00BE5613">
        <w:t>Б) время рейсов;</w:t>
      </w:r>
    </w:p>
    <w:p w14:paraId="2ED1D778" w14:textId="77777777" w:rsidR="00BE5613" w:rsidRPr="00BE5613" w:rsidRDefault="00BE5613" w:rsidP="00BE5613">
      <w:r w:rsidRPr="00BE5613">
        <w:t>В) эксплуатационная скорость автобуса; Г) грузовая скорость.</w:t>
      </w:r>
    </w:p>
    <w:p w14:paraId="4343D60F" w14:textId="77777777" w:rsidR="00BE5613" w:rsidRPr="00BE5613" w:rsidRDefault="00BE5613" w:rsidP="00BE5613"/>
    <w:p w14:paraId="1C77D185" w14:textId="77777777" w:rsidR="00BE5613" w:rsidRPr="00BE5613" w:rsidRDefault="00BE5613" w:rsidP="00BE5613">
      <w:r w:rsidRPr="00BE5613">
        <w:t>В чем измеряется производительность работы автобуса:</w:t>
      </w:r>
    </w:p>
    <w:p w14:paraId="3BADAD83" w14:textId="77777777" w:rsidR="00BE5613" w:rsidRPr="00BE5613" w:rsidRDefault="00BE5613" w:rsidP="00BE5613">
      <w:r w:rsidRPr="00BE5613">
        <w:t>А) пассажирах и п-км; Б) километрах;</w:t>
      </w:r>
    </w:p>
    <w:p w14:paraId="10E65E66" w14:textId="77777777" w:rsidR="00BE5613" w:rsidRPr="00BE5613" w:rsidRDefault="00BE5613" w:rsidP="00BE5613">
      <w:r w:rsidRPr="00BE5613">
        <w:t>В) единицах; Г) тоннах.</w:t>
      </w:r>
    </w:p>
    <w:p w14:paraId="70C0206E" w14:textId="77777777" w:rsidR="00BE5613" w:rsidRPr="00BE5613" w:rsidRDefault="00BE5613" w:rsidP="00BE5613"/>
    <w:p w14:paraId="15A910B4" w14:textId="77777777" w:rsidR="00BE5613" w:rsidRPr="00BE5613" w:rsidRDefault="00BE5613" w:rsidP="00BE5613">
      <w:r w:rsidRPr="00BE5613">
        <w:t>Документом, регламентирующим деятельность субъектов автотранспорта и отношение между ними, является:</w:t>
      </w:r>
    </w:p>
    <w:p w14:paraId="11F27CDF" w14:textId="77777777" w:rsidR="00BE5613" w:rsidRPr="00BE5613" w:rsidRDefault="00BE5613" w:rsidP="00BE5613">
      <w:r w:rsidRPr="00BE5613">
        <w:t>А) Постановление Правительства РФ; Б) устав автомобильного транспорта;</w:t>
      </w:r>
    </w:p>
    <w:p w14:paraId="1EAD2253" w14:textId="77777777" w:rsidR="00BE5613" w:rsidRPr="00BE5613" w:rsidRDefault="00BE5613" w:rsidP="00BE5613">
      <w:r w:rsidRPr="00BE5613">
        <w:t>В) Внутренние распоряжения предприятия; Г) ГИБДД.</w:t>
      </w:r>
    </w:p>
    <w:p w14:paraId="730A7D2D" w14:textId="77777777" w:rsidR="00BE5613" w:rsidRPr="00BE5613" w:rsidRDefault="00BE5613" w:rsidP="00BE5613"/>
    <w:p w14:paraId="74711BEF" w14:textId="77777777" w:rsidR="00BE5613" w:rsidRPr="00BE5613" w:rsidRDefault="00BE5613" w:rsidP="00BE5613">
      <w:r w:rsidRPr="00BE5613">
        <w:t>При выполнении перевозок в салоне автобуса должны быть:</w:t>
      </w:r>
    </w:p>
    <w:p w14:paraId="324991F1" w14:textId="77777777" w:rsidR="00BE5613" w:rsidRPr="00BE5613" w:rsidRDefault="00BE5613" w:rsidP="00BE5613">
      <w:r w:rsidRPr="00BE5613">
        <w:t>А) Правила перевозок; Б) билетные кассы;</w:t>
      </w:r>
    </w:p>
    <w:p w14:paraId="4B70969A" w14:textId="77777777" w:rsidR="00BE5613" w:rsidRPr="00BE5613" w:rsidRDefault="00BE5613" w:rsidP="00BE5613">
      <w:r w:rsidRPr="00BE5613">
        <w:t>В) сведения о регистрации ТС;</w:t>
      </w:r>
    </w:p>
    <w:p w14:paraId="394E79CC" w14:textId="77777777" w:rsidR="00BE5613" w:rsidRPr="00BE5613" w:rsidRDefault="00BE5613" w:rsidP="00BE5613">
      <w:r w:rsidRPr="00BE5613">
        <w:t>Г) билеты на перевозку пасссажиров и багажа.</w:t>
      </w:r>
    </w:p>
    <w:p w14:paraId="12A35783" w14:textId="77777777" w:rsidR="00BE5613" w:rsidRPr="00BE5613" w:rsidRDefault="00BE5613" w:rsidP="00BE5613"/>
    <w:p w14:paraId="1F60EC3F" w14:textId="77777777" w:rsidR="00BE5613" w:rsidRPr="00BE5613" w:rsidRDefault="00BE5613" w:rsidP="00BE5613">
      <w:r w:rsidRPr="00BE5613">
        <w:t>Транспортный процесс по перевозке пассажиров – это? А) прибытие автобуса на вокзал;</w:t>
      </w:r>
    </w:p>
    <w:p w14:paraId="6453F471" w14:textId="77777777" w:rsidR="00BE5613" w:rsidRPr="00BE5613" w:rsidRDefault="00BE5613" w:rsidP="00BE5613">
      <w:r w:rsidRPr="00BE5613">
        <w:lastRenderedPageBreak/>
        <w:t>Б) Проверка билетов пассажиров; В) высадка пассажиров;</w:t>
      </w:r>
    </w:p>
    <w:p w14:paraId="03D57ECD" w14:textId="77777777" w:rsidR="00BE5613" w:rsidRPr="00BE5613" w:rsidRDefault="00BE5613" w:rsidP="00BE5613">
      <w:r w:rsidRPr="00BE5613">
        <w:t>Г) прибытие автобуса в пункт посадки, посадка пассажиров, перевозка пассажиров, высадка пассажиров в пункте назначения.</w:t>
      </w:r>
    </w:p>
    <w:p w14:paraId="306E3998" w14:textId="77777777" w:rsidR="00BE5613" w:rsidRPr="00BE5613" w:rsidRDefault="00BE5613" w:rsidP="00BE5613"/>
    <w:p w14:paraId="0FA43BC3" w14:textId="77777777" w:rsidR="00BE5613" w:rsidRPr="00BE5613" w:rsidRDefault="00BE5613" w:rsidP="00BE5613">
      <w:r w:rsidRPr="00BE5613">
        <w:t>Продолжительность рабочего времени водителя в неделю не должно превышать? А) 30 часов;</w:t>
      </w:r>
    </w:p>
    <w:p w14:paraId="2A955C84" w14:textId="77777777" w:rsidR="00BE5613" w:rsidRPr="00BE5613" w:rsidRDefault="00BE5613" w:rsidP="00BE5613">
      <w:r w:rsidRPr="00BE5613">
        <w:t>Б) 35 часов;</w:t>
      </w:r>
    </w:p>
    <w:p w14:paraId="3F0B0207" w14:textId="77777777" w:rsidR="00BE5613" w:rsidRPr="00BE5613" w:rsidRDefault="00BE5613" w:rsidP="00BE5613">
      <w:r w:rsidRPr="00BE5613">
        <w:t>В) 40 часов;</w:t>
      </w:r>
    </w:p>
    <w:p w14:paraId="2459AAB9" w14:textId="77777777" w:rsidR="00BE5613" w:rsidRPr="00BE5613" w:rsidRDefault="00BE5613" w:rsidP="00BE5613">
      <w:r w:rsidRPr="00BE5613">
        <w:t>Г) 50 часов.</w:t>
      </w:r>
    </w:p>
    <w:p w14:paraId="1EF74F6E" w14:textId="77777777" w:rsidR="00BE5613" w:rsidRPr="00BE5613" w:rsidRDefault="00BE5613" w:rsidP="00BE5613"/>
    <w:p w14:paraId="10AEE8BC" w14:textId="77777777" w:rsidR="00BE5613" w:rsidRPr="00BE5613" w:rsidRDefault="00BE5613" w:rsidP="00BE5613">
      <w:r w:rsidRPr="00BE5613">
        <w:t>Какой вид пассажирских АТС не существует? А) магистральный;</w:t>
      </w:r>
    </w:p>
    <w:p w14:paraId="21232980" w14:textId="77777777" w:rsidR="00BE5613" w:rsidRPr="00BE5613" w:rsidRDefault="00BE5613" w:rsidP="00BE5613">
      <w:r w:rsidRPr="00BE5613">
        <w:t>Б) автомобильный; В) электрический; Г) воздушный.</w:t>
      </w:r>
    </w:p>
    <w:p w14:paraId="5CFBC5A0" w14:textId="77777777" w:rsidR="00BE5613" w:rsidRPr="00BE5613" w:rsidRDefault="00BE5613" w:rsidP="00BE5613"/>
    <w:p w14:paraId="41D978D2" w14:textId="77777777" w:rsidR="00BE5613" w:rsidRPr="00BE5613" w:rsidRDefault="00BE5613" w:rsidP="00BE5613">
      <w:r w:rsidRPr="00BE5613">
        <w:t>По режиму использования пассажирский транспорт, в свою очередь, подразделяют на три основные группы:</w:t>
      </w:r>
    </w:p>
    <w:p w14:paraId="4EFCE721" w14:textId="77777777" w:rsidR="00BE5613" w:rsidRPr="00BE5613" w:rsidRDefault="00BE5613" w:rsidP="00BE5613">
      <w:r w:rsidRPr="00BE5613">
        <w:t>А) индивидуальный транспорт масштабного пользования; Б) личные автомобили всеобщего пользования;</w:t>
      </w:r>
    </w:p>
    <w:p w14:paraId="573BCAD5" w14:textId="77777777" w:rsidR="00BE5613" w:rsidRPr="00BE5613" w:rsidRDefault="00BE5613" w:rsidP="00BE5613">
      <w:r w:rsidRPr="00BE5613">
        <w:t>В) пассажирские автомобили местного пользования;</w:t>
      </w:r>
    </w:p>
    <w:p w14:paraId="2BE13229" w14:textId="77777777" w:rsidR="00BE5613" w:rsidRPr="00BE5613" w:rsidRDefault="00BE5613" w:rsidP="00BE5613">
      <w:r w:rsidRPr="00BE5613">
        <w:t>Г) общественный (массовый) транспорт общего пользования.</w:t>
      </w:r>
    </w:p>
    <w:p w14:paraId="794E0E21" w14:textId="77777777" w:rsidR="00BE5613" w:rsidRPr="00BE5613" w:rsidRDefault="00BE5613" w:rsidP="00BE5613"/>
    <w:p w14:paraId="428113E1" w14:textId="77777777" w:rsidR="00BE5613" w:rsidRPr="00BE5613" w:rsidRDefault="00BE5613" w:rsidP="00BE5613">
      <w:r w:rsidRPr="00BE5613">
        <w:t>Каждое транспортное объединение и АТП имеет в своем составе пять основных служб, одной из которых является:</w:t>
      </w:r>
    </w:p>
    <w:p w14:paraId="6CE47D5F" w14:textId="77777777" w:rsidR="00BE5613" w:rsidRPr="00BE5613" w:rsidRDefault="00BE5613" w:rsidP="00BE5613">
      <w:r w:rsidRPr="00BE5613">
        <w:t>А) газовая служба;</w:t>
      </w:r>
    </w:p>
    <w:p w14:paraId="14AA8F2A" w14:textId="77777777" w:rsidR="00BE5613" w:rsidRPr="00BE5613" w:rsidRDefault="00BE5613" w:rsidP="00BE5613">
      <w:r w:rsidRPr="00BE5613">
        <w:t>Б) экономический отдел; В) служба спасения;</w:t>
      </w:r>
    </w:p>
    <w:p w14:paraId="6E42F63A" w14:textId="77777777" w:rsidR="00BE5613" w:rsidRPr="00BE5613" w:rsidRDefault="00BE5613" w:rsidP="00BE5613">
      <w:r w:rsidRPr="00BE5613">
        <w:t>Г) аварийная служба.</w:t>
      </w:r>
    </w:p>
    <w:p w14:paraId="19ED0336" w14:textId="77777777" w:rsidR="00BE5613" w:rsidRPr="00BE5613" w:rsidRDefault="00BE5613" w:rsidP="00BE5613"/>
    <w:p w14:paraId="34A0F713" w14:textId="77777777" w:rsidR="00BE5613" w:rsidRPr="00BE5613" w:rsidRDefault="00BE5613" w:rsidP="00BE5613">
      <w:r w:rsidRPr="00BE5613">
        <w:t>При перевозке пассажиров, АТС обязательно должно быть оборудовано? А) противоугонной системой;</w:t>
      </w:r>
    </w:p>
    <w:p w14:paraId="1E33602F" w14:textId="77777777" w:rsidR="00BE5613" w:rsidRPr="00BE5613" w:rsidRDefault="00BE5613" w:rsidP="00BE5613">
      <w:r w:rsidRPr="00BE5613">
        <w:t>Б) антипробуксов. системой; В) ремнями безопасности:Г) кондиционером.</w:t>
      </w:r>
    </w:p>
    <w:p w14:paraId="33FD9B1B" w14:textId="77777777" w:rsidR="00BE5613" w:rsidRPr="00BE5613" w:rsidRDefault="00BE5613" w:rsidP="00BE5613"/>
    <w:p w14:paraId="23341ED8" w14:textId="77777777" w:rsidR="00BE5613" w:rsidRPr="00BE5613" w:rsidRDefault="00BE5613" w:rsidP="00BE5613">
      <w:bookmarkStart w:id="12" w:name="_Hlk223350829"/>
      <w:r w:rsidRPr="00BE5613">
        <w:t>Для регистрации режимов работы автомобилей применяются? А) сканеры;</w:t>
      </w:r>
    </w:p>
    <w:p w14:paraId="21901B9D" w14:textId="77777777" w:rsidR="00BE5613" w:rsidRPr="00BE5613" w:rsidRDefault="00BE5613" w:rsidP="00BE5613">
      <w:r w:rsidRPr="00BE5613">
        <w:t>Б) тахографы;</w:t>
      </w:r>
    </w:p>
    <w:p w14:paraId="30801307" w14:textId="77777777" w:rsidR="00BE5613" w:rsidRPr="00BE5613" w:rsidRDefault="00BE5613" w:rsidP="00BE5613">
      <w:r w:rsidRPr="00BE5613">
        <w:t>В) система ГЛОНАСС;</w:t>
      </w:r>
    </w:p>
    <w:p w14:paraId="3C66C7D6" w14:textId="77777777" w:rsidR="00BE5613" w:rsidRPr="00BE5613" w:rsidRDefault="00BE5613" w:rsidP="00BE5613">
      <w:r w:rsidRPr="00BE5613">
        <w:t>Г) инспекторы РТИ (Российской транспортной инспекции).</w:t>
      </w:r>
    </w:p>
    <w:bookmarkEnd w:id="12"/>
    <w:p w14:paraId="4E0D43D8" w14:textId="77777777" w:rsidR="00BE5613" w:rsidRPr="00BE5613" w:rsidRDefault="00BE5613" w:rsidP="00BE5613"/>
    <w:p w14:paraId="6DF08CE8" w14:textId="77777777" w:rsidR="00BE5613" w:rsidRPr="00BE5613" w:rsidRDefault="00BE5613" w:rsidP="00BE5613">
      <w:r w:rsidRPr="00BE5613">
        <w:t>Разрешения на перевозку пассажиров выдаются?</w:t>
      </w:r>
    </w:p>
    <w:p w14:paraId="405A9F83" w14:textId="77777777" w:rsidR="00BE5613" w:rsidRPr="00BE5613" w:rsidRDefault="00BE5613" w:rsidP="00BE5613">
      <w:r w:rsidRPr="00BE5613">
        <w:t>А) территориальный орган Государственного автодорожного надзора РФ, которые имеются в каждом центре субъекта РФ;</w:t>
      </w:r>
    </w:p>
    <w:p w14:paraId="6FA6288C" w14:textId="77777777" w:rsidR="00BE5613" w:rsidRPr="00BE5613" w:rsidRDefault="00BE5613" w:rsidP="00BE5613">
      <w:r w:rsidRPr="00BE5613">
        <w:t>Б) Директором автовокзала В) Роспотребнадзором;</w:t>
      </w:r>
    </w:p>
    <w:p w14:paraId="546E7965" w14:textId="77777777" w:rsidR="00BE5613" w:rsidRPr="00BE5613" w:rsidRDefault="00BE5613" w:rsidP="00BE5613">
      <w:r w:rsidRPr="00BE5613">
        <w:t>Г) администрацией города.</w:t>
      </w:r>
    </w:p>
    <w:p w14:paraId="2D33FF52" w14:textId="77777777" w:rsidR="00BE5613" w:rsidRPr="00BE5613" w:rsidRDefault="00BE5613" w:rsidP="00BE5613"/>
    <w:p w14:paraId="3ED6A848" w14:textId="77777777" w:rsidR="00BE5613" w:rsidRPr="00BE5613" w:rsidRDefault="00BE5613" w:rsidP="00BE5613">
      <w:r w:rsidRPr="00BE5613">
        <w:t>Объем перевезенных пассажиров рассчитывается: А) за рейс;</w:t>
      </w:r>
    </w:p>
    <w:p w14:paraId="4C02B489" w14:textId="77777777" w:rsidR="00BE5613" w:rsidRPr="00BE5613" w:rsidRDefault="00BE5613" w:rsidP="00BE5613">
      <w:r w:rsidRPr="00BE5613">
        <w:t>Б) за определенный период (часы суток, дни недели, месяцы года); В) берётся в расчёт время работы на линии;</w:t>
      </w:r>
    </w:p>
    <w:p w14:paraId="1ED4D891" w14:textId="77777777" w:rsidR="00BE5613" w:rsidRPr="00BE5613" w:rsidRDefault="00BE5613" w:rsidP="00BE5613">
      <w:r w:rsidRPr="00BE5613">
        <w:t>Г) берётся в расчёт мощность пассажиропотока.</w:t>
      </w:r>
    </w:p>
    <w:p w14:paraId="6685029F" w14:textId="77777777" w:rsidR="00BE5613" w:rsidRPr="00BE5613" w:rsidRDefault="00BE5613" w:rsidP="00BE5613"/>
    <w:p w14:paraId="17C286B3" w14:textId="77777777" w:rsidR="00BE5613" w:rsidRPr="00BE5613" w:rsidRDefault="00BE5613" w:rsidP="00BE5613">
      <w:r w:rsidRPr="00BE5613">
        <w:t>Классификация ТЭП работы автобусов бывает? А) производительные ТЭП;</w:t>
      </w:r>
    </w:p>
    <w:p w14:paraId="1CB63AF3" w14:textId="77777777" w:rsidR="00BE5613" w:rsidRPr="00BE5613" w:rsidRDefault="00BE5613" w:rsidP="00BE5613">
      <w:r w:rsidRPr="00BE5613">
        <w:t>Б) качественные ТЭП;</w:t>
      </w:r>
    </w:p>
    <w:p w14:paraId="16003F6A" w14:textId="77777777" w:rsidR="00BE5613" w:rsidRPr="00BE5613" w:rsidRDefault="00BE5613" w:rsidP="00BE5613">
      <w:r w:rsidRPr="00BE5613">
        <w:t>В) многоуровневые ТЭП; Г) средние ТЭП.</w:t>
      </w:r>
    </w:p>
    <w:p w14:paraId="228D95C2" w14:textId="77777777" w:rsidR="00BE5613" w:rsidRPr="00BE5613" w:rsidRDefault="00BE5613" w:rsidP="00BE5613"/>
    <w:p w14:paraId="2CB6FB8F" w14:textId="77777777" w:rsidR="00BE5613" w:rsidRPr="00BE5613" w:rsidRDefault="00BE5613" w:rsidP="00BE5613">
      <w:r w:rsidRPr="00BE5613">
        <w:t>Перед выездом на работу водители должны пройти? А) мед. осмотр;</w:t>
      </w:r>
    </w:p>
    <w:p w14:paraId="02DD6CC0" w14:textId="77777777" w:rsidR="00BE5613" w:rsidRPr="00BE5613" w:rsidRDefault="00BE5613" w:rsidP="00BE5613">
      <w:r w:rsidRPr="00BE5613">
        <w:t>Б) проверку знаний на ПДД; В) регистрацию;</w:t>
      </w:r>
    </w:p>
    <w:p w14:paraId="03A1C663" w14:textId="77777777" w:rsidR="00BE5613" w:rsidRPr="00BE5613" w:rsidRDefault="00BE5613" w:rsidP="00BE5613">
      <w:r w:rsidRPr="00BE5613">
        <w:t>Г) сдачу экзамена.</w:t>
      </w:r>
    </w:p>
    <w:p w14:paraId="70448620" w14:textId="77777777" w:rsidR="00BE5613" w:rsidRPr="00BE5613" w:rsidRDefault="00BE5613" w:rsidP="00BE5613"/>
    <w:p w14:paraId="0FDA795F" w14:textId="77777777" w:rsidR="00BE5613" w:rsidRPr="00BE5613" w:rsidRDefault="00BE5613" w:rsidP="00BE5613">
      <w:r w:rsidRPr="00BE5613">
        <w:t>Ответы</w:t>
      </w:r>
    </w:p>
    <w:tbl>
      <w:tblPr>
        <w:tblStyle w:val="TableNormal"/>
        <w:tblW w:w="0" w:type="auto"/>
        <w:tblInd w:w="34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62"/>
        <w:gridCol w:w="960"/>
        <w:gridCol w:w="960"/>
        <w:gridCol w:w="960"/>
      </w:tblGrid>
      <w:tr w:rsidR="00BE5613" w:rsidRPr="00BE5613" w14:paraId="26E37AF2" w14:textId="77777777" w:rsidTr="009872DB">
        <w:trPr>
          <w:trHeight w:val="390"/>
        </w:trPr>
        <w:tc>
          <w:tcPr>
            <w:tcW w:w="962" w:type="dxa"/>
          </w:tcPr>
          <w:p w14:paraId="4B6EF087" w14:textId="77777777" w:rsidR="00BE5613" w:rsidRPr="00BE5613" w:rsidRDefault="00BE5613" w:rsidP="00BE5613">
            <w:pPr>
              <w:rPr>
                <w:lang w:val="en-US"/>
              </w:rPr>
            </w:pPr>
            <w:r w:rsidRPr="00BE5613">
              <w:rPr>
                <w:lang w:val="en-US"/>
              </w:rPr>
              <w:t>1</w:t>
            </w:r>
          </w:p>
        </w:tc>
        <w:tc>
          <w:tcPr>
            <w:tcW w:w="960" w:type="dxa"/>
          </w:tcPr>
          <w:p w14:paraId="7A0E3BAA" w14:textId="77777777" w:rsidR="00BE5613" w:rsidRPr="00BE5613" w:rsidRDefault="00BE5613" w:rsidP="00BE5613">
            <w:pPr>
              <w:rPr>
                <w:lang w:val="en-US"/>
              </w:rPr>
            </w:pPr>
            <w:r w:rsidRPr="00BE5613">
              <w:rPr>
                <w:lang w:val="en-US"/>
              </w:rPr>
              <w:t>Г</w:t>
            </w:r>
          </w:p>
        </w:tc>
        <w:tc>
          <w:tcPr>
            <w:tcW w:w="960" w:type="dxa"/>
          </w:tcPr>
          <w:p w14:paraId="0F13D3AF" w14:textId="77777777" w:rsidR="00BE5613" w:rsidRPr="00BE5613" w:rsidRDefault="00BE5613" w:rsidP="00BE5613">
            <w:pPr>
              <w:rPr>
                <w:lang w:val="en-US"/>
              </w:rPr>
            </w:pPr>
            <w:r w:rsidRPr="00BE5613">
              <w:rPr>
                <w:lang w:val="en-US"/>
              </w:rPr>
              <w:t>9</w:t>
            </w:r>
          </w:p>
        </w:tc>
        <w:tc>
          <w:tcPr>
            <w:tcW w:w="960" w:type="dxa"/>
            <w:tcBorders>
              <w:right w:val="single" w:sz="4" w:space="0" w:color="000000"/>
            </w:tcBorders>
          </w:tcPr>
          <w:p w14:paraId="06AC9BD9" w14:textId="77777777" w:rsidR="00BE5613" w:rsidRPr="00BE5613" w:rsidRDefault="00BE5613" w:rsidP="00BE5613">
            <w:pPr>
              <w:rPr>
                <w:lang w:val="en-US"/>
              </w:rPr>
            </w:pPr>
            <w:r w:rsidRPr="00BE5613">
              <w:rPr>
                <w:lang w:val="en-US"/>
              </w:rPr>
              <w:t>Б</w:t>
            </w:r>
          </w:p>
        </w:tc>
      </w:tr>
      <w:tr w:rsidR="00BE5613" w:rsidRPr="00BE5613" w14:paraId="52271DBA" w14:textId="77777777" w:rsidTr="009872DB">
        <w:trPr>
          <w:trHeight w:val="390"/>
        </w:trPr>
        <w:tc>
          <w:tcPr>
            <w:tcW w:w="962" w:type="dxa"/>
          </w:tcPr>
          <w:p w14:paraId="7FF068B5" w14:textId="77777777" w:rsidR="00BE5613" w:rsidRPr="00BE5613" w:rsidRDefault="00BE5613" w:rsidP="00BE5613">
            <w:pPr>
              <w:rPr>
                <w:lang w:val="en-US"/>
              </w:rPr>
            </w:pPr>
            <w:r w:rsidRPr="00BE5613">
              <w:rPr>
                <w:lang w:val="en-US"/>
              </w:rPr>
              <w:t>2</w:t>
            </w:r>
          </w:p>
        </w:tc>
        <w:tc>
          <w:tcPr>
            <w:tcW w:w="960" w:type="dxa"/>
          </w:tcPr>
          <w:p w14:paraId="44EDDCF1" w14:textId="77777777" w:rsidR="00BE5613" w:rsidRPr="00BE5613" w:rsidRDefault="00BE5613" w:rsidP="00BE5613">
            <w:pPr>
              <w:rPr>
                <w:lang w:val="en-US"/>
              </w:rPr>
            </w:pPr>
            <w:r w:rsidRPr="00BE5613">
              <w:rPr>
                <w:lang w:val="en-US"/>
              </w:rPr>
              <w:t>А</w:t>
            </w:r>
          </w:p>
        </w:tc>
        <w:tc>
          <w:tcPr>
            <w:tcW w:w="960" w:type="dxa"/>
          </w:tcPr>
          <w:p w14:paraId="7441E6AF" w14:textId="77777777" w:rsidR="00BE5613" w:rsidRPr="00BE5613" w:rsidRDefault="00BE5613" w:rsidP="00BE5613">
            <w:pPr>
              <w:rPr>
                <w:lang w:val="en-US"/>
              </w:rPr>
            </w:pPr>
            <w:r w:rsidRPr="00BE5613">
              <w:rPr>
                <w:lang w:val="en-US"/>
              </w:rPr>
              <w:t>10</w:t>
            </w:r>
          </w:p>
        </w:tc>
        <w:tc>
          <w:tcPr>
            <w:tcW w:w="960" w:type="dxa"/>
            <w:tcBorders>
              <w:right w:val="single" w:sz="4" w:space="0" w:color="000000"/>
            </w:tcBorders>
          </w:tcPr>
          <w:p w14:paraId="1F3BBF50" w14:textId="77777777" w:rsidR="00BE5613" w:rsidRPr="00BE5613" w:rsidRDefault="00BE5613" w:rsidP="00BE5613">
            <w:pPr>
              <w:rPr>
                <w:lang w:val="en-US"/>
              </w:rPr>
            </w:pPr>
            <w:r w:rsidRPr="00BE5613">
              <w:rPr>
                <w:lang w:val="en-US"/>
              </w:rPr>
              <w:t>В</w:t>
            </w:r>
          </w:p>
        </w:tc>
      </w:tr>
      <w:tr w:rsidR="00BE5613" w:rsidRPr="00BE5613" w14:paraId="6601EF09" w14:textId="77777777" w:rsidTr="009872DB">
        <w:trPr>
          <w:trHeight w:val="392"/>
        </w:trPr>
        <w:tc>
          <w:tcPr>
            <w:tcW w:w="962" w:type="dxa"/>
          </w:tcPr>
          <w:p w14:paraId="41AC5537" w14:textId="77777777" w:rsidR="00BE5613" w:rsidRPr="00BE5613" w:rsidRDefault="00BE5613" w:rsidP="00BE5613">
            <w:pPr>
              <w:rPr>
                <w:lang w:val="en-US"/>
              </w:rPr>
            </w:pPr>
            <w:r w:rsidRPr="00BE5613">
              <w:rPr>
                <w:lang w:val="en-US"/>
              </w:rPr>
              <w:t>3</w:t>
            </w:r>
          </w:p>
        </w:tc>
        <w:tc>
          <w:tcPr>
            <w:tcW w:w="960" w:type="dxa"/>
          </w:tcPr>
          <w:p w14:paraId="0B4E075C" w14:textId="77777777" w:rsidR="00BE5613" w:rsidRPr="00BE5613" w:rsidRDefault="00BE5613" w:rsidP="00BE5613">
            <w:pPr>
              <w:rPr>
                <w:lang w:val="en-US"/>
              </w:rPr>
            </w:pPr>
            <w:r w:rsidRPr="00BE5613">
              <w:rPr>
                <w:lang w:val="en-US"/>
              </w:rPr>
              <w:t>Б</w:t>
            </w:r>
          </w:p>
        </w:tc>
        <w:tc>
          <w:tcPr>
            <w:tcW w:w="960" w:type="dxa"/>
          </w:tcPr>
          <w:p w14:paraId="4B7D08DF" w14:textId="77777777" w:rsidR="00BE5613" w:rsidRPr="00BE5613" w:rsidRDefault="00BE5613" w:rsidP="00BE5613">
            <w:pPr>
              <w:rPr>
                <w:lang w:val="en-US"/>
              </w:rPr>
            </w:pPr>
            <w:r w:rsidRPr="00BE5613">
              <w:rPr>
                <w:lang w:val="en-US"/>
              </w:rPr>
              <w:t>11</w:t>
            </w:r>
          </w:p>
        </w:tc>
        <w:tc>
          <w:tcPr>
            <w:tcW w:w="960" w:type="dxa"/>
            <w:tcBorders>
              <w:right w:val="single" w:sz="4" w:space="0" w:color="000000"/>
            </w:tcBorders>
          </w:tcPr>
          <w:p w14:paraId="16CA328C" w14:textId="77777777" w:rsidR="00BE5613" w:rsidRPr="00BE5613" w:rsidRDefault="00BE5613" w:rsidP="00BE5613">
            <w:pPr>
              <w:rPr>
                <w:lang w:val="en-US"/>
              </w:rPr>
            </w:pPr>
            <w:r w:rsidRPr="00BE5613">
              <w:rPr>
                <w:lang w:val="en-US"/>
              </w:rPr>
              <w:t>Б</w:t>
            </w:r>
          </w:p>
        </w:tc>
      </w:tr>
      <w:tr w:rsidR="00BE5613" w:rsidRPr="00BE5613" w14:paraId="396D9546" w14:textId="77777777" w:rsidTr="009872DB">
        <w:trPr>
          <w:trHeight w:val="390"/>
        </w:trPr>
        <w:tc>
          <w:tcPr>
            <w:tcW w:w="962" w:type="dxa"/>
          </w:tcPr>
          <w:p w14:paraId="733C25BA" w14:textId="77777777" w:rsidR="00BE5613" w:rsidRPr="00BE5613" w:rsidRDefault="00BE5613" w:rsidP="00BE5613">
            <w:pPr>
              <w:rPr>
                <w:lang w:val="en-US"/>
              </w:rPr>
            </w:pPr>
            <w:r w:rsidRPr="00BE5613">
              <w:rPr>
                <w:lang w:val="en-US"/>
              </w:rPr>
              <w:t>4</w:t>
            </w:r>
          </w:p>
        </w:tc>
        <w:tc>
          <w:tcPr>
            <w:tcW w:w="960" w:type="dxa"/>
          </w:tcPr>
          <w:p w14:paraId="65803B44" w14:textId="77777777" w:rsidR="00BE5613" w:rsidRPr="00BE5613" w:rsidRDefault="00BE5613" w:rsidP="00BE5613">
            <w:pPr>
              <w:rPr>
                <w:lang w:val="en-US"/>
              </w:rPr>
            </w:pPr>
            <w:r w:rsidRPr="00BE5613">
              <w:rPr>
                <w:lang w:val="en-US"/>
              </w:rPr>
              <w:t>А</w:t>
            </w:r>
          </w:p>
        </w:tc>
        <w:tc>
          <w:tcPr>
            <w:tcW w:w="960" w:type="dxa"/>
          </w:tcPr>
          <w:p w14:paraId="036E92B9" w14:textId="77777777" w:rsidR="00BE5613" w:rsidRPr="00BE5613" w:rsidRDefault="00BE5613" w:rsidP="00BE5613">
            <w:pPr>
              <w:rPr>
                <w:lang w:val="en-US"/>
              </w:rPr>
            </w:pPr>
            <w:r w:rsidRPr="00BE5613">
              <w:rPr>
                <w:lang w:val="en-US"/>
              </w:rPr>
              <w:t>12</w:t>
            </w:r>
          </w:p>
        </w:tc>
        <w:tc>
          <w:tcPr>
            <w:tcW w:w="960" w:type="dxa"/>
            <w:tcBorders>
              <w:right w:val="single" w:sz="4" w:space="0" w:color="000000"/>
            </w:tcBorders>
          </w:tcPr>
          <w:p w14:paraId="43FF6FB7" w14:textId="77777777" w:rsidR="00BE5613" w:rsidRPr="00BE5613" w:rsidRDefault="00BE5613" w:rsidP="00BE5613">
            <w:pPr>
              <w:rPr>
                <w:lang w:val="en-US"/>
              </w:rPr>
            </w:pPr>
            <w:r w:rsidRPr="00BE5613">
              <w:rPr>
                <w:lang w:val="en-US"/>
              </w:rPr>
              <w:t>А</w:t>
            </w:r>
          </w:p>
        </w:tc>
      </w:tr>
      <w:tr w:rsidR="00BE5613" w:rsidRPr="00BE5613" w14:paraId="469500F9" w14:textId="77777777" w:rsidTr="009872DB">
        <w:trPr>
          <w:trHeight w:val="392"/>
        </w:trPr>
        <w:tc>
          <w:tcPr>
            <w:tcW w:w="962" w:type="dxa"/>
          </w:tcPr>
          <w:p w14:paraId="3C047772" w14:textId="77777777" w:rsidR="00BE5613" w:rsidRPr="00BE5613" w:rsidRDefault="00BE5613" w:rsidP="00BE5613">
            <w:pPr>
              <w:rPr>
                <w:lang w:val="en-US"/>
              </w:rPr>
            </w:pPr>
            <w:r w:rsidRPr="00BE5613">
              <w:rPr>
                <w:lang w:val="en-US"/>
              </w:rPr>
              <w:t>5</w:t>
            </w:r>
          </w:p>
        </w:tc>
        <w:tc>
          <w:tcPr>
            <w:tcW w:w="960" w:type="dxa"/>
          </w:tcPr>
          <w:p w14:paraId="1267222A" w14:textId="77777777" w:rsidR="00BE5613" w:rsidRPr="00BE5613" w:rsidRDefault="00BE5613" w:rsidP="00BE5613">
            <w:pPr>
              <w:rPr>
                <w:lang w:val="en-US"/>
              </w:rPr>
            </w:pPr>
            <w:r w:rsidRPr="00BE5613">
              <w:rPr>
                <w:lang w:val="en-US"/>
              </w:rPr>
              <w:t>Г</w:t>
            </w:r>
          </w:p>
        </w:tc>
        <w:tc>
          <w:tcPr>
            <w:tcW w:w="960" w:type="dxa"/>
          </w:tcPr>
          <w:p w14:paraId="19965F41" w14:textId="77777777" w:rsidR="00BE5613" w:rsidRPr="00BE5613" w:rsidRDefault="00BE5613" w:rsidP="00BE5613">
            <w:pPr>
              <w:rPr>
                <w:lang w:val="en-US"/>
              </w:rPr>
            </w:pPr>
            <w:r w:rsidRPr="00BE5613">
              <w:rPr>
                <w:lang w:val="en-US"/>
              </w:rPr>
              <w:t>13</w:t>
            </w:r>
          </w:p>
        </w:tc>
        <w:tc>
          <w:tcPr>
            <w:tcW w:w="960" w:type="dxa"/>
            <w:tcBorders>
              <w:right w:val="single" w:sz="4" w:space="0" w:color="000000"/>
            </w:tcBorders>
          </w:tcPr>
          <w:p w14:paraId="38D10AB8" w14:textId="77777777" w:rsidR="00BE5613" w:rsidRPr="00BE5613" w:rsidRDefault="00BE5613" w:rsidP="00BE5613">
            <w:pPr>
              <w:rPr>
                <w:lang w:val="en-US"/>
              </w:rPr>
            </w:pPr>
            <w:r w:rsidRPr="00BE5613">
              <w:rPr>
                <w:lang w:val="en-US"/>
              </w:rPr>
              <w:t>Б</w:t>
            </w:r>
          </w:p>
        </w:tc>
      </w:tr>
      <w:tr w:rsidR="00BE5613" w:rsidRPr="00BE5613" w14:paraId="54FB3D23" w14:textId="77777777" w:rsidTr="009872DB">
        <w:trPr>
          <w:trHeight w:val="390"/>
        </w:trPr>
        <w:tc>
          <w:tcPr>
            <w:tcW w:w="962" w:type="dxa"/>
          </w:tcPr>
          <w:p w14:paraId="5D5318E9" w14:textId="77777777" w:rsidR="00BE5613" w:rsidRPr="00BE5613" w:rsidRDefault="00BE5613" w:rsidP="00BE5613">
            <w:pPr>
              <w:rPr>
                <w:lang w:val="en-US"/>
              </w:rPr>
            </w:pPr>
            <w:r w:rsidRPr="00BE5613">
              <w:rPr>
                <w:lang w:val="en-US"/>
              </w:rPr>
              <w:lastRenderedPageBreak/>
              <w:t>6</w:t>
            </w:r>
          </w:p>
        </w:tc>
        <w:tc>
          <w:tcPr>
            <w:tcW w:w="960" w:type="dxa"/>
          </w:tcPr>
          <w:p w14:paraId="57EF9549" w14:textId="77777777" w:rsidR="00BE5613" w:rsidRPr="00BE5613" w:rsidRDefault="00BE5613" w:rsidP="00BE5613">
            <w:pPr>
              <w:rPr>
                <w:lang w:val="en-US"/>
              </w:rPr>
            </w:pPr>
            <w:r w:rsidRPr="00BE5613">
              <w:rPr>
                <w:lang w:val="en-US"/>
              </w:rPr>
              <w:t>В</w:t>
            </w:r>
          </w:p>
        </w:tc>
        <w:tc>
          <w:tcPr>
            <w:tcW w:w="960" w:type="dxa"/>
          </w:tcPr>
          <w:p w14:paraId="1D3EE7EA" w14:textId="77777777" w:rsidR="00BE5613" w:rsidRPr="00BE5613" w:rsidRDefault="00BE5613" w:rsidP="00BE5613">
            <w:pPr>
              <w:rPr>
                <w:lang w:val="en-US"/>
              </w:rPr>
            </w:pPr>
            <w:r w:rsidRPr="00BE5613">
              <w:rPr>
                <w:lang w:val="en-US"/>
              </w:rPr>
              <w:t>14</w:t>
            </w:r>
          </w:p>
        </w:tc>
        <w:tc>
          <w:tcPr>
            <w:tcW w:w="960" w:type="dxa"/>
            <w:tcBorders>
              <w:right w:val="single" w:sz="4" w:space="0" w:color="000000"/>
            </w:tcBorders>
          </w:tcPr>
          <w:p w14:paraId="1153C00C" w14:textId="77777777" w:rsidR="00BE5613" w:rsidRPr="00BE5613" w:rsidRDefault="00BE5613" w:rsidP="00BE5613">
            <w:pPr>
              <w:rPr>
                <w:lang w:val="en-US"/>
              </w:rPr>
            </w:pPr>
            <w:r w:rsidRPr="00BE5613">
              <w:rPr>
                <w:lang w:val="en-US"/>
              </w:rPr>
              <w:t>Б</w:t>
            </w:r>
          </w:p>
        </w:tc>
      </w:tr>
      <w:tr w:rsidR="00BE5613" w:rsidRPr="00BE5613" w14:paraId="17E9CD91" w14:textId="77777777" w:rsidTr="009872DB">
        <w:trPr>
          <w:trHeight w:val="390"/>
        </w:trPr>
        <w:tc>
          <w:tcPr>
            <w:tcW w:w="962" w:type="dxa"/>
          </w:tcPr>
          <w:p w14:paraId="45654B12" w14:textId="77777777" w:rsidR="00BE5613" w:rsidRPr="00BE5613" w:rsidRDefault="00BE5613" w:rsidP="00BE5613">
            <w:pPr>
              <w:rPr>
                <w:lang w:val="en-US"/>
              </w:rPr>
            </w:pPr>
            <w:r w:rsidRPr="00BE5613">
              <w:rPr>
                <w:lang w:val="en-US"/>
              </w:rPr>
              <w:t>7</w:t>
            </w:r>
          </w:p>
        </w:tc>
        <w:tc>
          <w:tcPr>
            <w:tcW w:w="960" w:type="dxa"/>
          </w:tcPr>
          <w:p w14:paraId="59FDC5D5" w14:textId="77777777" w:rsidR="00BE5613" w:rsidRPr="00BE5613" w:rsidRDefault="00BE5613" w:rsidP="00BE5613">
            <w:pPr>
              <w:rPr>
                <w:lang w:val="en-US"/>
              </w:rPr>
            </w:pPr>
            <w:r w:rsidRPr="00BE5613">
              <w:rPr>
                <w:lang w:val="en-US"/>
              </w:rPr>
              <w:t>А</w:t>
            </w:r>
          </w:p>
        </w:tc>
        <w:tc>
          <w:tcPr>
            <w:tcW w:w="960" w:type="dxa"/>
          </w:tcPr>
          <w:p w14:paraId="779B637A" w14:textId="77777777" w:rsidR="00BE5613" w:rsidRPr="00BE5613" w:rsidRDefault="00BE5613" w:rsidP="00BE5613">
            <w:pPr>
              <w:rPr>
                <w:lang w:val="en-US"/>
              </w:rPr>
            </w:pPr>
            <w:r w:rsidRPr="00BE5613">
              <w:rPr>
                <w:lang w:val="en-US"/>
              </w:rPr>
              <w:t>15</w:t>
            </w:r>
          </w:p>
        </w:tc>
        <w:tc>
          <w:tcPr>
            <w:tcW w:w="960" w:type="dxa"/>
            <w:tcBorders>
              <w:right w:val="single" w:sz="4" w:space="0" w:color="000000"/>
            </w:tcBorders>
          </w:tcPr>
          <w:p w14:paraId="1F443D21" w14:textId="77777777" w:rsidR="00BE5613" w:rsidRPr="00BE5613" w:rsidRDefault="00BE5613" w:rsidP="00BE5613">
            <w:pPr>
              <w:rPr>
                <w:lang w:val="en-US"/>
              </w:rPr>
            </w:pPr>
            <w:r w:rsidRPr="00BE5613">
              <w:rPr>
                <w:lang w:val="en-US"/>
              </w:rPr>
              <w:t>А</w:t>
            </w:r>
          </w:p>
        </w:tc>
      </w:tr>
      <w:tr w:rsidR="00BE5613" w:rsidRPr="00BE5613" w14:paraId="49CFA40E" w14:textId="77777777" w:rsidTr="009872DB">
        <w:trPr>
          <w:trHeight w:val="393"/>
        </w:trPr>
        <w:tc>
          <w:tcPr>
            <w:tcW w:w="962" w:type="dxa"/>
          </w:tcPr>
          <w:p w14:paraId="7F7FFE73" w14:textId="77777777" w:rsidR="00BE5613" w:rsidRPr="00BE5613" w:rsidRDefault="00BE5613" w:rsidP="00BE5613">
            <w:pPr>
              <w:rPr>
                <w:lang w:val="en-US"/>
              </w:rPr>
            </w:pPr>
            <w:r w:rsidRPr="00BE5613">
              <w:rPr>
                <w:lang w:val="en-US"/>
              </w:rPr>
              <w:t>8</w:t>
            </w:r>
          </w:p>
        </w:tc>
        <w:tc>
          <w:tcPr>
            <w:tcW w:w="960" w:type="dxa"/>
          </w:tcPr>
          <w:p w14:paraId="6C518C9E" w14:textId="77777777" w:rsidR="00BE5613" w:rsidRPr="00BE5613" w:rsidRDefault="00BE5613" w:rsidP="00BE5613">
            <w:pPr>
              <w:rPr>
                <w:lang w:val="en-US"/>
              </w:rPr>
            </w:pPr>
            <w:r w:rsidRPr="00BE5613">
              <w:rPr>
                <w:lang w:val="en-US"/>
              </w:rPr>
              <w:t>Г</w:t>
            </w:r>
          </w:p>
        </w:tc>
        <w:tc>
          <w:tcPr>
            <w:tcW w:w="960" w:type="dxa"/>
          </w:tcPr>
          <w:p w14:paraId="0F8C7992" w14:textId="77777777" w:rsidR="00BE5613" w:rsidRPr="00BE5613" w:rsidRDefault="00BE5613" w:rsidP="00BE5613">
            <w:pPr>
              <w:rPr>
                <w:lang w:val="en-US"/>
              </w:rPr>
            </w:pPr>
          </w:p>
        </w:tc>
        <w:tc>
          <w:tcPr>
            <w:tcW w:w="960" w:type="dxa"/>
            <w:tcBorders>
              <w:right w:val="single" w:sz="4" w:space="0" w:color="000000"/>
            </w:tcBorders>
          </w:tcPr>
          <w:p w14:paraId="1B20865F" w14:textId="77777777" w:rsidR="00BE5613" w:rsidRPr="00BE5613" w:rsidRDefault="00BE5613" w:rsidP="00BE5613">
            <w:pPr>
              <w:rPr>
                <w:lang w:val="en-US"/>
              </w:rPr>
            </w:pPr>
          </w:p>
        </w:tc>
      </w:tr>
    </w:tbl>
    <w:p w14:paraId="3DD59A1B" w14:textId="77777777" w:rsidR="00BE5613" w:rsidRPr="00BE5613" w:rsidRDefault="00BE5613" w:rsidP="00BE5613"/>
    <w:p w14:paraId="24BF336A" w14:textId="77777777" w:rsidR="00D81E85" w:rsidRDefault="00D81E85" w:rsidP="00EC4128">
      <w:pPr>
        <w:ind w:firstLine="426"/>
        <w:jc w:val="center"/>
        <w:rPr>
          <w:sz w:val="20"/>
        </w:rPr>
      </w:pPr>
    </w:p>
    <w:p w14:paraId="46BFEFF2" w14:textId="77777777" w:rsidR="00D81E85" w:rsidRDefault="00D81E85" w:rsidP="00EC4128">
      <w:pPr>
        <w:ind w:firstLine="426"/>
        <w:jc w:val="center"/>
        <w:rPr>
          <w:sz w:val="20"/>
        </w:rPr>
      </w:pPr>
    </w:p>
    <w:p w14:paraId="57CE09C6" w14:textId="77777777" w:rsidR="00D81E85" w:rsidRDefault="00D81E85" w:rsidP="00EC4128">
      <w:pPr>
        <w:ind w:firstLine="426"/>
        <w:jc w:val="center"/>
        <w:rPr>
          <w:sz w:val="20"/>
        </w:rPr>
      </w:pPr>
    </w:p>
    <w:p w14:paraId="118D6DA9" w14:textId="77777777" w:rsidR="00D81E85" w:rsidRDefault="00D81E85" w:rsidP="00EC4128">
      <w:pPr>
        <w:ind w:firstLine="426"/>
        <w:jc w:val="center"/>
        <w:rPr>
          <w:sz w:val="20"/>
        </w:rPr>
      </w:pPr>
    </w:p>
    <w:p w14:paraId="202CADC8" w14:textId="77777777" w:rsidR="00D81E85" w:rsidRDefault="00D81E85" w:rsidP="00EC4128">
      <w:pPr>
        <w:ind w:firstLine="426"/>
        <w:jc w:val="center"/>
        <w:rPr>
          <w:sz w:val="20"/>
        </w:rPr>
      </w:pPr>
    </w:p>
    <w:p w14:paraId="24EC4CBA" w14:textId="77777777" w:rsidR="00D81E85" w:rsidRDefault="00D81E85" w:rsidP="00EC4128">
      <w:pPr>
        <w:ind w:firstLine="426"/>
        <w:jc w:val="center"/>
        <w:rPr>
          <w:sz w:val="20"/>
        </w:rPr>
      </w:pPr>
    </w:p>
    <w:p w14:paraId="274F8DDB" w14:textId="77777777" w:rsidR="00D81E85" w:rsidRDefault="00D81E85" w:rsidP="00EC4128">
      <w:pPr>
        <w:ind w:firstLine="426"/>
        <w:jc w:val="center"/>
        <w:rPr>
          <w:sz w:val="20"/>
        </w:rPr>
      </w:pPr>
    </w:p>
    <w:p w14:paraId="0C50BDFE" w14:textId="77777777" w:rsidR="00D81E85" w:rsidRDefault="00D81E85" w:rsidP="00EC4128">
      <w:pPr>
        <w:ind w:firstLine="426"/>
        <w:jc w:val="center"/>
        <w:rPr>
          <w:sz w:val="20"/>
        </w:rPr>
      </w:pPr>
    </w:p>
    <w:p w14:paraId="0000D168" w14:textId="77777777" w:rsidR="00BF3E8E" w:rsidRDefault="00BF3E8E" w:rsidP="00EC4128">
      <w:pPr>
        <w:ind w:firstLine="426"/>
        <w:jc w:val="center"/>
        <w:rPr>
          <w:sz w:val="20"/>
        </w:rPr>
      </w:pPr>
    </w:p>
    <w:p w14:paraId="6C2AE293" w14:textId="45DBF25E" w:rsidR="001333D9" w:rsidRPr="001333D9" w:rsidRDefault="001333D9" w:rsidP="001333D9">
      <w:pPr>
        <w:ind w:firstLine="426"/>
        <w:rPr>
          <w:sz w:val="24"/>
          <w:szCs w:val="24"/>
        </w:rPr>
        <w:sectPr w:rsidR="001333D9" w:rsidRPr="001333D9" w:rsidSect="00804D42">
          <w:pgSz w:w="11910" w:h="16840"/>
          <w:pgMar w:top="851" w:right="570" w:bottom="280" w:left="851" w:header="720" w:footer="720" w:gutter="0"/>
          <w:cols w:space="720"/>
        </w:sectPr>
      </w:pPr>
      <w:r>
        <w:rPr>
          <w:sz w:val="24"/>
          <w:szCs w:val="24"/>
        </w:rPr>
        <w:t>Разработчик: преподаватель ГБПОУ «КБАДК»    Труфанова О.В.</w:t>
      </w:r>
    </w:p>
    <w:p w14:paraId="2C2E9288" w14:textId="1FD58819" w:rsidR="003E5EC1" w:rsidRDefault="003E5EC1" w:rsidP="00BE5613">
      <w:pPr>
        <w:pStyle w:val="a3"/>
        <w:ind w:left="861"/>
        <w:rPr>
          <w:sz w:val="20"/>
        </w:rPr>
      </w:pPr>
    </w:p>
    <w:sectPr w:rsidR="003E5EC1">
      <w:pgSz w:w="11910" w:h="16840"/>
      <w:pgMar w:top="440" w:right="320" w:bottom="280" w:left="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C6283" w14:textId="77777777" w:rsidR="009B072E" w:rsidRDefault="009B072E" w:rsidP="00812CA3">
      <w:r>
        <w:separator/>
      </w:r>
    </w:p>
  </w:endnote>
  <w:endnote w:type="continuationSeparator" w:id="0">
    <w:p w14:paraId="30DF756A" w14:textId="77777777" w:rsidR="009B072E" w:rsidRDefault="009B072E" w:rsidP="0081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6008"/>
      <w:docPartObj>
        <w:docPartGallery w:val="Page Numbers (Bottom of Page)"/>
        <w:docPartUnique/>
      </w:docPartObj>
    </w:sdtPr>
    <w:sdtContent>
      <w:p w14:paraId="6E78097A" w14:textId="7FAF2CB1" w:rsidR="00812CA3" w:rsidRDefault="00812CA3">
        <w:pPr>
          <w:pStyle w:val="af3"/>
          <w:jc w:val="center"/>
        </w:pPr>
        <w:r>
          <w:fldChar w:fldCharType="begin"/>
        </w:r>
        <w:r>
          <w:instrText>PAGE   \* MERGEFORMAT</w:instrText>
        </w:r>
        <w:r>
          <w:fldChar w:fldCharType="separate"/>
        </w:r>
        <w:r>
          <w:t>2</w:t>
        </w:r>
        <w:r>
          <w:fldChar w:fldCharType="end"/>
        </w:r>
      </w:p>
    </w:sdtContent>
  </w:sdt>
  <w:p w14:paraId="0262F53E" w14:textId="77777777" w:rsidR="00812CA3" w:rsidRDefault="00812CA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11113" w14:textId="77777777" w:rsidR="009B072E" w:rsidRDefault="009B072E" w:rsidP="00812CA3">
      <w:r>
        <w:separator/>
      </w:r>
    </w:p>
  </w:footnote>
  <w:footnote w:type="continuationSeparator" w:id="0">
    <w:p w14:paraId="2C6FA5B2" w14:textId="77777777" w:rsidR="009B072E" w:rsidRDefault="009B072E" w:rsidP="00812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1ECF"/>
    <w:multiLevelType w:val="hybridMultilevel"/>
    <w:tmpl w:val="4A6EB2BA"/>
    <w:lvl w:ilvl="0" w:tplc="F970E47E">
      <w:start w:val="2"/>
      <w:numFmt w:val="upperLetter"/>
      <w:lvlText w:val="%1)"/>
      <w:lvlJc w:val="left"/>
      <w:pPr>
        <w:ind w:left="1007" w:hanging="298"/>
        <w:jc w:val="left"/>
      </w:pPr>
      <w:rPr>
        <w:rFonts w:hint="default"/>
        <w:spacing w:val="-2"/>
        <w:w w:val="99"/>
        <w:lang w:val="ru-RU" w:eastAsia="en-US" w:bidi="ar-SA"/>
      </w:rPr>
    </w:lvl>
    <w:lvl w:ilvl="1" w:tplc="68FABEF6">
      <w:numFmt w:val="bullet"/>
      <w:lvlText w:val="•"/>
      <w:lvlJc w:val="left"/>
      <w:pPr>
        <w:ind w:left="1948" w:hanging="298"/>
      </w:pPr>
      <w:rPr>
        <w:rFonts w:hint="default"/>
        <w:lang w:val="ru-RU" w:eastAsia="en-US" w:bidi="ar-SA"/>
      </w:rPr>
    </w:lvl>
    <w:lvl w:ilvl="2" w:tplc="6CAC5DAE">
      <w:numFmt w:val="bullet"/>
      <w:lvlText w:val="•"/>
      <w:lvlJc w:val="left"/>
      <w:pPr>
        <w:ind w:left="2896" w:hanging="298"/>
      </w:pPr>
      <w:rPr>
        <w:rFonts w:hint="default"/>
        <w:lang w:val="ru-RU" w:eastAsia="en-US" w:bidi="ar-SA"/>
      </w:rPr>
    </w:lvl>
    <w:lvl w:ilvl="3" w:tplc="3CC231E6">
      <w:numFmt w:val="bullet"/>
      <w:lvlText w:val="•"/>
      <w:lvlJc w:val="left"/>
      <w:pPr>
        <w:ind w:left="3844" w:hanging="298"/>
      </w:pPr>
      <w:rPr>
        <w:rFonts w:hint="default"/>
        <w:lang w:val="ru-RU" w:eastAsia="en-US" w:bidi="ar-SA"/>
      </w:rPr>
    </w:lvl>
    <w:lvl w:ilvl="4" w:tplc="C708390E">
      <w:numFmt w:val="bullet"/>
      <w:lvlText w:val="•"/>
      <w:lvlJc w:val="left"/>
      <w:pPr>
        <w:ind w:left="4793" w:hanging="298"/>
      </w:pPr>
      <w:rPr>
        <w:rFonts w:hint="default"/>
        <w:lang w:val="ru-RU" w:eastAsia="en-US" w:bidi="ar-SA"/>
      </w:rPr>
    </w:lvl>
    <w:lvl w:ilvl="5" w:tplc="24006C64">
      <w:numFmt w:val="bullet"/>
      <w:lvlText w:val="•"/>
      <w:lvlJc w:val="left"/>
      <w:pPr>
        <w:ind w:left="5741" w:hanging="298"/>
      </w:pPr>
      <w:rPr>
        <w:rFonts w:hint="default"/>
        <w:lang w:val="ru-RU" w:eastAsia="en-US" w:bidi="ar-SA"/>
      </w:rPr>
    </w:lvl>
    <w:lvl w:ilvl="6" w:tplc="91FC138C">
      <w:numFmt w:val="bullet"/>
      <w:lvlText w:val="•"/>
      <w:lvlJc w:val="left"/>
      <w:pPr>
        <w:ind w:left="6689" w:hanging="298"/>
      </w:pPr>
      <w:rPr>
        <w:rFonts w:hint="default"/>
        <w:lang w:val="ru-RU" w:eastAsia="en-US" w:bidi="ar-SA"/>
      </w:rPr>
    </w:lvl>
    <w:lvl w:ilvl="7" w:tplc="54103BB2">
      <w:numFmt w:val="bullet"/>
      <w:lvlText w:val="•"/>
      <w:lvlJc w:val="left"/>
      <w:pPr>
        <w:ind w:left="7638" w:hanging="298"/>
      </w:pPr>
      <w:rPr>
        <w:rFonts w:hint="default"/>
        <w:lang w:val="ru-RU" w:eastAsia="en-US" w:bidi="ar-SA"/>
      </w:rPr>
    </w:lvl>
    <w:lvl w:ilvl="8" w:tplc="6750EA02">
      <w:numFmt w:val="bullet"/>
      <w:lvlText w:val="•"/>
      <w:lvlJc w:val="left"/>
      <w:pPr>
        <w:ind w:left="8586" w:hanging="298"/>
      </w:pPr>
      <w:rPr>
        <w:rFonts w:hint="default"/>
        <w:lang w:val="ru-RU" w:eastAsia="en-US" w:bidi="ar-SA"/>
      </w:rPr>
    </w:lvl>
  </w:abstractNum>
  <w:abstractNum w:abstractNumId="1" w15:restartNumberingAfterBreak="0">
    <w:nsid w:val="022568CB"/>
    <w:multiLevelType w:val="hybridMultilevel"/>
    <w:tmpl w:val="17E4CED8"/>
    <w:lvl w:ilvl="0" w:tplc="F462F368">
      <w:start w:val="1"/>
      <w:numFmt w:val="decimal"/>
      <w:lvlText w:val="%1."/>
      <w:lvlJc w:val="left"/>
      <w:pPr>
        <w:ind w:left="992" w:hanging="284"/>
        <w:jc w:val="left"/>
      </w:pPr>
      <w:rPr>
        <w:rFonts w:ascii="Times New Roman" w:eastAsia="Times New Roman" w:hAnsi="Times New Roman" w:cs="Times New Roman" w:hint="default"/>
        <w:b/>
        <w:bCs/>
        <w:i w:val="0"/>
        <w:iCs w:val="0"/>
        <w:spacing w:val="-5"/>
        <w:w w:val="99"/>
        <w:sz w:val="24"/>
        <w:szCs w:val="24"/>
        <w:lang w:val="ru-RU" w:eastAsia="en-US" w:bidi="ar-SA"/>
      </w:rPr>
    </w:lvl>
    <w:lvl w:ilvl="1" w:tplc="9D2AD9D0">
      <w:numFmt w:val="bullet"/>
      <w:lvlText w:val="•"/>
      <w:lvlJc w:val="left"/>
      <w:pPr>
        <w:ind w:left="1948" w:hanging="284"/>
      </w:pPr>
      <w:rPr>
        <w:rFonts w:hint="default"/>
        <w:lang w:val="ru-RU" w:eastAsia="en-US" w:bidi="ar-SA"/>
      </w:rPr>
    </w:lvl>
    <w:lvl w:ilvl="2" w:tplc="A6906312">
      <w:numFmt w:val="bullet"/>
      <w:lvlText w:val="•"/>
      <w:lvlJc w:val="left"/>
      <w:pPr>
        <w:ind w:left="2896" w:hanging="284"/>
      </w:pPr>
      <w:rPr>
        <w:rFonts w:hint="default"/>
        <w:lang w:val="ru-RU" w:eastAsia="en-US" w:bidi="ar-SA"/>
      </w:rPr>
    </w:lvl>
    <w:lvl w:ilvl="3" w:tplc="4950E810">
      <w:numFmt w:val="bullet"/>
      <w:lvlText w:val="•"/>
      <w:lvlJc w:val="left"/>
      <w:pPr>
        <w:ind w:left="3844" w:hanging="284"/>
      </w:pPr>
      <w:rPr>
        <w:rFonts w:hint="default"/>
        <w:lang w:val="ru-RU" w:eastAsia="en-US" w:bidi="ar-SA"/>
      </w:rPr>
    </w:lvl>
    <w:lvl w:ilvl="4" w:tplc="4B4C225A">
      <w:numFmt w:val="bullet"/>
      <w:lvlText w:val="•"/>
      <w:lvlJc w:val="left"/>
      <w:pPr>
        <w:ind w:left="4793" w:hanging="284"/>
      </w:pPr>
      <w:rPr>
        <w:rFonts w:hint="default"/>
        <w:lang w:val="ru-RU" w:eastAsia="en-US" w:bidi="ar-SA"/>
      </w:rPr>
    </w:lvl>
    <w:lvl w:ilvl="5" w:tplc="1ED89F02">
      <w:numFmt w:val="bullet"/>
      <w:lvlText w:val="•"/>
      <w:lvlJc w:val="left"/>
      <w:pPr>
        <w:ind w:left="5741" w:hanging="284"/>
      </w:pPr>
      <w:rPr>
        <w:rFonts w:hint="default"/>
        <w:lang w:val="ru-RU" w:eastAsia="en-US" w:bidi="ar-SA"/>
      </w:rPr>
    </w:lvl>
    <w:lvl w:ilvl="6" w:tplc="887C9880">
      <w:numFmt w:val="bullet"/>
      <w:lvlText w:val="•"/>
      <w:lvlJc w:val="left"/>
      <w:pPr>
        <w:ind w:left="6689" w:hanging="284"/>
      </w:pPr>
      <w:rPr>
        <w:rFonts w:hint="default"/>
        <w:lang w:val="ru-RU" w:eastAsia="en-US" w:bidi="ar-SA"/>
      </w:rPr>
    </w:lvl>
    <w:lvl w:ilvl="7" w:tplc="EA86C196">
      <w:numFmt w:val="bullet"/>
      <w:lvlText w:val="•"/>
      <w:lvlJc w:val="left"/>
      <w:pPr>
        <w:ind w:left="7638" w:hanging="284"/>
      </w:pPr>
      <w:rPr>
        <w:rFonts w:hint="default"/>
        <w:lang w:val="ru-RU" w:eastAsia="en-US" w:bidi="ar-SA"/>
      </w:rPr>
    </w:lvl>
    <w:lvl w:ilvl="8" w:tplc="43322702">
      <w:numFmt w:val="bullet"/>
      <w:lvlText w:val="•"/>
      <w:lvlJc w:val="left"/>
      <w:pPr>
        <w:ind w:left="8586" w:hanging="284"/>
      </w:pPr>
      <w:rPr>
        <w:rFonts w:hint="default"/>
        <w:lang w:val="ru-RU" w:eastAsia="en-US" w:bidi="ar-SA"/>
      </w:rPr>
    </w:lvl>
  </w:abstractNum>
  <w:abstractNum w:abstractNumId="2" w15:restartNumberingAfterBreak="0">
    <w:nsid w:val="02B17B62"/>
    <w:multiLevelType w:val="hybridMultilevel"/>
    <w:tmpl w:val="4DBA5614"/>
    <w:lvl w:ilvl="0" w:tplc="D36081A2">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2B3311E"/>
    <w:multiLevelType w:val="hybridMultilevel"/>
    <w:tmpl w:val="FB14EC04"/>
    <w:lvl w:ilvl="0" w:tplc="FC5847EE">
      <w:numFmt w:val="bullet"/>
      <w:lvlText w:val="-"/>
      <w:lvlJc w:val="left"/>
      <w:pPr>
        <w:ind w:left="111" w:hanging="149"/>
      </w:pPr>
      <w:rPr>
        <w:rFonts w:ascii="Times New Roman" w:eastAsia="Times New Roman" w:hAnsi="Times New Roman" w:cs="Times New Roman" w:hint="default"/>
        <w:b w:val="0"/>
        <w:bCs w:val="0"/>
        <w:i w:val="0"/>
        <w:iCs w:val="0"/>
        <w:spacing w:val="0"/>
        <w:w w:val="100"/>
        <w:sz w:val="24"/>
        <w:szCs w:val="24"/>
        <w:lang w:val="ru-RU" w:eastAsia="en-US" w:bidi="ar-SA"/>
      </w:rPr>
    </w:lvl>
    <w:lvl w:ilvl="1" w:tplc="D0F036CA">
      <w:numFmt w:val="bullet"/>
      <w:lvlText w:val="•"/>
      <w:lvlJc w:val="left"/>
      <w:pPr>
        <w:ind w:left="433" w:hanging="149"/>
      </w:pPr>
      <w:rPr>
        <w:rFonts w:hint="default"/>
        <w:lang w:val="ru-RU" w:eastAsia="en-US" w:bidi="ar-SA"/>
      </w:rPr>
    </w:lvl>
    <w:lvl w:ilvl="2" w:tplc="50923FA6">
      <w:numFmt w:val="bullet"/>
      <w:lvlText w:val="•"/>
      <w:lvlJc w:val="left"/>
      <w:pPr>
        <w:ind w:left="746" w:hanging="149"/>
      </w:pPr>
      <w:rPr>
        <w:rFonts w:hint="default"/>
        <w:lang w:val="ru-RU" w:eastAsia="en-US" w:bidi="ar-SA"/>
      </w:rPr>
    </w:lvl>
    <w:lvl w:ilvl="3" w:tplc="383262CC">
      <w:numFmt w:val="bullet"/>
      <w:lvlText w:val="•"/>
      <w:lvlJc w:val="left"/>
      <w:pPr>
        <w:ind w:left="1059" w:hanging="149"/>
      </w:pPr>
      <w:rPr>
        <w:rFonts w:hint="default"/>
        <w:lang w:val="ru-RU" w:eastAsia="en-US" w:bidi="ar-SA"/>
      </w:rPr>
    </w:lvl>
    <w:lvl w:ilvl="4" w:tplc="C926507C">
      <w:numFmt w:val="bullet"/>
      <w:lvlText w:val="•"/>
      <w:lvlJc w:val="left"/>
      <w:pPr>
        <w:ind w:left="1372" w:hanging="149"/>
      </w:pPr>
      <w:rPr>
        <w:rFonts w:hint="default"/>
        <w:lang w:val="ru-RU" w:eastAsia="en-US" w:bidi="ar-SA"/>
      </w:rPr>
    </w:lvl>
    <w:lvl w:ilvl="5" w:tplc="20D85202">
      <w:numFmt w:val="bullet"/>
      <w:lvlText w:val="•"/>
      <w:lvlJc w:val="left"/>
      <w:pPr>
        <w:ind w:left="1685" w:hanging="149"/>
      </w:pPr>
      <w:rPr>
        <w:rFonts w:hint="default"/>
        <w:lang w:val="ru-RU" w:eastAsia="en-US" w:bidi="ar-SA"/>
      </w:rPr>
    </w:lvl>
    <w:lvl w:ilvl="6" w:tplc="67663DC2">
      <w:numFmt w:val="bullet"/>
      <w:lvlText w:val="•"/>
      <w:lvlJc w:val="left"/>
      <w:pPr>
        <w:ind w:left="1998" w:hanging="149"/>
      </w:pPr>
      <w:rPr>
        <w:rFonts w:hint="default"/>
        <w:lang w:val="ru-RU" w:eastAsia="en-US" w:bidi="ar-SA"/>
      </w:rPr>
    </w:lvl>
    <w:lvl w:ilvl="7" w:tplc="8E1EBBC2">
      <w:numFmt w:val="bullet"/>
      <w:lvlText w:val="•"/>
      <w:lvlJc w:val="left"/>
      <w:pPr>
        <w:ind w:left="2311" w:hanging="149"/>
      </w:pPr>
      <w:rPr>
        <w:rFonts w:hint="default"/>
        <w:lang w:val="ru-RU" w:eastAsia="en-US" w:bidi="ar-SA"/>
      </w:rPr>
    </w:lvl>
    <w:lvl w:ilvl="8" w:tplc="ABD459F8">
      <w:numFmt w:val="bullet"/>
      <w:lvlText w:val="•"/>
      <w:lvlJc w:val="left"/>
      <w:pPr>
        <w:ind w:left="2624" w:hanging="149"/>
      </w:pPr>
      <w:rPr>
        <w:rFonts w:hint="default"/>
        <w:lang w:val="ru-RU" w:eastAsia="en-US" w:bidi="ar-SA"/>
      </w:rPr>
    </w:lvl>
  </w:abstractNum>
  <w:abstractNum w:abstractNumId="4" w15:restartNumberingAfterBreak="0">
    <w:nsid w:val="02C85734"/>
    <w:multiLevelType w:val="hybridMultilevel"/>
    <w:tmpl w:val="491E5FA6"/>
    <w:lvl w:ilvl="0" w:tplc="D170613C">
      <w:start w:val="1"/>
      <w:numFmt w:val="bullet"/>
      <w:lvlText w:val="-"/>
      <w:lvlJc w:val="left"/>
      <w:pPr>
        <w:ind w:left="8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D2F0E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EC4F4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24D52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EEA056">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076399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0C998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8CF3D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5C004C">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311569E"/>
    <w:multiLevelType w:val="hybridMultilevel"/>
    <w:tmpl w:val="4316F816"/>
    <w:lvl w:ilvl="0" w:tplc="A3403A5E">
      <w:start w:val="1"/>
      <w:numFmt w:val="russianLower"/>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049C00CC"/>
    <w:multiLevelType w:val="hybridMultilevel"/>
    <w:tmpl w:val="7C5400B0"/>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5F2B27"/>
    <w:multiLevelType w:val="hybridMultilevel"/>
    <w:tmpl w:val="40069228"/>
    <w:lvl w:ilvl="0" w:tplc="71F897E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27C8AF82">
      <w:numFmt w:val="bullet"/>
      <w:lvlText w:val="•"/>
      <w:lvlJc w:val="left"/>
      <w:pPr>
        <w:ind w:left="1948" w:hanging="284"/>
      </w:pPr>
      <w:rPr>
        <w:rFonts w:hint="default"/>
        <w:lang w:val="ru-RU" w:eastAsia="en-US" w:bidi="ar-SA"/>
      </w:rPr>
    </w:lvl>
    <w:lvl w:ilvl="2" w:tplc="99920F8A">
      <w:numFmt w:val="bullet"/>
      <w:lvlText w:val="•"/>
      <w:lvlJc w:val="left"/>
      <w:pPr>
        <w:ind w:left="2896" w:hanging="284"/>
      </w:pPr>
      <w:rPr>
        <w:rFonts w:hint="default"/>
        <w:lang w:val="ru-RU" w:eastAsia="en-US" w:bidi="ar-SA"/>
      </w:rPr>
    </w:lvl>
    <w:lvl w:ilvl="3" w:tplc="6DA0211E">
      <w:numFmt w:val="bullet"/>
      <w:lvlText w:val="•"/>
      <w:lvlJc w:val="left"/>
      <w:pPr>
        <w:ind w:left="3844" w:hanging="284"/>
      </w:pPr>
      <w:rPr>
        <w:rFonts w:hint="default"/>
        <w:lang w:val="ru-RU" w:eastAsia="en-US" w:bidi="ar-SA"/>
      </w:rPr>
    </w:lvl>
    <w:lvl w:ilvl="4" w:tplc="F994336A">
      <w:numFmt w:val="bullet"/>
      <w:lvlText w:val="•"/>
      <w:lvlJc w:val="left"/>
      <w:pPr>
        <w:ind w:left="4793" w:hanging="284"/>
      </w:pPr>
      <w:rPr>
        <w:rFonts w:hint="default"/>
        <w:lang w:val="ru-RU" w:eastAsia="en-US" w:bidi="ar-SA"/>
      </w:rPr>
    </w:lvl>
    <w:lvl w:ilvl="5" w:tplc="D9AAEFF4">
      <w:numFmt w:val="bullet"/>
      <w:lvlText w:val="•"/>
      <w:lvlJc w:val="left"/>
      <w:pPr>
        <w:ind w:left="5741" w:hanging="284"/>
      </w:pPr>
      <w:rPr>
        <w:rFonts w:hint="default"/>
        <w:lang w:val="ru-RU" w:eastAsia="en-US" w:bidi="ar-SA"/>
      </w:rPr>
    </w:lvl>
    <w:lvl w:ilvl="6" w:tplc="26527E64">
      <w:numFmt w:val="bullet"/>
      <w:lvlText w:val="•"/>
      <w:lvlJc w:val="left"/>
      <w:pPr>
        <w:ind w:left="6689" w:hanging="284"/>
      </w:pPr>
      <w:rPr>
        <w:rFonts w:hint="default"/>
        <w:lang w:val="ru-RU" w:eastAsia="en-US" w:bidi="ar-SA"/>
      </w:rPr>
    </w:lvl>
    <w:lvl w:ilvl="7" w:tplc="42423860">
      <w:numFmt w:val="bullet"/>
      <w:lvlText w:val="•"/>
      <w:lvlJc w:val="left"/>
      <w:pPr>
        <w:ind w:left="7638" w:hanging="284"/>
      </w:pPr>
      <w:rPr>
        <w:rFonts w:hint="default"/>
        <w:lang w:val="ru-RU" w:eastAsia="en-US" w:bidi="ar-SA"/>
      </w:rPr>
    </w:lvl>
    <w:lvl w:ilvl="8" w:tplc="055AA4CC">
      <w:numFmt w:val="bullet"/>
      <w:lvlText w:val="•"/>
      <w:lvlJc w:val="left"/>
      <w:pPr>
        <w:ind w:left="8586" w:hanging="284"/>
      </w:pPr>
      <w:rPr>
        <w:rFonts w:hint="default"/>
        <w:lang w:val="ru-RU" w:eastAsia="en-US" w:bidi="ar-SA"/>
      </w:rPr>
    </w:lvl>
  </w:abstractNum>
  <w:abstractNum w:abstractNumId="8" w15:restartNumberingAfterBreak="0">
    <w:nsid w:val="05A36AF2"/>
    <w:multiLevelType w:val="hybridMultilevel"/>
    <w:tmpl w:val="3D22B98A"/>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9A72CF"/>
    <w:multiLevelType w:val="multilevel"/>
    <w:tmpl w:val="8E5A8EE6"/>
    <w:lvl w:ilvl="0">
      <w:start w:val="1"/>
      <w:numFmt w:val="decimal"/>
      <w:lvlText w:val="%1."/>
      <w:lvlJc w:val="left"/>
      <w:pPr>
        <w:ind w:left="570" w:hanging="57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BB45A9"/>
    <w:multiLevelType w:val="hybridMultilevel"/>
    <w:tmpl w:val="45D2D666"/>
    <w:lvl w:ilvl="0" w:tplc="BC664D20">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49AA68F2">
      <w:numFmt w:val="bullet"/>
      <w:lvlText w:val="•"/>
      <w:lvlJc w:val="left"/>
      <w:pPr>
        <w:ind w:left="1948" w:hanging="284"/>
      </w:pPr>
      <w:rPr>
        <w:rFonts w:hint="default"/>
        <w:lang w:val="ru-RU" w:eastAsia="en-US" w:bidi="ar-SA"/>
      </w:rPr>
    </w:lvl>
    <w:lvl w:ilvl="2" w:tplc="9720154E">
      <w:numFmt w:val="bullet"/>
      <w:lvlText w:val="•"/>
      <w:lvlJc w:val="left"/>
      <w:pPr>
        <w:ind w:left="2896" w:hanging="284"/>
      </w:pPr>
      <w:rPr>
        <w:rFonts w:hint="default"/>
        <w:lang w:val="ru-RU" w:eastAsia="en-US" w:bidi="ar-SA"/>
      </w:rPr>
    </w:lvl>
    <w:lvl w:ilvl="3" w:tplc="9878E240">
      <w:numFmt w:val="bullet"/>
      <w:lvlText w:val="•"/>
      <w:lvlJc w:val="left"/>
      <w:pPr>
        <w:ind w:left="3844" w:hanging="284"/>
      </w:pPr>
      <w:rPr>
        <w:rFonts w:hint="default"/>
        <w:lang w:val="ru-RU" w:eastAsia="en-US" w:bidi="ar-SA"/>
      </w:rPr>
    </w:lvl>
    <w:lvl w:ilvl="4" w:tplc="75BC4922">
      <w:numFmt w:val="bullet"/>
      <w:lvlText w:val="•"/>
      <w:lvlJc w:val="left"/>
      <w:pPr>
        <w:ind w:left="4793" w:hanging="284"/>
      </w:pPr>
      <w:rPr>
        <w:rFonts w:hint="default"/>
        <w:lang w:val="ru-RU" w:eastAsia="en-US" w:bidi="ar-SA"/>
      </w:rPr>
    </w:lvl>
    <w:lvl w:ilvl="5" w:tplc="F4CA8EDC">
      <w:numFmt w:val="bullet"/>
      <w:lvlText w:val="•"/>
      <w:lvlJc w:val="left"/>
      <w:pPr>
        <w:ind w:left="5741" w:hanging="284"/>
      </w:pPr>
      <w:rPr>
        <w:rFonts w:hint="default"/>
        <w:lang w:val="ru-RU" w:eastAsia="en-US" w:bidi="ar-SA"/>
      </w:rPr>
    </w:lvl>
    <w:lvl w:ilvl="6" w:tplc="30383B8A">
      <w:numFmt w:val="bullet"/>
      <w:lvlText w:val="•"/>
      <w:lvlJc w:val="left"/>
      <w:pPr>
        <w:ind w:left="6689" w:hanging="284"/>
      </w:pPr>
      <w:rPr>
        <w:rFonts w:hint="default"/>
        <w:lang w:val="ru-RU" w:eastAsia="en-US" w:bidi="ar-SA"/>
      </w:rPr>
    </w:lvl>
    <w:lvl w:ilvl="7" w:tplc="9C0E56DE">
      <w:numFmt w:val="bullet"/>
      <w:lvlText w:val="•"/>
      <w:lvlJc w:val="left"/>
      <w:pPr>
        <w:ind w:left="7638" w:hanging="284"/>
      </w:pPr>
      <w:rPr>
        <w:rFonts w:hint="default"/>
        <w:lang w:val="ru-RU" w:eastAsia="en-US" w:bidi="ar-SA"/>
      </w:rPr>
    </w:lvl>
    <w:lvl w:ilvl="8" w:tplc="09289652">
      <w:numFmt w:val="bullet"/>
      <w:lvlText w:val="•"/>
      <w:lvlJc w:val="left"/>
      <w:pPr>
        <w:ind w:left="8586" w:hanging="284"/>
      </w:pPr>
      <w:rPr>
        <w:rFonts w:hint="default"/>
        <w:lang w:val="ru-RU" w:eastAsia="en-US" w:bidi="ar-SA"/>
      </w:rPr>
    </w:lvl>
  </w:abstractNum>
  <w:abstractNum w:abstractNumId="12" w15:restartNumberingAfterBreak="0">
    <w:nsid w:val="080D1D5D"/>
    <w:multiLevelType w:val="hybridMultilevel"/>
    <w:tmpl w:val="6C68662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8217EC6"/>
    <w:multiLevelType w:val="multilevel"/>
    <w:tmpl w:val="6C1E41CA"/>
    <w:lvl w:ilvl="0">
      <w:start w:val="2"/>
      <w:numFmt w:val="none"/>
      <w:suff w:val="space"/>
      <w:lvlText w:val=""/>
      <w:lvlJc w:val="left"/>
      <w:pPr>
        <w:ind w:left="0" w:firstLine="709"/>
      </w:pPr>
      <w:rPr>
        <w:rFonts w:hint="default"/>
      </w:rPr>
    </w:lvl>
    <w:lvl w:ilvl="1">
      <w:start w:val="1"/>
      <w:numFmt w:val="russianLower"/>
      <w:suff w:val="space"/>
      <w:lvlText w:val="%2)"/>
      <w:lvlJc w:val="left"/>
      <w:pPr>
        <w:ind w:left="72" w:firstLine="0"/>
      </w:pPr>
      <w:rPr>
        <w:rFonts w:hint="default"/>
        <w:lang w:val="ru-RU"/>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088336E0"/>
    <w:multiLevelType w:val="hybridMultilevel"/>
    <w:tmpl w:val="FDB8297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88C24C4"/>
    <w:multiLevelType w:val="hybridMultilevel"/>
    <w:tmpl w:val="33188FB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9942DDF"/>
    <w:multiLevelType w:val="hybridMultilevel"/>
    <w:tmpl w:val="1B305D0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99539FC"/>
    <w:multiLevelType w:val="hybridMultilevel"/>
    <w:tmpl w:val="8318AFF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AD00DF6"/>
    <w:multiLevelType w:val="hybridMultilevel"/>
    <w:tmpl w:val="722A13C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0DF344E2"/>
    <w:multiLevelType w:val="hybridMultilevel"/>
    <w:tmpl w:val="839A2AF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0E476895"/>
    <w:multiLevelType w:val="hybridMultilevel"/>
    <w:tmpl w:val="E87EDF4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0E655C09"/>
    <w:multiLevelType w:val="hybridMultilevel"/>
    <w:tmpl w:val="0F98C0C4"/>
    <w:lvl w:ilvl="0" w:tplc="A3825DB0">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27"/>
        <w:w w:val="99"/>
        <w:sz w:val="24"/>
        <w:szCs w:val="24"/>
        <w:lang w:val="ru-RU" w:eastAsia="en-US" w:bidi="ar-SA"/>
      </w:rPr>
    </w:lvl>
    <w:lvl w:ilvl="1" w:tplc="8FBA37EC">
      <w:numFmt w:val="bullet"/>
      <w:lvlText w:val="•"/>
      <w:lvlJc w:val="left"/>
      <w:pPr>
        <w:ind w:left="1678" w:hanging="284"/>
      </w:pPr>
      <w:rPr>
        <w:rFonts w:hint="default"/>
        <w:lang w:val="ru-RU" w:eastAsia="en-US" w:bidi="ar-SA"/>
      </w:rPr>
    </w:lvl>
    <w:lvl w:ilvl="2" w:tplc="CA105ACC">
      <w:numFmt w:val="bullet"/>
      <w:lvlText w:val="•"/>
      <w:lvlJc w:val="left"/>
      <w:pPr>
        <w:ind w:left="2656" w:hanging="284"/>
      </w:pPr>
      <w:rPr>
        <w:rFonts w:hint="default"/>
        <w:lang w:val="ru-RU" w:eastAsia="en-US" w:bidi="ar-SA"/>
      </w:rPr>
    </w:lvl>
    <w:lvl w:ilvl="3" w:tplc="D0BA3064">
      <w:numFmt w:val="bullet"/>
      <w:lvlText w:val="•"/>
      <w:lvlJc w:val="left"/>
      <w:pPr>
        <w:ind w:left="3634" w:hanging="284"/>
      </w:pPr>
      <w:rPr>
        <w:rFonts w:hint="default"/>
        <w:lang w:val="ru-RU" w:eastAsia="en-US" w:bidi="ar-SA"/>
      </w:rPr>
    </w:lvl>
    <w:lvl w:ilvl="4" w:tplc="EAEE527E">
      <w:numFmt w:val="bullet"/>
      <w:lvlText w:val="•"/>
      <w:lvlJc w:val="left"/>
      <w:pPr>
        <w:ind w:left="4613" w:hanging="284"/>
      </w:pPr>
      <w:rPr>
        <w:rFonts w:hint="default"/>
        <w:lang w:val="ru-RU" w:eastAsia="en-US" w:bidi="ar-SA"/>
      </w:rPr>
    </w:lvl>
    <w:lvl w:ilvl="5" w:tplc="1A220E24">
      <w:numFmt w:val="bullet"/>
      <w:lvlText w:val="•"/>
      <w:lvlJc w:val="left"/>
      <w:pPr>
        <w:ind w:left="5591" w:hanging="284"/>
      </w:pPr>
      <w:rPr>
        <w:rFonts w:hint="default"/>
        <w:lang w:val="ru-RU" w:eastAsia="en-US" w:bidi="ar-SA"/>
      </w:rPr>
    </w:lvl>
    <w:lvl w:ilvl="6" w:tplc="D57475DA">
      <w:numFmt w:val="bullet"/>
      <w:lvlText w:val="•"/>
      <w:lvlJc w:val="left"/>
      <w:pPr>
        <w:ind w:left="6569" w:hanging="284"/>
      </w:pPr>
      <w:rPr>
        <w:rFonts w:hint="default"/>
        <w:lang w:val="ru-RU" w:eastAsia="en-US" w:bidi="ar-SA"/>
      </w:rPr>
    </w:lvl>
    <w:lvl w:ilvl="7" w:tplc="C336A5C8">
      <w:numFmt w:val="bullet"/>
      <w:lvlText w:val="•"/>
      <w:lvlJc w:val="left"/>
      <w:pPr>
        <w:ind w:left="7548" w:hanging="284"/>
      </w:pPr>
      <w:rPr>
        <w:rFonts w:hint="default"/>
        <w:lang w:val="ru-RU" w:eastAsia="en-US" w:bidi="ar-SA"/>
      </w:rPr>
    </w:lvl>
    <w:lvl w:ilvl="8" w:tplc="58588622">
      <w:numFmt w:val="bullet"/>
      <w:lvlText w:val="•"/>
      <w:lvlJc w:val="left"/>
      <w:pPr>
        <w:ind w:left="8526" w:hanging="284"/>
      </w:pPr>
      <w:rPr>
        <w:rFonts w:hint="default"/>
        <w:lang w:val="ru-RU" w:eastAsia="en-US" w:bidi="ar-SA"/>
      </w:rPr>
    </w:lvl>
  </w:abstractNum>
  <w:abstractNum w:abstractNumId="22" w15:restartNumberingAfterBreak="0">
    <w:nsid w:val="121901F1"/>
    <w:multiLevelType w:val="hybridMultilevel"/>
    <w:tmpl w:val="52D8907E"/>
    <w:lvl w:ilvl="0" w:tplc="EAA6A57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32644B4"/>
    <w:multiLevelType w:val="hybridMultilevel"/>
    <w:tmpl w:val="D646CE46"/>
    <w:lvl w:ilvl="0" w:tplc="0EB8019E">
      <w:start w:val="4"/>
      <w:numFmt w:val="upperLetter"/>
      <w:lvlText w:val="%1)"/>
      <w:lvlJc w:val="left"/>
      <w:pPr>
        <w:ind w:left="709" w:hanging="312"/>
        <w:jc w:val="left"/>
      </w:pPr>
      <w:rPr>
        <w:rFonts w:ascii="Times New Roman" w:eastAsia="Times New Roman" w:hAnsi="Times New Roman" w:cs="Times New Roman" w:hint="default"/>
        <w:b w:val="0"/>
        <w:bCs w:val="0"/>
        <w:i w:val="0"/>
        <w:iCs w:val="0"/>
        <w:spacing w:val="-1"/>
        <w:w w:val="99"/>
        <w:sz w:val="24"/>
        <w:szCs w:val="24"/>
        <w:lang w:val="ru-RU" w:eastAsia="en-US" w:bidi="ar-SA"/>
      </w:rPr>
    </w:lvl>
    <w:lvl w:ilvl="1" w:tplc="45764EE2">
      <w:start w:val="1"/>
      <w:numFmt w:val="decimal"/>
      <w:lvlText w:val="%2."/>
      <w:lvlJc w:val="left"/>
      <w:pPr>
        <w:ind w:left="70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2" w:tplc="857C5E9C">
      <w:start w:val="1"/>
      <w:numFmt w:val="upperLetter"/>
      <w:lvlText w:val="%3)"/>
      <w:lvlJc w:val="left"/>
      <w:pPr>
        <w:ind w:left="1021" w:hanging="312"/>
        <w:jc w:val="left"/>
      </w:pPr>
      <w:rPr>
        <w:rFonts w:hint="default"/>
        <w:spacing w:val="-1"/>
        <w:w w:val="99"/>
        <w:lang w:val="ru-RU" w:eastAsia="en-US" w:bidi="ar-SA"/>
      </w:rPr>
    </w:lvl>
    <w:lvl w:ilvl="3" w:tplc="F6A830D2">
      <w:numFmt w:val="bullet"/>
      <w:lvlText w:val="•"/>
      <w:lvlJc w:val="left"/>
      <w:pPr>
        <w:ind w:left="3122" w:hanging="312"/>
      </w:pPr>
      <w:rPr>
        <w:rFonts w:hint="default"/>
        <w:lang w:val="ru-RU" w:eastAsia="en-US" w:bidi="ar-SA"/>
      </w:rPr>
    </w:lvl>
    <w:lvl w:ilvl="4" w:tplc="5DC266A0">
      <w:numFmt w:val="bullet"/>
      <w:lvlText w:val="•"/>
      <w:lvlJc w:val="left"/>
      <w:pPr>
        <w:ind w:left="4174" w:hanging="312"/>
      </w:pPr>
      <w:rPr>
        <w:rFonts w:hint="default"/>
        <w:lang w:val="ru-RU" w:eastAsia="en-US" w:bidi="ar-SA"/>
      </w:rPr>
    </w:lvl>
    <w:lvl w:ilvl="5" w:tplc="5D0AAD80">
      <w:numFmt w:val="bullet"/>
      <w:lvlText w:val="•"/>
      <w:lvlJc w:val="left"/>
      <w:pPr>
        <w:ind w:left="5225" w:hanging="312"/>
      </w:pPr>
      <w:rPr>
        <w:rFonts w:hint="default"/>
        <w:lang w:val="ru-RU" w:eastAsia="en-US" w:bidi="ar-SA"/>
      </w:rPr>
    </w:lvl>
    <w:lvl w:ilvl="6" w:tplc="9C5C0F1E">
      <w:numFmt w:val="bullet"/>
      <w:lvlText w:val="•"/>
      <w:lvlJc w:val="left"/>
      <w:pPr>
        <w:ind w:left="6277" w:hanging="312"/>
      </w:pPr>
      <w:rPr>
        <w:rFonts w:hint="default"/>
        <w:lang w:val="ru-RU" w:eastAsia="en-US" w:bidi="ar-SA"/>
      </w:rPr>
    </w:lvl>
    <w:lvl w:ilvl="7" w:tplc="504AB0D8">
      <w:numFmt w:val="bullet"/>
      <w:lvlText w:val="•"/>
      <w:lvlJc w:val="left"/>
      <w:pPr>
        <w:ind w:left="7328" w:hanging="312"/>
      </w:pPr>
      <w:rPr>
        <w:rFonts w:hint="default"/>
        <w:lang w:val="ru-RU" w:eastAsia="en-US" w:bidi="ar-SA"/>
      </w:rPr>
    </w:lvl>
    <w:lvl w:ilvl="8" w:tplc="E5E07C0E">
      <w:numFmt w:val="bullet"/>
      <w:lvlText w:val="•"/>
      <w:lvlJc w:val="left"/>
      <w:pPr>
        <w:ind w:left="8380" w:hanging="312"/>
      </w:pPr>
      <w:rPr>
        <w:rFonts w:hint="default"/>
        <w:lang w:val="ru-RU" w:eastAsia="en-US" w:bidi="ar-SA"/>
      </w:rPr>
    </w:lvl>
  </w:abstractNum>
  <w:abstractNum w:abstractNumId="24" w15:restartNumberingAfterBreak="0">
    <w:nsid w:val="134146F9"/>
    <w:multiLevelType w:val="hybridMultilevel"/>
    <w:tmpl w:val="FB301EDC"/>
    <w:lvl w:ilvl="0" w:tplc="64B025F4">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539E5396">
      <w:numFmt w:val="bullet"/>
      <w:lvlText w:val="•"/>
      <w:lvlJc w:val="left"/>
      <w:pPr>
        <w:ind w:left="1948" w:hanging="284"/>
      </w:pPr>
      <w:rPr>
        <w:rFonts w:hint="default"/>
        <w:lang w:val="ru-RU" w:eastAsia="en-US" w:bidi="ar-SA"/>
      </w:rPr>
    </w:lvl>
    <w:lvl w:ilvl="2" w:tplc="F3C6A8F6">
      <w:numFmt w:val="bullet"/>
      <w:lvlText w:val="•"/>
      <w:lvlJc w:val="left"/>
      <w:pPr>
        <w:ind w:left="2896" w:hanging="284"/>
      </w:pPr>
      <w:rPr>
        <w:rFonts w:hint="default"/>
        <w:lang w:val="ru-RU" w:eastAsia="en-US" w:bidi="ar-SA"/>
      </w:rPr>
    </w:lvl>
    <w:lvl w:ilvl="3" w:tplc="93E65652">
      <w:numFmt w:val="bullet"/>
      <w:lvlText w:val="•"/>
      <w:lvlJc w:val="left"/>
      <w:pPr>
        <w:ind w:left="3844" w:hanging="284"/>
      </w:pPr>
      <w:rPr>
        <w:rFonts w:hint="default"/>
        <w:lang w:val="ru-RU" w:eastAsia="en-US" w:bidi="ar-SA"/>
      </w:rPr>
    </w:lvl>
    <w:lvl w:ilvl="4" w:tplc="044E8D50">
      <w:numFmt w:val="bullet"/>
      <w:lvlText w:val="•"/>
      <w:lvlJc w:val="left"/>
      <w:pPr>
        <w:ind w:left="4793" w:hanging="284"/>
      </w:pPr>
      <w:rPr>
        <w:rFonts w:hint="default"/>
        <w:lang w:val="ru-RU" w:eastAsia="en-US" w:bidi="ar-SA"/>
      </w:rPr>
    </w:lvl>
    <w:lvl w:ilvl="5" w:tplc="AB44C9D6">
      <w:numFmt w:val="bullet"/>
      <w:lvlText w:val="•"/>
      <w:lvlJc w:val="left"/>
      <w:pPr>
        <w:ind w:left="5741" w:hanging="284"/>
      </w:pPr>
      <w:rPr>
        <w:rFonts w:hint="default"/>
        <w:lang w:val="ru-RU" w:eastAsia="en-US" w:bidi="ar-SA"/>
      </w:rPr>
    </w:lvl>
    <w:lvl w:ilvl="6" w:tplc="8AD6B6A2">
      <w:numFmt w:val="bullet"/>
      <w:lvlText w:val="•"/>
      <w:lvlJc w:val="left"/>
      <w:pPr>
        <w:ind w:left="6689" w:hanging="284"/>
      </w:pPr>
      <w:rPr>
        <w:rFonts w:hint="default"/>
        <w:lang w:val="ru-RU" w:eastAsia="en-US" w:bidi="ar-SA"/>
      </w:rPr>
    </w:lvl>
    <w:lvl w:ilvl="7" w:tplc="0D12DA3A">
      <w:numFmt w:val="bullet"/>
      <w:lvlText w:val="•"/>
      <w:lvlJc w:val="left"/>
      <w:pPr>
        <w:ind w:left="7638" w:hanging="284"/>
      </w:pPr>
      <w:rPr>
        <w:rFonts w:hint="default"/>
        <w:lang w:val="ru-RU" w:eastAsia="en-US" w:bidi="ar-SA"/>
      </w:rPr>
    </w:lvl>
    <w:lvl w:ilvl="8" w:tplc="A730750A">
      <w:numFmt w:val="bullet"/>
      <w:lvlText w:val="•"/>
      <w:lvlJc w:val="left"/>
      <w:pPr>
        <w:ind w:left="8586" w:hanging="284"/>
      </w:pPr>
      <w:rPr>
        <w:rFonts w:hint="default"/>
        <w:lang w:val="ru-RU" w:eastAsia="en-US" w:bidi="ar-SA"/>
      </w:rPr>
    </w:lvl>
  </w:abstractNum>
  <w:abstractNum w:abstractNumId="25" w15:restartNumberingAfterBreak="0">
    <w:nsid w:val="15423B63"/>
    <w:multiLevelType w:val="hybridMultilevel"/>
    <w:tmpl w:val="E6B08D4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16DA5C17"/>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7" w15:restartNumberingAfterBreak="0">
    <w:nsid w:val="16EF01E2"/>
    <w:multiLevelType w:val="hybridMultilevel"/>
    <w:tmpl w:val="D592CBEE"/>
    <w:lvl w:ilvl="0" w:tplc="143823CC">
      <w:start w:val="1"/>
      <w:numFmt w:val="decimal"/>
      <w:lvlText w:val="%1."/>
      <w:lvlJc w:val="left"/>
      <w:pPr>
        <w:ind w:left="70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91ACEF8E">
      <w:start w:val="1"/>
      <w:numFmt w:val="upperLetter"/>
      <w:lvlText w:val="%2)"/>
      <w:lvlJc w:val="left"/>
      <w:pPr>
        <w:ind w:left="1021" w:hanging="312"/>
        <w:jc w:val="left"/>
      </w:pPr>
      <w:rPr>
        <w:rFonts w:hint="default"/>
        <w:spacing w:val="-1"/>
        <w:w w:val="99"/>
        <w:lang w:val="ru-RU" w:eastAsia="en-US" w:bidi="ar-SA"/>
      </w:rPr>
    </w:lvl>
    <w:lvl w:ilvl="2" w:tplc="9E50E426">
      <w:numFmt w:val="bullet"/>
      <w:lvlText w:val="•"/>
      <w:lvlJc w:val="left"/>
      <w:pPr>
        <w:ind w:left="2071" w:hanging="312"/>
      </w:pPr>
      <w:rPr>
        <w:rFonts w:hint="default"/>
        <w:lang w:val="ru-RU" w:eastAsia="en-US" w:bidi="ar-SA"/>
      </w:rPr>
    </w:lvl>
    <w:lvl w:ilvl="3" w:tplc="3D5076EA">
      <w:numFmt w:val="bullet"/>
      <w:lvlText w:val="•"/>
      <w:lvlJc w:val="left"/>
      <w:pPr>
        <w:ind w:left="3122" w:hanging="312"/>
      </w:pPr>
      <w:rPr>
        <w:rFonts w:hint="default"/>
        <w:lang w:val="ru-RU" w:eastAsia="en-US" w:bidi="ar-SA"/>
      </w:rPr>
    </w:lvl>
    <w:lvl w:ilvl="4" w:tplc="71CC01B0">
      <w:numFmt w:val="bullet"/>
      <w:lvlText w:val="•"/>
      <w:lvlJc w:val="left"/>
      <w:pPr>
        <w:ind w:left="4174" w:hanging="312"/>
      </w:pPr>
      <w:rPr>
        <w:rFonts w:hint="default"/>
        <w:lang w:val="ru-RU" w:eastAsia="en-US" w:bidi="ar-SA"/>
      </w:rPr>
    </w:lvl>
    <w:lvl w:ilvl="5" w:tplc="0F381800">
      <w:numFmt w:val="bullet"/>
      <w:lvlText w:val="•"/>
      <w:lvlJc w:val="left"/>
      <w:pPr>
        <w:ind w:left="5225" w:hanging="312"/>
      </w:pPr>
      <w:rPr>
        <w:rFonts w:hint="default"/>
        <w:lang w:val="ru-RU" w:eastAsia="en-US" w:bidi="ar-SA"/>
      </w:rPr>
    </w:lvl>
    <w:lvl w:ilvl="6" w:tplc="1B0044A0">
      <w:numFmt w:val="bullet"/>
      <w:lvlText w:val="•"/>
      <w:lvlJc w:val="left"/>
      <w:pPr>
        <w:ind w:left="6277" w:hanging="312"/>
      </w:pPr>
      <w:rPr>
        <w:rFonts w:hint="default"/>
        <w:lang w:val="ru-RU" w:eastAsia="en-US" w:bidi="ar-SA"/>
      </w:rPr>
    </w:lvl>
    <w:lvl w:ilvl="7" w:tplc="239C953C">
      <w:numFmt w:val="bullet"/>
      <w:lvlText w:val="•"/>
      <w:lvlJc w:val="left"/>
      <w:pPr>
        <w:ind w:left="7328" w:hanging="312"/>
      </w:pPr>
      <w:rPr>
        <w:rFonts w:hint="default"/>
        <w:lang w:val="ru-RU" w:eastAsia="en-US" w:bidi="ar-SA"/>
      </w:rPr>
    </w:lvl>
    <w:lvl w:ilvl="8" w:tplc="B066B718">
      <w:numFmt w:val="bullet"/>
      <w:lvlText w:val="•"/>
      <w:lvlJc w:val="left"/>
      <w:pPr>
        <w:ind w:left="8380" w:hanging="312"/>
      </w:pPr>
      <w:rPr>
        <w:rFonts w:hint="default"/>
        <w:lang w:val="ru-RU" w:eastAsia="en-US" w:bidi="ar-SA"/>
      </w:rPr>
    </w:lvl>
  </w:abstractNum>
  <w:abstractNum w:abstractNumId="28" w15:restartNumberingAfterBreak="0">
    <w:nsid w:val="179D2713"/>
    <w:multiLevelType w:val="hybridMultilevel"/>
    <w:tmpl w:val="F6804F92"/>
    <w:lvl w:ilvl="0" w:tplc="7BD623B4">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9" w15:restartNumberingAfterBreak="0">
    <w:nsid w:val="199D58B8"/>
    <w:multiLevelType w:val="hybridMultilevel"/>
    <w:tmpl w:val="B05C3502"/>
    <w:lvl w:ilvl="0" w:tplc="0220D55A">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6FD4A68E">
      <w:numFmt w:val="bullet"/>
      <w:lvlText w:val="•"/>
      <w:lvlJc w:val="left"/>
      <w:pPr>
        <w:ind w:left="1948" w:hanging="284"/>
      </w:pPr>
      <w:rPr>
        <w:rFonts w:hint="default"/>
        <w:lang w:val="ru-RU" w:eastAsia="en-US" w:bidi="ar-SA"/>
      </w:rPr>
    </w:lvl>
    <w:lvl w:ilvl="2" w:tplc="3A6A45D8">
      <w:numFmt w:val="bullet"/>
      <w:lvlText w:val="•"/>
      <w:lvlJc w:val="left"/>
      <w:pPr>
        <w:ind w:left="2896" w:hanging="284"/>
      </w:pPr>
      <w:rPr>
        <w:rFonts w:hint="default"/>
        <w:lang w:val="ru-RU" w:eastAsia="en-US" w:bidi="ar-SA"/>
      </w:rPr>
    </w:lvl>
    <w:lvl w:ilvl="3" w:tplc="D31A10B6">
      <w:numFmt w:val="bullet"/>
      <w:lvlText w:val="•"/>
      <w:lvlJc w:val="left"/>
      <w:pPr>
        <w:ind w:left="3844" w:hanging="284"/>
      </w:pPr>
      <w:rPr>
        <w:rFonts w:hint="default"/>
        <w:lang w:val="ru-RU" w:eastAsia="en-US" w:bidi="ar-SA"/>
      </w:rPr>
    </w:lvl>
    <w:lvl w:ilvl="4" w:tplc="7C74ECB4">
      <w:numFmt w:val="bullet"/>
      <w:lvlText w:val="•"/>
      <w:lvlJc w:val="left"/>
      <w:pPr>
        <w:ind w:left="4793" w:hanging="284"/>
      </w:pPr>
      <w:rPr>
        <w:rFonts w:hint="default"/>
        <w:lang w:val="ru-RU" w:eastAsia="en-US" w:bidi="ar-SA"/>
      </w:rPr>
    </w:lvl>
    <w:lvl w:ilvl="5" w:tplc="5032E9EC">
      <w:numFmt w:val="bullet"/>
      <w:lvlText w:val="•"/>
      <w:lvlJc w:val="left"/>
      <w:pPr>
        <w:ind w:left="5741" w:hanging="284"/>
      </w:pPr>
      <w:rPr>
        <w:rFonts w:hint="default"/>
        <w:lang w:val="ru-RU" w:eastAsia="en-US" w:bidi="ar-SA"/>
      </w:rPr>
    </w:lvl>
    <w:lvl w:ilvl="6" w:tplc="8A3CA168">
      <w:numFmt w:val="bullet"/>
      <w:lvlText w:val="•"/>
      <w:lvlJc w:val="left"/>
      <w:pPr>
        <w:ind w:left="6689" w:hanging="284"/>
      </w:pPr>
      <w:rPr>
        <w:rFonts w:hint="default"/>
        <w:lang w:val="ru-RU" w:eastAsia="en-US" w:bidi="ar-SA"/>
      </w:rPr>
    </w:lvl>
    <w:lvl w:ilvl="7" w:tplc="8D824FEC">
      <w:numFmt w:val="bullet"/>
      <w:lvlText w:val="•"/>
      <w:lvlJc w:val="left"/>
      <w:pPr>
        <w:ind w:left="7638" w:hanging="284"/>
      </w:pPr>
      <w:rPr>
        <w:rFonts w:hint="default"/>
        <w:lang w:val="ru-RU" w:eastAsia="en-US" w:bidi="ar-SA"/>
      </w:rPr>
    </w:lvl>
    <w:lvl w:ilvl="8" w:tplc="84F0776A">
      <w:numFmt w:val="bullet"/>
      <w:lvlText w:val="•"/>
      <w:lvlJc w:val="left"/>
      <w:pPr>
        <w:ind w:left="8586" w:hanging="284"/>
      </w:pPr>
      <w:rPr>
        <w:rFonts w:hint="default"/>
        <w:lang w:val="ru-RU" w:eastAsia="en-US" w:bidi="ar-SA"/>
      </w:rPr>
    </w:lvl>
  </w:abstractNum>
  <w:abstractNum w:abstractNumId="30" w15:restartNumberingAfterBreak="0">
    <w:nsid w:val="1A42149F"/>
    <w:multiLevelType w:val="hybridMultilevel"/>
    <w:tmpl w:val="BD90DC26"/>
    <w:lvl w:ilvl="0" w:tplc="26A4D5B2">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A7ACEDBE">
      <w:numFmt w:val="bullet"/>
      <w:lvlText w:val="•"/>
      <w:lvlJc w:val="left"/>
      <w:pPr>
        <w:ind w:left="1948" w:hanging="284"/>
      </w:pPr>
      <w:rPr>
        <w:rFonts w:hint="default"/>
        <w:lang w:val="ru-RU" w:eastAsia="en-US" w:bidi="ar-SA"/>
      </w:rPr>
    </w:lvl>
    <w:lvl w:ilvl="2" w:tplc="1EFAA3E2">
      <w:numFmt w:val="bullet"/>
      <w:lvlText w:val="•"/>
      <w:lvlJc w:val="left"/>
      <w:pPr>
        <w:ind w:left="2896" w:hanging="284"/>
      </w:pPr>
      <w:rPr>
        <w:rFonts w:hint="default"/>
        <w:lang w:val="ru-RU" w:eastAsia="en-US" w:bidi="ar-SA"/>
      </w:rPr>
    </w:lvl>
    <w:lvl w:ilvl="3" w:tplc="95601E5A">
      <w:numFmt w:val="bullet"/>
      <w:lvlText w:val="•"/>
      <w:lvlJc w:val="left"/>
      <w:pPr>
        <w:ind w:left="3844" w:hanging="284"/>
      </w:pPr>
      <w:rPr>
        <w:rFonts w:hint="default"/>
        <w:lang w:val="ru-RU" w:eastAsia="en-US" w:bidi="ar-SA"/>
      </w:rPr>
    </w:lvl>
    <w:lvl w:ilvl="4" w:tplc="DC52F298">
      <w:numFmt w:val="bullet"/>
      <w:lvlText w:val="•"/>
      <w:lvlJc w:val="left"/>
      <w:pPr>
        <w:ind w:left="4793" w:hanging="284"/>
      </w:pPr>
      <w:rPr>
        <w:rFonts w:hint="default"/>
        <w:lang w:val="ru-RU" w:eastAsia="en-US" w:bidi="ar-SA"/>
      </w:rPr>
    </w:lvl>
    <w:lvl w:ilvl="5" w:tplc="68341D94">
      <w:numFmt w:val="bullet"/>
      <w:lvlText w:val="•"/>
      <w:lvlJc w:val="left"/>
      <w:pPr>
        <w:ind w:left="5741" w:hanging="284"/>
      </w:pPr>
      <w:rPr>
        <w:rFonts w:hint="default"/>
        <w:lang w:val="ru-RU" w:eastAsia="en-US" w:bidi="ar-SA"/>
      </w:rPr>
    </w:lvl>
    <w:lvl w:ilvl="6" w:tplc="1096A3BA">
      <w:numFmt w:val="bullet"/>
      <w:lvlText w:val="•"/>
      <w:lvlJc w:val="left"/>
      <w:pPr>
        <w:ind w:left="6689" w:hanging="284"/>
      </w:pPr>
      <w:rPr>
        <w:rFonts w:hint="default"/>
        <w:lang w:val="ru-RU" w:eastAsia="en-US" w:bidi="ar-SA"/>
      </w:rPr>
    </w:lvl>
    <w:lvl w:ilvl="7" w:tplc="A87C45F4">
      <w:numFmt w:val="bullet"/>
      <w:lvlText w:val="•"/>
      <w:lvlJc w:val="left"/>
      <w:pPr>
        <w:ind w:left="7638" w:hanging="284"/>
      </w:pPr>
      <w:rPr>
        <w:rFonts w:hint="default"/>
        <w:lang w:val="ru-RU" w:eastAsia="en-US" w:bidi="ar-SA"/>
      </w:rPr>
    </w:lvl>
    <w:lvl w:ilvl="8" w:tplc="FEBAE0BE">
      <w:numFmt w:val="bullet"/>
      <w:lvlText w:val="•"/>
      <w:lvlJc w:val="left"/>
      <w:pPr>
        <w:ind w:left="8586" w:hanging="284"/>
      </w:pPr>
      <w:rPr>
        <w:rFonts w:hint="default"/>
        <w:lang w:val="ru-RU" w:eastAsia="en-US" w:bidi="ar-SA"/>
      </w:rPr>
    </w:lvl>
  </w:abstractNum>
  <w:abstractNum w:abstractNumId="31" w15:restartNumberingAfterBreak="0">
    <w:nsid w:val="1BE83E57"/>
    <w:multiLevelType w:val="hybridMultilevel"/>
    <w:tmpl w:val="C2C4840C"/>
    <w:lvl w:ilvl="0" w:tplc="3CD4FF42">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17FECCBE">
      <w:numFmt w:val="bullet"/>
      <w:lvlText w:val="•"/>
      <w:lvlJc w:val="left"/>
      <w:pPr>
        <w:ind w:left="1894" w:hanging="240"/>
      </w:pPr>
      <w:rPr>
        <w:rFonts w:hint="default"/>
        <w:lang w:val="ru-RU" w:eastAsia="en-US" w:bidi="ar-SA"/>
      </w:rPr>
    </w:lvl>
    <w:lvl w:ilvl="2" w:tplc="0CBE3BF8">
      <w:numFmt w:val="bullet"/>
      <w:lvlText w:val="•"/>
      <w:lvlJc w:val="left"/>
      <w:pPr>
        <w:ind w:left="2848" w:hanging="240"/>
      </w:pPr>
      <w:rPr>
        <w:rFonts w:hint="default"/>
        <w:lang w:val="ru-RU" w:eastAsia="en-US" w:bidi="ar-SA"/>
      </w:rPr>
    </w:lvl>
    <w:lvl w:ilvl="3" w:tplc="1C400936">
      <w:numFmt w:val="bullet"/>
      <w:lvlText w:val="•"/>
      <w:lvlJc w:val="left"/>
      <w:pPr>
        <w:ind w:left="3802" w:hanging="240"/>
      </w:pPr>
      <w:rPr>
        <w:rFonts w:hint="default"/>
        <w:lang w:val="ru-RU" w:eastAsia="en-US" w:bidi="ar-SA"/>
      </w:rPr>
    </w:lvl>
    <w:lvl w:ilvl="4" w:tplc="C3C05848">
      <w:numFmt w:val="bullet"/>
      <w:lvlText w:val="•"/>
      <w:lvlJc w:val="left"/>
      <w:pPr>
        <w:ind w:left="4757" w:hanging="240"/>
      </w:pPr>
      <w:rPr>
        <w:rFonts w:hint="default"/>
        <w:lang w:val="ru-RU" w:eastAsia="en-US" w:bidi="ar-SA"/>
      </w:rPr>
    </w:lvl>
    <w:lvl w:ilvl="5" w:tplc="3C82A7CA">
      <w:numFmt w:val="bullet"/>
      <w:lvlText w:val="•"/>
      <w:lvlJc w:val="left"/>
      <w:pPr>
        <w:ind w:left="5711" w:hanging="240"/>
      </w:pPr>
      <w:rPr>
        <w:rFonts w:hint="default"/>
        <w:lang w:val="ru-RU" w:eastAsia="en-US" w:bidi="ar-SA"/>
      </w:rPr>
    </w:lvl>
    <w:lvl w:ilvl="6" w:tplc="5F106FE2">
      <w:numFmt w:val="bullet"/>
      <w:lvlText w:val="•"/>
      <w:lvlJc w:val="left"/>
      <w:pPr>
        <w:ind w:left="6665" w:hanging="240"/>
      </w:pPr>
      <w:rPr>
        <w:rFonts w:hint="default"/>
        <w:lang w:val="ru-RU" w:eastAsia="en-US" w:bidi="ar-SA"/>
      </w:rPr>
    </w:lvl>
    <w:lvl w:ilvl="7" w:tplc="C7BAD1E6">
      <w:numFmt w:val="bullet"/>
      <w:lvlText w:val="•"/>
      <w:lvlJc w:val="left"/>
      <w:pPr>
        <w:ind w:left="7620" w:hanging="240"/>
      </w:pPr>
      <w:rPr>
        <w:rFonts w:hint="default"/>
        <w:lang w:val="ru-RU" w:eastAsia="en-US" w:bidi="ar-SA"/>
      </w:rPr>
    </w:lvl>
    <w:lvl w:ilvl="8" w:tplc="FBF807EA">
      <w:numFmt w:val="bullet"/>
      <w:lvlText w:val="•"/>
      <w:lvlJc w:val="left"/>
      <w:pPr>
        <w:ind w:left="8574" w:hanging="240"/>
      </w:pPr>
      <w:rPr>
        <w:rFonts w:hint="default"/>
        <w:lang w:val="ru-RU" w:eastAsia="en-US" w:bidi="ar-SA"/>
      </w:rPr>
    </w:lvl>
  </w:abstractNum>
  <w:abstractNum w:abstractNumId="32" w15:restartNumberingAfterBreak="0">
    <w:nsid w:val="1C005282"/>
    <w:multiLevelType w:val="hybridMultilevel"/>
    <w:tmpl w:val="2CF888A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C4E261B"/>
    <w:multiLevelType w:val="hybridMultilevel"/>
    <w:tmpl w:val="10AABFBC"/>
    <w:lvl w:ilvl="0" w:tplc="A3403A5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1C68004F"/>
    <w:multiLevelType w:val="hybridMultilevel"/>
    <w:tmpl w:val="2C32DF4A"/>
    <w:lvl w:ilvl="0" w:tplc="BCCEC6FA">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F7BCA77E">
      <w:numFmt w:val="bullet"/>
      <w:lvlText w:val="•"/>
      <w:lvlJc w:val="left"/>
      <w:pPr>
        <w:ind w:left="1948" w:hanging="284"/>
      </w:pPr>
      <w:rPr>
        <w:rFonts w:hint="default"/>
        <w:lang w:val="ru-RU" w:eastAsia="en-US" w:bidi="ar-SA"/>
      </w:rPr>
    </w:lvl>
    <w:lvl w:ilvl="2" w:tplc="00C86A62">
      <w:numFmt w:val="bullet"/>
      <w:lvlText w:val="•"/>
      <w:lvlJc w:val="left"/>
      <w:pPr>
        <w:ind w:left="2896" w:hanging="284"/>
      </w:pPr>
      <w:rPr>
        <w:rFonts w:hint="default"/>
        <w:lang w:val="ru-RU" w:eastAsia="en-US" w:bidi="ar-SA"/>
      </w:rPr>
    </w:lvl>
    <w:lvl w:ilvl="3" w:tplc="C66A5800">
      <w:numFmt w:val="bullet"/>
      <w:lvlText w:val="•"/>
      <w:lvlJc w:val="left"/>
      <w:pPr>
        <w:ind w:left="3844" w:hanging="284"/>
      </w:pPr>
      <w:rPr>
        <w:rFonts w:hint="default"/>
        <w:lang w:val="ru-RU" w:eastAsia="en-US" w:bidi="ar-SA"/>
      </w:rPr>
    </w:lvl>
    <w:lvl w:ilvl="4" w:tplc="823E2802">
      <w:numFmt w:val="bullet"/>
      <w:lvlText w:val="•"/>
      <w:lvlJc w:val="left"/>
      <w:pPr>
        <w:ind w:left="4793" w:hanging="284"/>
      </w:pPr>
      <w:rPr>
        <w:rFonts w:hint="default"/>
        <w:lang w:val="ru-RU" w:eastAsia="en-US" w:bidi="ar-SA"/>
      </w:rPr>
    </w:lvl>
    <w:lvl w:ilvl="5" w:tplc="2C041E78">
      <w:numFmt w:val="bullet"/>
      <w:lvlText w:val="•"/>
      <w:lvlJc w:val="left"/>
      <w:pPr>
        <w:ind w:left="5741" w:hanging="284"/>
      </w:pPr>
      <w:rPr>
        <w:rFonts w:hint="default"/>
        <w:lang w:val="ru-RU" w:eastAsia="en-US" w:bidi="ar-SA"/>
      </w:rPr>
    </w:lvl>
    <w:lvl w:ilvl="6" w:tplc="4EE40440">
      <w:numFmt w:val="bullet"/>
      <w:lvlText w:val="•"/>
      <w:lvlJc w:val="left"/>
      <w:pPr>
        <w:ind w:left="6689" w:hanging="284"/>
      </w:pPr>
      <w:rPr>
        <w:rFonts w:hint="default"/>
        <w:lang w:val="ru-RU" w:eastAsia="en-US" w:bidi="ar-SA"/>
      </w:rPr>
    </w:lvl>
    <w:lvl w:ilvl="7" w:tplc="6524996E">
      <w:numFmt w:val="bullet"/>
      <w:lvlText w:val="•"/>
      <w:lvlJc w:val="left"/>
      <w:pPr>
        <w:ind w:left="7638" w:hanging="284"/>
      </w:pPr>
      <w:rPr>
        <w:rFonts w:hint="default"/>
        <w:lang w:val="ru-RU" w:eastAsia="en-US" w:bidi="ar-SA"/>
      </w:rPr>
    </w:lvl>
    <w:lvl w:ilvl="8" w:tplc="C1127436">
      <w:numFmt w:val="bullet"/>
      <w:lvlText w:val="•"/>
      <w:lvlJc w:val="left"/>
      <w:pPr>
        <w:ind w:left="8586" w:hanging="284"/>
      </w:pPr>
      <w:rPr>
        <w:rFonts w:hint="default"/>
        <w:lang w:val="ru-RU" w:eastAsia="en-US" w:bidi="ar-SA"/>
      </w:rPr>
    </w:lvl>
  </w:abstractNum>
  <w:abstractNum w:abstractNumId="35" w15:restartNumberingAfterBreak="0">
    <w:nsid w:val="1DCF553C"/>
    <w:multiLevelType w:val="hybridMultilevel"/>
    <w:tmpl w:val="5DF4ADAC"/>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6" w15:restartNumberingAfterBreak="0">
    <w:nsid w:val="1E457DE0"/>
    <w:multiLevelType w:val="hybridMultilevel"/>
    <w:tmpl w:val="B6347F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1EB412E7"/>
    <w:multiLevelType w:val="hybridMultilevel"/>
    <w:tmpl w:val="B97ECB18"/>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F360587"/>
    <w:multiLevelType w:val="hybridMultilevel"/>
    <w:tmpl w:val="57D8678A"/>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F830D6C"/>
    <w:multiLevelType w:val="hybridMultilevel"/>
    <w:tmpl w:val="57B87EDC"/>
    <w:lvl w:ilvl="0" w:tplc="47F4A870">
      <w:numFmt w:val="bullet"/>
      <w:lvlText w:val="-"/>
      <w:lvlJc w:val="left"/>
      <w:pPr>
        <w:ind w:left="111" w:hanging="737"/>
      </w:pPr>
      <w:rPr>
        <w:rFonts w:ascii="Times New Roman" w:eastAsia="Times New Roman" w:hAnsi="Times New Roman" w:cs="Times New Roman" w:hint="default"/>
        <w:b w:val="0"/>
        <w:bCs w:val="0"/>
        <w:i w:val="0"/>
        <w:iCs w:val="0"/>
        <w:spacing w:val="0"/>
        <w:w w:val="100"/>
        <w:sz w:val="24"/>
        <w:szCs w:val="24"/>
        <w:lang w:val="ru-RU" w:eastAsia="en-US" w:bidi="ar-SA"/>
      </w:rPr>
    </w:lvl>
    <w:lvl w:ilvl="1" w:tplc="78AC00B8">
      <w:numFmt w:val="bullet"/>
      <w:lvlText w:val="•"/>
      <w:lvlJc w:val="left"/>
      <w:pPr>
        <w:ind w:left="433" w:hanging="737"/>
      </w:pPr>
      <w:rPr>
        <w:rFonts w:hint="default"/>
        <w:lang w:val="ru-RU" w:eastAsia="en-US" w:bidi="ar-SA"/>
      </w:rPr>
    </w:lvl>
    <w:lvl w:ilvl="2" w:tplc="09E4E16E">
      <w:numFmt w:val="bullet"/>
      <w:lvlText w:val="•"/>
      <w:lvlJc w:val="left"/>
      <w:pPr>
        <w:ind w:left="746" w:hanging="737"/>
      </w:pPr>
      <w:rPr>
        <w:rFonts w:hint="default"/>
        <w:lang w:val="ru-RU" w:eastAsia="en-US" w:bidi="ar-SA"/>
      </w:rPr>
    </w:lvl>
    <w:lvl w:ilvl="3" w:tplc="D4BA6C44">
      <w:numFmt w:val="bullet"/>
      <w:lvlText w:val="•"/>
      <w:lvlJc w:val="left"/>
      <w:pPr>
        <w:ind w:left="1059" w:hanging="737"/>
      </w:pPr>
      <w:rPr>
        <w:rFonts w:hint="default"/>
        <w:lang w:val="ru-RU" w:eastAsia="en-US" w:bidi="ar-SA"/>
      </w:rPr>
    </w:lvl>
    <w:lvl w:ilvl="4" w:tplc="E326E0C4">
      <w:numFmt w:val="bullet"/>
      <w:lvlText w:val="•"/>
      <w:lvlJc w:val="left"/>
      <w:pPr>
        <w:ind w:left="1372" w:hanging="737"/>
      </w:pPr>
      <w:rPr>
        <w:rFonts w:hint="default"/>
        <w:lang w:val="ru-RU" w:eastAsia="en-US" w:bidi="ar-SA"/>
      </w:rPr>
    </w:lvl>
    <w:lvl w:ilvl="5" w:tplc="7D06B0B0">
      <w:numFmt w:val="bullet"/>
      <w:lvlText w:val="•"/>
      <w:lvlJc w:val="left"/>
      <w:pPr>
        <w:ind w:left="1685" w:hanging="737"/>
      </w:pPr>
      <w:rPr>
        <w:rFonts w:hint="default"/>
        <w:lang w:val="ru-RU" w:eastAsia="en-US" w:bidi="ar-SA"/>
      </w:rPr>
    </w:lvl>
    <w:lvl w:ilvl="6" w:tplc="0450D86E">
      <w:numFmt w:val="bullet"/>
      <w:lvlText w:val="•"/>
      <w:lvlJc w:val="left"/>
      <w:pPr>
        <w:ind w:left="1998" w:hanging="737"/>
      </w:pPr>
      <w:rPr>
        <w:rFonts w:hint="default"/>
        <w:lang w:val="ru-RU" w:eastAsia="en-US" w:bidi="ar-SA"/>
      </w:rPr>
    </w:lvl>
    <w:lvl w:ilvl="7" w:tplc="92F2EDA4">
      <w:numFmt w:val="bullet"/>
      <w:lvlText w:val="•"/>
      <w:lvlJc w:val="left"/>
      <w:pPr>
        <w:ind w:left="2311" w:hanging="737"/>
      </w:pPr>
      <w:rPr>
        <w:rFonts w:hint="default"/>
        <w:lang w:val="ru-RU" w:eastAsia="en-US" w:bidi="ar-SA"/>
      </w:rPr>
    </w:lvl>
    <w:lvl w:ilvl="8" w:tplc="663A2AA4">
      <w:numFmt w:val="bullet"/>
      <w:lvlText w:val="•"/>
      <w:lvlJc w:val="left"/>
      <w:pPr>
        <w:ind w:left="2624" w:hanging="737"/>
      </w:pPr>
      <w:rPr>
        <w:rFonts w:hint="default"/>
        <w:lang w:val="ru-RU" w:eastAsia="en-US" w:bidi="ar-SA"/>
      </w:rPr>
    </w:lvl>
  </w:abstractNum>
  <w:abstractNum w:abstractNumId="40" w15:restartNumberingAfterBreak="0">
    <w:nsid w:val="202E2FFF"/>
    <w:multiLevelType w:val="hybridMultilevel"/>
    <w:tmpl w:val="E6C003DE"/>
    <w:lvl w:ilvl="0" w:tplc="9B62A22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12"/>
        <w:w w:val="99"/>
        <w:sz w:val="24"/>
        <w:szCs w:val="24"/>
        <w:lang w:val="ru-RU" w:eastAsia="en-US" w:bidi="ar-SA"/>
      </w:rPr>
    </w:lvl>
    <w:lvl w:ilvl="1" w:tplc="8194913A">
      <w:numFmt w:val="bullet"/>
      <w:lvlText w:val="•"/>
      <w:lvlJc w:val="left"/>
      <w:pPr>
        <w:ind w:left="1948" w:hanging="284"/>
      </w:pPr>
      <w:rPr>
        <w:rFonts w:hint="default"/>
        <w:lang w:val="ru-RU" w:eastAsia="en-US" w:bidi="ar-SA"/>
      </w:rPr>
    </w:lvl>
    <w:lvl w:ilvl="2" w:tplc="E9667922">
      <w:numFmt w:val="bullet"/>
      <w:lvlText w:val="•"/>
      <w:lvlJc w:val="left"/>
      <w:pPr>
        <w:ind w:left="2896" w:hanging="284"/>
      </w:pPr>
      <w:rPr>
        <w:rFonts w:hint="default"/>
        <w:lang w:val="ru-RU" w:eastAsia="en-US" w:bidi="ar-SA"/>
      </w:rPr>
    </w:lvl>
    <w:lvl w:ilvl="3" w:tplc="B22CD5C8">
      <w:numFmt w:val="bullet"/>
      <w:lvlText w:val="•"/>
      <w:lvlJc w:val="left"/>
      <w:pPr>
        <w:ind w:left="3844" w:hanging="284"/>
      </w:pPr>
      <w:rPr>
        <w:rFonts w:hint="default"/>
        <w:lang w:val="ru-RU" w:eastAsia="en-US" w:bidi="ar-SA"/>
      </w:rPr>
    </w:lvl>
    <w:lvl w:ilvl="4" w:tplc="D898C112">
      <w:numFmt w:val="bullet"/>
      <w:lvlText w:val="•"/>
      <w:lvlJc w:val="left"/>
      <w:pPr>
        <w:ind w:left="4793" w:hanging="284"/>
      </w:pPr>
      <w:rPr>
        <w:rFonts w:hint="default"/>
        <w:lang w:val="ru-RU" w:eastAsia="en-US" w:bidi="ar-SA"/>
      </w:rPr>
    </w:lvl>
    <w:lvl w:ilvl="5" w:tplc="753C1CA2">
      <w:numFmt w:val="bullet"/>
      <w:lvlText w:val="•"/>
      <w:lvlJc w:val="left"/>
      <w:pPr>
        <w:ind w:left="5741" w:hanging="284"/>
      </w:pPr>
      <w:rPr>
        <w:rFonts w:hint="default"/>
        <w:lang w:val="ru-RU" w:eastAsia="en-US" w:bidi="ar-SA"/>
      </w:rPr>
    </w:lvl>
    <w:lvl w:ilvl="6" w:tplc="B5644EE4">
      <w:numFmt w:val="bullet"/>
      <w:lvlText w:val="•"/>
      <w:lvlJc w:val="left"/>
      <w:pPr>
        <w:ind w:left="6689" w:hanging="284"/>
      </w:pPr>
      <w:rPr>
        <w:rFonts w:hint="default"/>
        <w:lang w:val="ru-RU" w:eastAsia="en-US" w:bidi="ar-SA"/>
      </w:rPr>
    </w:lvl>
    <w:lvl w:ilvl="7" w:tplc="DEE0FC50">
      <w:numFmt w:val="bullet"/>
      <w:lvlText w:val="•"/>
      <w:lvlJc w:val="left"/>
      <w:pPr>
        <w:ind w:left="7638" w:hanging="284"/>
      </w:pPr>
      <w:rPr>
        <w:rFonts w:hint="default"/>
        <w:lang w:val="ru-RU" w:eastAsia="en-US" w:bidi="ar-SA"/>
      </w:rPr>
    </w:lvl>
    <w:lvl w:ilvl="8" w:tplc="4FD069FA">
      <w:numFmt w:val="bullet"/>
      <w:lvlText w:val="•"/>
      <w:lvlJc w:val="left"/>
      <w:pPr>
        <w:ind w:left="8586" w:hanging="284"/>
      </w:pPr>
      <w:rPr>
        <w:rFonts w:hint="default"/>
        <w:lang w:val="ru-RU" w:eastAsia="en-US" w:bidi="ar-SA"/>
      </w:rPr>
    </w:lvl>
  </w:abstractNum>
  <w:abstractNum w:abstractNumId="41" w15:restartNumberingAfterBreak="0">
    <w:nsid w:val="20CE4234"/>
    <w:multiLevelType w:val="hybridMultilevel"/>
    <w:tmpl w:val="33000BC6"/>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8F0883"/>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23923E34"/>
    <w:multiLevelType w:val="hybridMultilevel"/>
    <w:tmpl w:val="47086FE8"/>
    <w:lvl w:ilvl="0" w:tplc="8938A73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C032AE60">
      <w:numFmt w:val="bullet"/>
      <w:lvlText w:val="•"/>
      <w:lvlJc w:val="left"/>
      <w:pPr>
        <w:ind w:left="1948" w:hanging="284"/>
      </w:pPr>
      <w:rPr>
        <w:rFonts w:hint="default"/>
        <w:lang w:val="ru-RU" w:eastAsia="en-US" w:bidi="ar-SA"/>
      </w:rPr>
    </w:lvl>
    <w:lvl w:ilvl="2" w:tplc="2C5AF674">
      <w:numFmt w:val="bullet"/>
      <w:lvlText w:val="•"/>
      <w:lvlJc w:val="left"/>
      <w:pPr>
        <w:ind w:left="2896" w:hanging="284"/>
      </w:pPr>
      <w:rPr>
        <w:rFonts w:hint="default"/>
        <w:lang w:val="ru-RU" w:eastAsia="en-US" w:bidi="ar-SA"/>
      </w:rPr>
    </w:lvl>
    <w:lvl w:ilvl="3" w:tplc="62048EB6">
      <w:numFmt w:val="bullet"/>
      <w:lvlText w:val="•"/>
      <w:lvlJc w:val="left"/>
      <w:pPr>
        <w:ind w:left="3844" w:hanging="284"/>
      </w:pPr>
      <w:rPr>
        <w:rFonts w:hint="default"/>
        <w:lang w:val="ru-RU" w:eastAsia="en-US" w:bidi="ar-SA"/>
      </w:rPr>
    </w:lvl>
    <w:lvl w:ilvl="4" w:tplc="58F06D44">
      <w:numFmt w:val="bullet"/>
      <w:lvlText w:val="•"/>
      <w:lvlJc w:val="left"/>
      <w:pPr>
        <w:ind w:left="4793" w:hanging="284"/>
      </w:pPr>
      <w:rPr>
        <w:rFonts w:hint="default"/>
        <w:lang w:val="ru-RU" w:eastAsia="en-US" w:bidi="ar-SA"/>
      </w:rPr>
    </w:lvl>
    <w:lvl w:ilvl="5" w:tplc="325E9370">
      <w:numFmt w:val="bullet"/>
      <w:lvlText w:val="•"/>
      <w:lvlJc w:val="left"/>
      <w:pPr>
        <w:ind w:left="5741" w:hanging="284"/>
      </w:pPr>
      <w:rPr>
        <w:rFonts w:hint="default"/>
        <w:lang w:val="ru-RU" w:eastAsia="en-US" w:bidi="ar-SA"/>
      </w:rPr>
    </w:lvl>
    <w:lvl w:ilvl="6" w:tplc="D438EFC4">
      <w:numFmt w:val="bullet"/>
      <w:lvlText w:val="•"/>
      <w:lvlJc w:val="left"/>
      <w:pPr>
        <w:ind w:left="6689" w:hanging="284"/>
      </w:pPr>
      <w:rPr>
        <w:rFonts w:hint="default"/>
        <w:lang w:val="ru-RU" w:eastAsia="en-US" w:bidi="ar-SA"/>
      </w:rPr>
    </w:lvl>
    <w:lvl w:ilvl="7" w:tplc="EBD62E88">
      <w:numFmt w:val="bullet"/>
      <w:lvlText w:val="•"/>
      <w:lvlJc w:val="left"/>
      <w:pPr>
        <w:ind w:left="7638" w:hanging="284"/>
      </w:pPr>
      <w:rPr>
        <w:rFonts w:hint="default"/>
        <w:lang w:val="ru-RU" w:eastAsia="en-US" w:bidi="ar-SA"/>
      </w:rPr>
    </w:lvl>
    <w:lvl w:ilvl="8" w:tplc="66BEE050">
      <w:numFmt w:val="bullet"/>
      <w:lvlText w:val="•"/>
      <w:lvlJc w:val="left"/>
      <w:pPr>
        <w:ind w:left="8586" w:hanging="284"/>
      </w:pPr>
      <w:rPr>
        <w:rFonts w:hint="default"/>
        <w:lang w:val="ru-RU" w:eastAsia="en-US" w:bidi="ar-SA"/>
      </w:rPr>
    </w:lvl>
  </w:abstractNum>
  <w:abstractNum w:abstractNumId="44" w15:restartNumberingAfterBreak="0">
    <w:nsid w:val="24587610"/>
    <w:multiLevelType w:val="multilevel"/>
    <w:tmpl w:val="5AA87110"/>
    <w:lvl w:ilvl="0">
      <w:start w:val="4"/>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4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24731A62"/>
    <w:multiLevelType w:val="hybridMultilevel"/>
    <w:tmpl w:val="B2A637C4"/>
    <w:lvl w:ilvl="0" w:tplc="A344D1F4">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17"/>
        <w:w w:val="99"/>
        <w:sz w:val="24"/>
        <w:szCs w:val="24"/>
        <w:lang w:val="ru-RU" w:eastAsia="en-US" w:bidi="ar-SA"/>
      </w:rPr>
    </w:lvl>
    <w:lvl w:ilvl="1" w:tplc="1952AC98">
      <w:numFmt w:val="bullet"/>
      <w:lvlText w:val="•"/>
      <w:lvlJc w:val="left"/>
      <w:pPr>
        <w:ind w:left="1948" w:hanging="284"/>
      </w:pPr>
      <w:rPr>
        <w:rFonts w:hint="default"/>
        <w:lang w:val="ru-RU" w:eastAsia="en-US" w:bidi="ar-SA"/>
      </w:rPr>
    </w:lvl>
    <w:lvl w:ilvl="2" w:tplc="DE1448CC">
      <w:numFmt w:val="bullet"/>
      <w:lvlText w:val="•"/>
      <w:lvlJc w:val="left"/>
      <w:pPr>
        <w:ind w:left="2896" w:hanging="284"/>
      </w:pPr>
      <w:rPr>
        <w:rFonts w:hint="default"/>
        <w:lang w:val="ru-RU" w:eastAsia="en-US" w:bidi="ar-SA"/>
      </w:rPr>
    </w:lvl>
    <w:lvl w:ilvl="3" w:tplc="0C2E9AAE">
      <w:numFmt w:val="bullet"/>
      <w:lvlText w:val="•"/>
      <w:lvlJc w:val="left"/>
      <w:pPr>
        <w:ind w:left="3844" w:hanging="284"/>
      </w:pPr>
      <w:rPr>
        <w:rFonts w:hint="default"/>
        <w:lang w:val="ru-RU" w:eastAsia="en-US" w:bidi="ar-SA"/>
      </w:rPr>
    </w:lvl>
    <w:lvl w:ilvl="4" w:tplc="744AB6EA">
      <w:numFmt w:val="bullet"/>
      <w:lvlText w:val="•"/>
      <w:lvlJc w:val="left"/>
      <w:pPr>
        <w:ind w:left="4793" w:hanging="284"/>
      </w:pPr>
      <w:rPr>
        <w:rFonts w:hint="default"/>
        <w:lang w:val="ru-RU" w:eastAsia="en-US" w:bidi="ar-SA"/>
      </w:rPr>
    </w:lvl>
    <w:lvl w:ilvl="5" w:tplc="B9F0E45A">
      <w:numFmt w:val="bullet"/>
      <w:lvlText w:val="•"/>
      <w:lvlJc w:val="left"/>
      <w:pPr>
        <w:ind w:left="5741" w:hanging="284"/>
      </w:pPr>
      <w:rPr>
        <w:rFonts w:hint="default"/>
        <w:lang w:val="ru-RU" w:eastAsia="en-US" w:bidi="ar-SA"/>
      </w:rPr>
    </w:lvl>
    <w:lvl w:ilvl="6" w:tplc="ECD06FF8">
      <w:numFmt w:val="bullet"/>
      <w:lvlText w:val="•"/>
      <w:lvlJc w:val="left"/>
      <w:pPr>
        <w:ind w:left="6689" w:hanging="284"/>
      </w:pPr>
      <w:rPr>
        <w:rFonts w:hint="default"/>
        <w:lang w:val="ru-RU" w:eastAsia="en-US" w:bidi="ar-SA"/>
      </w:rPr>
    </w:lvl>
    <w:lvl w:ilvl="7" w:tplc="FD34509A">
      <w:numFmt w:val="bullet"/>
      <w:lvlText w:val="•"/>
      <w:lvlJc w:val="left"/>
      <w:pPr>
        <w:ind w:left="7638" w:hanging="284"/>
      </w:pPr>
      <w:rPr>
        <w:rFonts w:hint="default"/>
        <w:lang w:val="ru-RU" w:eastAsia="en-US" w:bidi="ar-SA"/>
      </w:rPr>
    </w:lvl>
    <w:lvl w:ilvl="8" w:tplc="B62C479A">
      <w:numFmt w:val="bullet"/>
      <w:lvlText w:val="•"/>
      <w:lvlJc w:val="left"/>
      <w:pPr>
        <w:ind w:left="8586" w:hanging="284"/>
      </w:pPr>
      <w:rPr>
        <w:rFonts w:hint="default"/>
        <w:lang w:val="ru-RU" w:eastAsia="en-US" w:bidi="ar-SA"/>
      </w:rPr>
    </w:lvl>
  </w:abstractNum>
  <w:abstractNum w:abstractNumId="46" w15:restartNumberingAfterBreak="0">
    <w:nsid w:val="25043DF2"/>
    <w:multiLevelType w:val="hybridMultilevel"/>
    <w:tmpl w:val="5CAA656C"/>
    <w:lvl w:ilvl="0" w:tplc="61AA523A">
      <w:start w:val="1"/>
      <w:numFmt w:val="decimal"/>
      <w:lvlText w:val="%1."/>
      <w:lvlJc w:val="left"/>
      <w:pPr>
        <w:ind w:left="709" w:hanging="240"/>
        <w:jc w:val="left"/>
      </w:pPr>
      <w:rPr>
        <w:rFonts w:hint="default"/>
        <w:spacing w:val="0"/>
        <w:w w:val="99"/>
        <w:lang w:val="ru-RU" w:eastAsia="en-US" w:bidi="ar-SA"/>
      </w:rPr>
    </w:lvl>
    <w:lvl w:ilvl="1" w:tplc="ED7091FC">
      <w:numFmt w:val="bullet"/>
      <w:lvlText w:val="•"/>
      <w:lvlJc w:val="left"/>
      <w:pPr>
        <w:ind w:left="1678" w:hanging="240"/>
      </w:pPr>
      <w:rPr>
        <w:rFonts w:hint="default"/>
        <w:lang w:val="ru-RU" w:eastAsia="en-US" w:bidi="ar-SA"/>
      </w:rPr>
    </w:lvl>
    <w:lvl w:ilvl="2" w:tplc="E2F22112">
      <w:numFmt w:val="bullet"/>
      <w:lvlText w:val="•"/>
      <w:lvlJc w:val="left"/>
      <w:pPr>
        <w:ind w:left="2656" w:hanging="240"/>
      </w:pPr>
      <w:rPr>
        <w:rFonts w:hint="default"/>
        <w:lang w:val="ru-RU" w:eastAsia="en-US" w:bidi="ar-SA"/>
      </w:rPr>
    </w:lvl>
    <w:lvl w:ilvl="3" w:tplc="F59600F0">
      <w:numFmt w:val="bullet"/>
      <w:lvlText w:val="•"/>
      <w:lvlJc w:val="left"/>
      <w:pPr>
        <w:ind w:left="3634" w:hanging="240"/>
      </w:pPr>
      <w:rPr>
        <w:rFonts w:hint="default"/>
        <w:lang w:val="ru-RU" w:eastAsia="en-US" w:bidi="ar-SA"/>
      </w:rPr>
    </w:lvl>
    <w:lvl w:ilvl="4" w:tplc="5922CD28">
      <w:numFmt w:val="bullet"/>
      <w:lvlText w:val="•"/>
      <w:lvlJc w:val="left"/>
      <w:pPr>
        <w:ind w:left="4613" w:hanging="240"/>
      </w:pPr>
      <w:rPr>
        <w:rFonts w:hint="default"/>
        <w:lang w:val="ru-RU" w:eastAsia="en-US" w:bidi="ar-SA"/>
      </w:rPr>
    </w:lvl>
    <w:lvl w:ilvl="5" w:tplc="183047A4">
      <w:numFmt w:val="bullet"/>
      <w:lvlText w:val="•"/>
      <w:lvlJc w:val="left"/>
      <w:pPr>
        <w:ind w:left="5591" w:hanging="240"/>
      </w:pPr>
      <w:rPr>
        <w:rFonts w:hint="default"/>
        <w:lang w:val="ru-RU" w:eastAsia="en-US" w:bidi="ar-SA"/>
      </w:rPr>
    </w:lvl>
    <w:lvl w:ilvl="6" w:tplc="DB805BFC">
      <w:numFmt w:val="bullet"/>
      <w:lvlText w:val="•"/>
      <w:lvlJc w:val="left"/>
      <w:pPr>
        <w:ind w:left="6569" w:hanging="240"/>
      </w:pPr>
      <w:rPr>
        <w:rFonts w:hint="default"/>
        <w:lang w:val="ru-RU" w:eastAsia="en-US" w:bidi="ar-SA"/>
      </w:rPr>
    </w:lvl>
    <w:lvl w:ilvl="7" w:tplc="5E58EED0">
      <w:numFmt w:val="bullet"/>
      <w:lvlText w:val="•"/>
      <w:lvlJc w:val="left"/>
      <w:pPr>
        <w:ind w:left="7548" w:hanging="240"/>
      </w:pPr>
      <w:rPr>
        <w:rFonts w:hint="default"/>
        <w:lang w:val="ru-RU" w:eastAsia="en-US" w:bidi="ar-SA"/>
      </w:rPr>
    </w:lvl>
    <w:lvl w:ilvl="8" w:tplc="46D239BC">
      <w:numFmt w:val="bullet"/>
      <w:lvlText w:val="•"/>
      <w:lvlJc w:val="left"/>
      <w:pPr>
        <w:ind w:left="8526" w:hanging="240"/>
      </w:pPr>
      <w:rPr>
        <w:rFonts w:hint="default"/>
        <w:lang w:val="ru-RU" w:eastAsia="en-US" w:bidi="ar-SA"/>
      </w:rPr>
    </w:lvl>
  </w:abstractNum>
  <w:abstractNum w:abstractNumId="47" w15:restartNumberingAfterBreak="0">
    <w:nsid w:val="252A7066"/>
    <w:multiLevelType w:val="hybridMultilevel"/>
    <w:tmpl w:val="863E92B4"/>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256B2950"/>
    <w:multiLevelType w:val="hybridMultilevel"/>
    <w:tmpl w:val="2C52A55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264A30C2"/>
    <w:multiLevelType w:val="hybridMultilevel"/>
    <w:tmpl w:val="8E22501E"/>
    <w:lvl w:ilvl="0" w:tplc="A3403A5E">
      <w:start w:val="1"/>
      <w:numFmt w:val="russianLower"/>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50" w15:restartNumberingAfterBreak="0">
    <w:nsid w:val="27EF31D8"/>
    <w:multiLevelType w:val="hybridMultilevel"/>
    <w:tmpl w:val="CF9C3A7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28D24BAB"/>
    <w:multiLevelType w:val="hybridMultilevel"/>
    <w:tmpl w:val="30544FC0"/>
    <w:lvl w:ilvl="0" w:tplc="A3403A5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29EE3B70"/>
    <w:multiLevelType w:val="hybridMultilevel"/>
    <w:tmpl w:val="E1FE6132"/>
    <w:lvl w:ilvl="0" w:tplc="4D9A86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2A60557B"/>
    <w:multiLevelType w:val="hybridMultilevel"/>
    <w:tmpl w:val="33441AB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2C823229"/>
    <w:multiLevelType w:val="hybridMultilevel"/>
    <w:tmpl w:val="2F5E8DC2"/>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CCE045A"/>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2CD77DDB"/>
    <w:multiLevelType w:val="hybridMultilevel"/>
    <w:tmpl w:val="2C0E8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E326AE0"/>
    <w:multiLevelType w:val="hybridMultilevel"/>
    <w:tmpl w:val="C212B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E5D5CC7"/>
    <w:multiLevelType w:val="hybridMultilevel"/>
    <w:tmpl w:val="0840F9E4"/>
    <w:lvl w:ilvl="0" w:tplc="637C23B2">
      <w:start w:val="1"/>
      <w:numFmt w:val="decimal"/>
      <w:lvlText w:val="%1)"/>
      <w:lvlJc w:val="left"/>
      <w:pPr>
        <w:ind w:left="1074" w:hanging="262"/>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D224370A">
      <w:numFmt w:val="bullet"/>
      <w:lvlText w:val="•"/>
      <w:lvlJc w:val="left"/>
      <w:pPr>
        <w:ind w:left="2020" w:hanging="262"/>
      </w:pPr>
      <w:rPr>
        <w:rFonts w:hint="default"/>
        <w:lang w:val="ru-RU" w:eastAsia="en-US" w:bidi="ar-SA"/>
      </w:rPr>
    </w:lvl>
    <w:lvl w:ilvl="2" w:tplc="063478BA">
      <w:numFmt w:val="bullet"/>
      <w:lvlText w:val="•"/>
      <w:lvlJc w:val="left"/>
      <w:pPr>
        <w:ind w:left="2960" w:hanging="262"/>
      </w:pPr>
      <w:rPr>
        <w:rFonts w:hint="default"/>
        <w:lang w:val="ru-RU" w:eastAsia="en-US" w:bidi="ar-SA"/>
      </w:rPr>
    </w:lvl>
    <w:lvl w:ilvl="3" w:tplc="1C2C0826">
      <w:numFmt w:val="bullet"/>
      <w:lvlText w:val="•"/>
      <w:lvlJc w:val="left"/>
      <w:pPr>
        <w:ind w:left="3900" w:hanging="262"/>
      </w:pPr>
      <w:rPr>
        <w:rFonts w:hint="default"/>
        <w:lang w:val="ru-RU" w:eastAsia="en-US" w:bidi="ar-SA"/>
      </w:rPr>
    </w:lvl>
    <w:lvl w:ilvl="4" w:tplc="F8D6C1B0">
      <w:numFmt w:val="bullet"/>
      <w:lvlText w:val="•"/>
      <w:lvlJc w:val="left"/>
      <w:pPr>
        <w:ind w:left="4841" w:hanging="262"/>
      </w:pPr>
      <w:rPr>
        <w:rFonts w:hint="default"/>
        <w:lang w:val="ru-RU" w:eastAsia="en-US" w:bidi="ar-SA"/>
      </w:rPr>
    </w:lvl>
    <w:lvl w:ilvl="5" w:tplc="2026CE5E">
      <w:numFmt w:val="bullet"/>
      <w:lvlText w:val="•"/>
      <w:lvlJc w:val="left"/>
      <w:pPr>
        <w:ind w:left="5781" w:hanging="262"/>
      </w:pPr>
      <w:rPr>
        <w:rFonts w:hint="default"/>
        <w:lang w:val="ru-RU" w:eastAsia="en-US" w:bidi="ar-SA"/>
      </w:rPr>
    </w:lvl>
    <w:lvl w:ilvl="6" w:tplc="AA9492BE">
      <w:numFmt w:val="bullet"/>
      <w:lvlText w:val="•"/>
      <w:lvlJc w:val="left"/>
      <w:pPr>
        <w:ind w:left="6721" w:hanging="262"/>
      </w:pPr>
      <w:rPr>
        <w:rFonts w:hint="default"/>
        <w:lang w:val="ru-RU" w:eastAsia="en-US" w:bidi="ar-SA"/>
      </w:rPr>
    </w:lvl>
    <w:lvl w:ilvl="7" w:tplc="1C80A634">
      <w:numFmt w:val="bullet"/>
      <w:lvlText w:val="•"/>
      <w:lvlJc w:val="left"/>
      <w:pPr>
        <w:ind w:left="7662" w:hanging="262"/>
      </w:pPr>
      <w:rPr>
        <w:rFonts w:hint="default"/>
        <w:lang w:val="ru-RU" w:eastAsia="en-US" w:bidi="ar-SA"/>
      </w:rPr>
    </w:lvl>
    <w:lvl w:ilvl="8" w:tplc="9922189C">
      <w:numFmt w:val="bullet"/>
      <w:lvlText w:val="•"/>
      <w:lvlJc w:val="left"/>
      <w:pPr>
        <w:ind w:left="8602" w:hanging="262"/>
      </w:pPr>
      <w:rPr>
        <w:rFonts w:hint="default"/>
        <w:lang w:val="ru-RU" w:eastAsia="en-US" w:bidi="ar-SA"/>
      </w:rPr>
    </w:lvl>
  </w:abstractNum>
  <w:abstractNum w:abstractNumId="59" w15:restartNumberingAfterBreak="0">
    <w:nsid w:val="2E936930"/>
    <w:multiLevelType w:val="hybridMultilevel"/>
    <w:tmpl w:val="2E945344"/>
    <w:lvl w:ilvl="0" w:tplc="B36269BC">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DEAC07E4">
      <w:numFmt w:val="bullet"/>
      <w:lvlText w:val="•"/>
      <w:lvlJc w:val="left"/>
      <w:pPr>
        <w:ind w:left="1894" w:hanging="240"/>
      </w:pPr>
      <w:rPr>
        <w:rFonts w:hint="default"/>
        <w:lang w:val="ru-RU" w:eastAsia="en-US" w:bidi="ar-SA"/>
      </w:rPr>
    </w:lvl>
    <w:lvl w:ilvl="2" w:tplc="07F46508">
      <w:numFmt w:val="bullet"/>
      <w:lvlText w:val="•"/>
      <w:lvlJc w:val="left"/>
      <w:pPr>
        <w:ind w:left="2848" w:hanging="240"/>
      </w:pPr>
      <w:rPr>
        <w:rFonts w:hint="default"/>
        <w:lang w:val="ru-RU" w:eastAsia="en-US" w:bidi="ar-SA"/>
      </w:rPr>
    </w:lvl>
    <w:lvl w:ilvl="3" w:tplc="5620982C">
      <w:numFmt w:val="bullet"/>
      <w:lvlText w:val="•"/>
      <w:lvlJc w:val="left"/>
      <w:pPr>
        <w:ind w:left="3802" w:hanging="240"/>
      </w:pPr>
      <w:rPr>
        <w:rFonts w:hint="default"/>
        <w:lang w:val="ru-RU" w:eastAsia="en-US" w:bidi="ar-SA"/>
      </w:rPr>
    </w:lvl>
    <w:lvl w:ilvl="4" w:tplc="800002FE">
      <w:numFmt w:val="bullet"/>
      <w:lvlText w:val="•"/>
      <w:lvlJc w:val="left"/>
      <w:pPr>
        <w:ind w:left="4757" w:hanging="240"/>
      </w:pPr>
      <w:rPr>
        <w:rFonts w:hint="default"/>
        <w:lang w:val="ru-RU" w:eastAsia="en-US" w:bidi="ar-SA"/>
      </w:rPr>
    </w:lvl>
    <w:lvl w:ilvl="5" w:tplc="4B44D08C">
      <w:numFmt w:val="bullet"/>
      <w:lvlText w:val="•"/>
      <w:lvlJc w:val="left"/>
      <w:pPr>
        <w:ind w:left="5711" w:hanging="240"/>
      </w:pPr>
      <w:rPr>
        <w:rFonts w:hint="default"/>
        <w:lang w:val="ru-RU" w:eastAsia="en-US" w:bidi="ar-SA"/>
      </w:rPr>
    </w:lvl>
    <w:lvl w:ilvl="6" w:tplc="21A4D510">
      <w:numFmt w:val="bullet"/>
      <w:lvlText w:val="•"/>
      <w:lvlJc w:val="left"/>
      <w:pPr>
        <w:ind w:left="6665" w:hanging="240"/>
      </w:pPr>
      <w:rPr>
        <w:rFonts w:hint="default"/>
        <w:lang w:val="ru-RU" w:eastAsia="en-US" w:bidi="ar-SA"/>
      </w:rPr>
    </w:lvl>
    <w:lvl w:ilvl="7" w:tplc="55E48930">
      <w:numFmt w:val="bullet"/>
      <w:lvlText w:val="•"/>
      <w:lvlJc w:val="left"/>
      <w:pPr>
        <w:ind w:left="7620" w:hanging="240"/>
      </w:pPr>
      <w:rPr>
        <w:rFonts w:hint="default"/>
        <w:lang w:val="ru-RU" w:eastAsia="en-US" w:bidi="ar-SA"/>
      </w:rPr>
    </w:lvl>
    <w:lvl w:ilvl="8" w:tplc="5E56A42A">
      <w:numFmt w:val="bullet"/>
      <w:lvlText w:val="•"/>
      <w:lvlJc w:val="left"/>
      <w:pPr>
        <w:ind w:left="8574" w:hanging="240"/>
      </w:pPr>
      <w:rPr>
        <w:rFonts w:hint="default"/>
        <w:lang w:val="ru-RU" w:eastAsia="en-US" w:bidi="ar-SA"/>
      </w:rPr>
    </w:lvl>
  </w:abstractNum>
  <w:abstractNum w:abstractNumId="60" w15:restartNumberingAfterBreak="0">
    <w:nsid w:val="2F6C0466"/>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2F731C26"/>
    <w:multiLevelType w:val="hybridMultilevel"/>
    <w:tmpl w:val="29B0CE0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2F7E3EAF"/>
    <w:multiLevelType w:val="hybridMultilevel"/>
    <w:tmpl w:val="E43EA28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2F8303C4"/>
    <w:multiLevelType w:val="hybridMultilevel"/>
    <w:tmpl w:val="5698759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2F8E0AE8"/>
    <w:multiLevelType w:val="hybridMultilevel"/>
    <w:tmpl w:val="186A069E"/>
    <w:lvl w:ilvl="0" w:tplc="5C72DD94">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12"/>
        <w:w w:val="99"/>
        <w:sz w:val="24"/>
        <w:szCs w:val="24"/>
        <w:lang w:val="ru-RU" w:eastAsia="en-US" w:bidi="ar-SA"/>
      </w:rPr>
    </w:lvl>
    <w:lvl w:ilvl="1" w:tplc="35B00CCA">
      <w:numFmt w:val="bullet"/>
      <w:lvlText w:val="•"/>
      <w:lvlJc w:val="left"/>
      <w:pPr>
        <w:ind w:left="1678" w:hanging="284"/>
      </w:pPr>
      <w:rPr>
        <w:rFonts w:hint="default"/>
        <w:lang w:val="ru-RU" w:eastAsia="en-US" w:bidi="ar-SA"/>
      </w:rPr>
    </w:lvl>
    <w:lvl w:ilvl="2" w:tplc="1E46A6C6">
      <w:numFmt w:val="bullet"/>
      <w:lvlText w:val="•"/>
      <w:lvlJc w:val="left"/>
      <w:pPr>
        <w:ind w:left="2656" w:hanging="284"/>
      </w:pPr>
      <w:rPr>
        <w:rFonts w:hint="default"/>
        <w:lang w:val="ru-RU" w:eastAsia="en-US" w:bidi="ar-SA"/>
      </w:rPr>
    </w:lvl>
    <w:lvl w:ilvl="3" w:tplc="65747732">
      <w:numFmt w:val="bullet"/>
      <w:lvlText w:val="•"/>
      <w:lvlJc w:val="left"/>
      <w:pPr>
        <w:ind w:left="3634" w:hanging="284"/>
      </w:pPr>
      <w:rPr>
        <w:rFonts w:hint="default"/>
        <w:lang w:val="ru-RU" w:eastAsia="en-US" w:bidi="ar-SA"/>
      </w:rPr>
    </w:lvl>
    <w:lvl w:ilvl="4" w:tplc="1D26AC72">
      <w:numFmt w:val="bullet"/>
      <w:lvlText w:val="•"/>
      <w:lvlJc w:val="left"/>
      <w:pPr>
        <w:ind w:left="4613" w:hanging="284"/>
      </w:pPr>
      <w:rPr>
        <w:rFonts w:hint="default"/>
        <w:lang w:val="ru-RU" w:eastAsia="en-US" w:bidi="ar-SA"/>
      </w:rPr>
    </w:lvl>
    <w:lvl w:ilvl="5" w:tplc="44669286">
      <w:numFmt w:val="bullet"/>
      <w:lvlText w:val="•"/>
      <w:lvlJc w:val="left"/>
      <w:pPr>
        <w:ind w:left="5591" w:hanging="284"/>
      </w:pPr>
      <w:rPr>
        <w:rFonts w:hint="default"/>
        <w:lang w:val="ru-RU" w:eastAsia="en-US" w:bidi="ar-SA"/>
      </w:rPr>
    </w:lvl>
    <w:lvl w:ilvl="6" w:tplc="B912747A">
      <w:numFmt w:val="bullet"/>
      <w:lvlText w:val="•"/>
      <w:lvlJc w:val="left"/>
      <w:pPr>
        <w:ind w:left="6569" w:hanging="284"/>
      </w:pPr>
      <w:rPr>
        <w:rFonts w:hint="default"/>
        <w:lang w:val="ru-RU" w:eastAsia="en-US" w:bidi="ar-SA"/>
      </w:rPr>
    </w:lvl>
    <w:lvl w:ilvl="7" w:tplc="D6C62610">
      <w:numFmt w:val="bullet"/>
      <w:lvlText w:val="•"/>
      <w:lvlJc w:val="left"/>
      <w:pPr>
        <w:ind w:left="7548" w:hanging="284"/>
      </w:pPr>
      <w:rPr>
        <w:rFonts w:hint="default"/>
        <w:lang w:val="ru-RU" w:eastAsia="en-US" w:bidi="ar-SA"/>
      </w:rPr>
    </w:lvl>
    <w:lvl w:ilvl="8" w:tplc="BC9E821E">
      <w:numFmt w:val="bullet"/>
      <w:lvlText w:val="•"/>
      <w:lvlJc w:val="left"/>
      <w:pPr>
        <w:ind w:left="8526" w:hanging="284"/>
      </w:pPr>
      <w:rPr>
        <w:rFonts w:hint="default"/>
        <w:lang w:val="ru-RU" w:eastAsia="en-US" w:bidi="ar-SA"/>
      </w:rPr>
    </w:lvl>
  </w:abstractNum>
  <w:abstractNum w:abstractNumId="65" w15:restartNumberingAfterBreak="0">
    <w:nsid w:val="30F155F6"/>
    <w:multiLevelType w:val="hybridMultilevel"/>
    <w:tmpl w:val="2FAE8642"/>
    <w:lvl w:ilvl="0" w:tplc="0C48A5E0">
      <w:start w:val="2"/>
      <w:numFmt w:val="upperLetter"/>
      <w:lvlText w:val="%1)"/>
      <w:lvlJc w:val="left"/>
      <w:pPr>
        <w:ind w:left="1007" w:hanging="298"/>
        <w:jc w:val="left"/>
      </w:pPr>
      <w:rPr>
        <w:rFonts w:hint="default"/>
        <w:spacing w:val="-2"/>
        <w:w w:val="99"/>
        <w:lang w:val="ru-RU" w:eastAsia="en-US" w:bidi="ar-SA"/>
      </w:rPr>
    </w:lvl>
    <w:lvl w:ilvl="1" w:tplc="23501C76">
      <w:numFmt w:val="bullet"/>
      <w:lvlText w:val="•"/>
      <w:lvlJc w:val="left"/>
      <w:pPr>
        <w:ind w:left="1948" w:hanging="298"/>
      </w:pPr>
      <w:rPr>
        <w:rFonts w:hint="default"/>
        <w:lang w:val="ru-RU" w:eastAsia="en-US" w:bidi="ar-SA"/>
      </w:rPr>
    </w:lvl>
    <w:lvl w:ilvl="2" w:tplc="40904A6A">
      <w:numFmt w:val="bullet"/>
      <w:lvlText w:val="•"/>
      <w:lvlJc w:val="left"/>
      <w:pPr>
        <w:ind w:left="2896" w:hanging="298"/>
      </w:pPr>
      <w:rPr>
        <w:rFonts w:hint="default"/>
        <w:lang w:val="ru-RU" w:eastAsia="en-US" w:bidi="ar-SA"/>
      </w:rPr>
    </w:lvl>
    <w:lvl w:ilvl="3" w:tplc="5D284D98">
      <w:numFmt w:val="bullet"/>
      <w:lvlText w:val="•"/>
      <w:lvlJc w:val="left"/>
      <w:pPr>
        <w:ind w:left="3844" w:hanging="298"/>
      </w:pPr>
      <w:rPr>
        <w:rFonts w:hint="default"/>
        <w:lang w:val="ru-RU" w:eastAsia="en-US" w:bidi="ar-SA"/>
      </w:rPr>
    </w:lvl>
    <w:lvl w:ilvl="4" w:tplc="2EA4A8A0">
      <w:numFmt w:val="bullet"/>
      <w:lvlText w:val="•"/>
      <w:lvlJc w:val="left"/>
      <w:pPr>
        <w:ind w:left="4793" w:hanging="298"/>
      </w:pPr>
      <w:rPr>
        <w:rFonts w:hint="default"/>
        <w:lang w:val="ru-RU" w:eastAsia="en-US" w:bidi="ar-SA"/>
      </w:rPr>
    </w:lvl>
    <w:lvl w:ilvl="5" w:tplc="A10E0A92">
      <w:numFmt w:val="bullet"/>
      <w:lvlText w:val="•"/>
      <w:lvlJc w:val="left"/>
      <w:pPr>
        <w:ind w:left="5741" w:hanging="298"/>
      </w:pPr>
      <w:rPr>
        <w:rFonts w:hint="default"/>
        <w:lang w:val="ru-RU" w:eastAsia="en-US" w:bidi="ar-SA"/>
      </w:rPr>
    </w:lvl>
    <w:lvl w:ilvl="6" w:tplc="00700D16">
      <w:numFmt w:val="bullet"/>
      <w:lvlText w:val="•"/>
      <w:lvlJc w:val="left"/>
      <w:pPr>
        <w:ind w:left="6689" w:hanging="298"/>
      </w:pPr>
      <w:rPr>
        <w:rFonts w:hint="default"/>
        <w:lang w:val="ru-RU" w:eastAsia="en-US" w:bidi="ar-SA"/>
      </w:rPr>
    </w:lvl>
    <w:lvl w:ilvl="7" w:tplc="73528276">
      <w:numFmt w:val="bullet"/>
      <w:lvlText w:val="•"/>
      <w:lvlJc w:val="left"/>
      <w:pPr>
        <w:ind w:left="7638" w:hanging="298"/>
      </w:pPr>
      <w:rPr>
        <w:rFonts w:hint="default"/>
        <w:lang w:val="ru-RU" w:eastAsia="en-US" w:bidi="ar-SA"/>
      </w:rPr>
    </w:lvl>
    <w:lvl w:ilvl="8" w:tplc="690C4976">
      <w:numFmt w:val="bullet"/>
      <w:lvlText w:val="•"/>
      <w:lvlJc w:val="left"/>
      <w:pPr>
        <w:ind w:left="8586" w:hanging="298"/>
      </w:pPr>
      <w:rPr>
        <w:rFonts w:hint="default"/>
        <w:lang w:val="ru-RU" w:eastAsia="en-US" w:bidi="ar-SA"/>
      </w:rPr>
    </w:lvl>
  </w:abstractNum>
  <w:abstractNum w:abstractNumId="66" w15:restartNumberingAfterBreak="0">
    <w:nsid w:val="311C33C4"/>
    <w:multiLevelType w:val="hybridMultilevel"/>
    <w:tmpl w:val="33E8C210"/>
    <w:lvl w:ilvl="0" w:tplc="8456592E">
      <w:start w:val="1"/>
      <w:numFmt w:val="decimal"/>
      <w:lvlText w:val="%1."/>
      <w:lvlJc w:val="left"/>
      <w:pPr>
        <w:ind w:left="709" w:hanging="240"/>
        <w:jc w:val="left"/>
      </w:pPr>
      <w:rPr>
        <w:rFonts w:ascii="Times New Roman" w:eastAsia="Times New Roman" w:hAnsi="Times New Roman" w:cs="Times New Roman" w:hint="default"/>
        <w:b w:val="0"/>
        <w:bCs w:val="0"/>
        <w:i w:val="0"/>
        <w:iCs w:val="0"/>
        <w:spacing w:val="0"/>
        <w:w w:val="87"/>
        <w:sz w:val="24"/>
        <w:szCs w:val="24"/>
        <w:lang w:val="ru-RU" w:eastAsia="en-US" w:bidi="ar-SA"/>
      </w:rPr>
    </w:lvl>
    <w:lvl w:ilvl="1" w:tplc="CB064A7A">
      <w:numFmt w:val="bullet"/>
      <w:lvlText w:val="•"/>
      <w:lvlJc w:val="left"/>
      <w:pPr>
        <w:ind w:left="1678" w:hanging="240"/>
      </w:pPr>
      <w:rPr>
        <w:rFonts w:hint="default"/>
        <w:lang w:val="ru-RU" w:eastAsia="en-US" w:bidi="ar-SA"/>
      </w:rPr>
    </w:lvl>
    <w:lvl w:ilvl="2" w:tplc="7C82F7FC">
      <w:numFmt w:val="bullet"/>
      <w:lvlText w:val="•"/>
      <w:lvlJc w:val="left"/>
      <w:pPr>
        <w:ind w:left="2656" w:hanging="240"/>
      </w:pPr>
      <w:rPr>
        <w:rFonts w:hint="default"/>
        <w:lang w:val="ru-RU" w:eastAsia="en-US" w:bidi="ar-SA"/>
      </w:rPr>
    </w:lvl>
    <w:lvl w:ilvl="3" w:tplc="1B76BFA4">
      <w:numFmt w:val="bullet"/>
      <w:lvlText w:val="•"/>
      <w:lvlJc w:val="left"/>
      <w:pPr>
        <w:ind w:left="3634" w:hanging="240"/>
      </w:pPr>
      <w:rPr>
        <w:rFonts w:hint="default"/>
        <w:lang w:val="ru-RU" w:eastAsia="en-US" w:bidi="ar-SA"/>
      </w:rPr>
    </w:lvl>
    <w:lvl w:ilvl="4" w:tplc="7990E57C">
      <w:numFmt w:val="bullet"/>
      <w:lvlText w:val="•"/>
      <w:lvlJc w:val="left"/>
      <w:pPr>
        <w:ind w:left="4613" w:hanging="240"/>
      </w:pPr>
      <w:rPr>
        <w:rFonts w:hint="default"/>
        <w:lang w:val="ru-RU" w:eastAsia="en-US" w:bidi="ar-SA"/>
      </w:rPr>
    </w:lvl>
    <w:lvl w:ilvl="5" w:tplc="516ACC26">
      <w:numFmt w:val="bullet"/>
      <w:lvlText w:val="•"/>
      <w:lvlJc w:val="left"/>
      <w:pPr>
        <w:ind w:left="5591" w:hanging="240"/>
      </w:pPr>
      <w:rPr>
        <w:rFonts w:hint="default"/>
        <w:lang w:val="ru-RU" w:eastAsia="en-US" w:bidi="ar-SA"/>
      </w:rPr>
    </w:lvl>
    <w:lvl w:ilvl="6" w:tplc="5B42803A">
      <w:numFmt w:val="bullet"/>
      <w:lvlText w:val="•"/>
      <w:lvlJc w:val="left"/>
      <w:pPr>
        <w:ind w:left="6569" w:hanging="240"/>
      </w:pPr>
      <w:rPr>
        <w:rFonts w:hint="default"/>
        <w:lang w:val="ru-RU" w:eastAsia="en-US" w:bidi="ar-SA"/>
      </w:rPr>
    </w:lvl>
    <w:lvl w:ilvl="7" w:tplc="D4647DA0">
      <w:numFmt w:val="bullet"/>
      <w:lvlText w:val="•"/>
      <w:lvlJc w:val="left"/>
      <w:pPr>
        <w:ind w:left="7548" w:hanging="240"/>
      </w:pPr>
      <w:rPr>
        <w:rFonts w:hint="default"/>
        <w:lang w:val="ru-RU" w:eastAsia="en-US" w:bidi="ar-SA"/>
      </w:rPr>
    </w:lvl>
    <w:lvl w:ilvl="8" w:tplc="0A22F668">
      <w:numFmt w:val="bullet"/>
      <w:lvlText w:val="•"/>
      <w:lvlJc w:val="left"/>
      <w:pPr>
        <w:ind w:left="8526" w:hanging="240"/>
      </w:pPr>
      <w:rPr>
        <w:rFonts w:hint="default"/>
        <w:lang w:val="ru-RU" w:eastAsia="en-US" w:bidi="ar-SA"/>
      </w:rPr>
    </w:lvl>
  </w:abstractNum>
  <w:abstractNum w:abstractNumId="67" w15:restartNumberingAfterBreak="0">
    <w:nsid w:val="3146051A"/>
    <w:multiLevelType w:val="hybridMultilevel"/>
    <w:tmpl w:val="BFA828C8"/>
    <w:lvl w:ilvl="0" w:tplc="E42877C4">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1B6A058A">
      <w:numFmt w:val="bullet"/>
      <w:lvlText w:val="•"/>
      <w:lvlJc w:val="left"/>
      <w:pPr>
        <w:ind w:left="1894" w:hanging="240"/>
      </w:pPr>
      <w:rPr>
        <w:rFonts w:hint="default"/>
        <w:lang w:val="ru-RU" w:eastAsia="en-US" w:bidi="ar-SA"/>
      </w:rPr>
    </w:lvl>
    <w:lvl w:ilvl="2" w:tplc="D9540C16">
      <w:numFmt w:val="bullet"/>
      <w:lvlText w:val="•"/>
      <w:lvlJc w:val="left"/>
      <w:pPr>
        <w:ind w:left="2848" w:hanging="240"/>
      </w:pPr>
      <w:rPr>
        <w:rFonts w:hint="default"/>
        <w:lang w:val="ru-RU" w:eastAsia="en-US" w:bidi="ar-SA"/>
      </w:rPr>
    </w:lvl>
    <w:lvl w:ilvl="3" w:tplc="E74018D8">
      <w:numFmt w:val="bullet"/>
      <w:lvlText w:val="•"/>
      <w:lvlJc w:val="left"/>
      <w:pPr>
        <w:ind w:left="3802" w:hanging="240"/>
      </w:pPr>
      <w:rPr>
        <w:rFonts w:hint="default"/>
        <w:lang w:val="ru-RU" w:eastAsia="en-US" w:bidi="ar-SA"/>
      </w:rPr>
    </w:lvl>
    <w:lvl w:ilvl="4" w:tplc="8BE8DCB6">
      <w:numFmt w:val="bullet"/>
      <w:lvlText w:val="•"/>
      <w:lvlJc w:val="left"/>
      <w:pPr>
        <w:ind w:left="4757" w:hanging="240"/>
      </w:pPr>
      <w:rPr>
        <w:rFonts w:hint="default"/>
        <w:lang w:val="ru-RU" w:eastAsia="en-US" w:bidi="ar-SA"/>
      </w:rPr>
    </w:lvl>
    <w:lvl w:ilvl="5" w:tplc="ED44C7F2">
      <w:numFmt w:val="bullet"/>
      <w:lvlText w:val="•"/>
      <w:lvlJc w:val="left"/>
      <w:pPr>
        <w:ind w:left="5711" w:hanging="240"/>
      </w:pPr>
      <w:rPr>
        <w:rFonts w:hint="default"/>
        <w:lang w:val="ru-RU" w:eastAsia="en-US" w:bidi="ar-SA"/>
      </w:rPr>
    </w:lvl>
    <w:lvl w:ilvl="6" w:tplc="14CE6A62">
      <w:numFmt w:val="bullet"/>
      <w:lvlText w:val="•"/>
      <w:lvlJc w:val="left"/>
      <w:pPr>
        <w:ind w:left="6665" w:hanging="240"/>
      </w:pPr>
      <w:rPr>
        <w:rFonts w:hint="default"/>
        <w:lang w:val="ru-RU" w:eastAsia="en-US" w:bidi="ar-SA"/>
      </w:rPr>
    </w:lvl>
    <w:lvl w:ilvl="7" w:tplc="D194C0C2">
      <w:numFmt w:val="bullet"/>
      <w:lvlText w:val="•"/>
      <w:lvlJc w:val="left"/>
      <w:pPr>
        <w:ind w:left="7620" w:hanging="240"/>
      </w:pPr>
      <w:rPr>
        <w:rFonts w:hint="default"/>
        <w:lang w:val="ru-RU" w:eastAsia="en-US" w:bidi="ar-SA"/>
      </w:rPr>
    </w:lvl>
    <w:lvl w:ilvl="8" w:tplc="4E2E94A6">
      <w:numFmt w:val="bullet"/>
      <w:lvlText w:val="•"/>
      <w:lvlJc w:val="left"/>
      <w:pPr>
        <w:ind w:left="8574" w:hanging="240"/>
      </w:pPr>
      <w:rPr>
        <w:rFonts w:hint="default"/>
        <w:lang w:val="ru-RU" w:eastAsia="en-US" w:bidi="ar-SA"/>
      </w:rPr>
    </w:lvl>
  </w:abstractNum>
  <w:abstractNum w:abstractNumId="68" w15:restartNumberingAfterBreak="0">
    <w:nsid w:val="32563FAA"/>
    <w:multiLevelType w:val="hybridMultilevel"/>
    <w:tmpl w:val="34D89936"/>
    <w:lvl w:ilvl="0" w:tplc="52A6113C">
      <w:start w:val="1"/>
      <w:numFmt w:val="decimal"/>
      <w:lvlText w:val="%1."/>
      <w:lvlJc w:val="left"/>
      <w:pPr>
        <w:ind w:left="709" w:hanging="231"/>
        <w:jc w:val="right"/>
      </w:pPr>
      <w:rPr>
        <w:rFonts w:ascii="Times New Roman" w:eastAsia="Times New Roman" w:hAnsi="Times New Roman" w:cs="Times New Roman" w:hint="default"/>
        <w:b/>
        <w:bCs/>
        <w:i w:val="0"/>
        <w:iCs w:val="0"/>
        <w:spacing w:val="0"/>
        <w:w w:val="99"/>
        <w:sz w:val="24"/>
        <w:szCs w:val="24"/>
        <w:lang w:val="ru-RU" w:eastAsia="en-US" w:bidi="ar-SA"/>
      </w:rPr>
    </w:lvl>
    <w:lvl w:ilvl="1" w:tplc="8B70B258">
      <w:numFmt w:val="bullet"/>
      <w:lvlText w:val="•"/>
      <w:lvlJc w:val="left"/>
      <w:pPr>
        <w:ind w:left="1678" w:hanging="231"/>
      </w:pPr>
      <w:rPr>
        <w:rFonts w:hint="default"/>
        <w:lang w:val="ru-RU" w:eastAsia="en-US" w:bidi="ar-SA"/>
      </w:rPr>
    </w:lvl>
    <w:lvl w:ilvl="2" w:tplc="83FC028E">
      <w:numFmt w:val="bullet"/>
      <w:lvlText w:val="•"/>
      <w:lvlJc w:val="left"/>
      <w:pPr>
        <w:ind w:left="2656" w:hanging="231"/>
      </w:pPr>
      <w:rPr>
        <w:rFonts w:hint="default"/>
        <w:lang w:val="ru-RU" w:eastAsia="en-US" w:bidi="ar-SA"/>
      </w:rPr>
    </w:lvl>
    <w:lvl w:ilvl="3" w:tplc="513AA2EC">
      <w:numFmt w:val="bullet"/>
      <w:lvlText w:val="•"/>
      <w:lvlJc w:val="left"/>
      <w:pPr>
        <w:ind w:left="3634" w:hanging="231"/>
      </w:pPr>
      <w:rPr>
        <w:rFonts w:hint="default"/>
        <w:lang w:val="ru-RU" w:eastAsia="en-US" w:bidi="ar-SA"/>
      </w:rPr>
    </w:lvl>
    <w:lvl w:ilvl="4" w:tplc="C8F03AFA">
      <w:numFmt w:val="bullet"/>
      <w:lvlText w:val="•"/>
      <w:lvlJc w:val="left"/>
      <w:pPr>
        <w:ind w:left="4613" w:hanging="231"/>
      </w:pPr>
      <w:rPr>
        <w:rFonts w:hint="default"/>
        <w:lang w:val="ru-RU" w:eastAsia="en-US" w:bidi="ar-SA"/>
      </w:rPr>
    </w:lvl>
    <w:lvl w:ilvl="5" w:tplc="198C5104">
      <w:numFmt w:val="bullet"/>
      <w:lvlText w:val="•"/>
      <w:lvlJc w:val="left"/>
      <w:pPr>
        <w:ind w:left="5591" w:hanging="231"/>
      </w:pPr>
      <w:rPr>
        <w:rFonts w:hint="default"/>
        <w:lang w:val="ru-RU" w:eastAsia="en-US" w:bidi="ar-SA"/>
      </w:rPr>
    </w:lvl>
    <w:lvl w:ilvl="6" w:tplc="8E84FC6E">
      <w:numFmt w:val="bullet"/>
      <w:lvlText w:val="•"/>
      <w:lvlJc w:val="left"/>
      <w:pPr>
        <w:ind w:left="6569" w:hanging="231"/>
      </w:pPr>
      <w:rPr>
        <w:rFonts w:hint="default"/>
        <w:lang w:val="ru-RU" w:eastAsia="en-US" w:bidi="ar-SA"/>
      </w:rPr>
    </w:lvl>
    <w:lvl w:ilvl="7" w:tplc="CBD2F3C0">
      <w:numFmt w:val="bullet"/>
      <w:lvlText w:val="•"/>
      <w:lvlJc w:val="left"/>
      <w:pPr>
        <w:ind w:left="7548" w:hanging="231"/>
      </w:pPr>
      <w:rPr>
        <w:rFonts w:hint="default"/>
        <w:lang w:val="ru-RU" w:eastAsia="en-US" w:bidi="ar-SA"/>
      </w:rPr>
    </w:lvl>
    <w:lvl w:ilvl="8" w:tplc="9B800FC0">
      <w:numFmt w:val="bullet"/>
      <w:lvlText w:val="•"/>
      <w:lvlJc w:val="left"/>
      <w:pPr>
        <w:ind w:left="8526" w:hanging="231"/>
      </w:pPr>
      <w:rPr>
        <w:rFonts w:hint="default"/>
        <w:lang w:val="ru-RU" w:eastAsia="en-US" w:bidi="ar-SA"/>
      </w:rPr>
    </w:lvl>
  </w:abstractNum>
  <w:abstractNum w:abstractNumId="69" w15:restartNumberingAfterBreak="0">
    <w:nsid w:val="33160ABD"/>
    <w:multiLevelType w:val="hybridMultilevel"/>
    <w:tmpl w:val="59EE5CB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347E0C8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71" w15:restartNumberingAfterBreak="0">
    <w:nsid w:val="364F2985"/>
    <w:multiLevelType w:val="multilevel"/>
    <w:tmpl w:val="22208E6A"/>
    <w:lvl w:ilvl="0">
      <w:start w:val="1"/>
      <w:numFmt w:val="decimal"/>
      <w:lvlText w:val="%1."/>
      <w:lvlJc w:val="left"/>
      <w:pPr>
        <w:ind w:left="495" w:hanging="495"/>
      </w:pPr>
      <w:rPr>
        <w:rFonts w:hint="default"/>
        <w:i w:val="0"/>
      </w:rPr>
    </w:lvl>
    <w:lvl w:ilvl="1">
      <w:start w:val="1"/>
      <w:numFmt w:val="decimal"/>
      <w:lvlText w:val="%1.%2."/>
      <w:lvlJc w:val="left"/>
      <w:pPr>
        <w:ind w:left="1249" w:hanging="495"/>
      </w:pPr>
      <w:rPr>
        <w:rFonts w:hint="default"/>
        <w:i w:val="0"/>
      </w:rPr>
    </w:lvl>
    <w:lvl w:ilvl="2">
      <w:start w:val="1"/>
      <w:numFmt w:val="decimal"/>
      <w:lvlText w:val="%1.%2.%3."/>
      <w:lvlJc w:val="left"/>
      <w:pPr>
        <w:ind w:left="2228" w:hanging="720"/>
      </w:pPr>
      <w:rPr>
        <w:rFonts w:hint="default"/>
        <w:i w:val="0"/>
      </w:rPr>
    </w:lvl>
    <w:lvl w:ilvl="3">
      <w:start w:val="1"/>
      <w:numFmt w:val="decimal"/>
      <w:lvlText w:val="%1.%2.%3.%4."/>
      <w:lvlJc w:val="left"/>
      <w:pPr>
        <w:ind w:left="2982" w:hanging="720"/>
      </w:pPr>
      <w:rPr>
        <w:rFonts w:hint="default"/>
        <w:i w:val="0"/>
      </w:rPr>
    </w:lvl>
    <w:lvl w:ilvl="4">
      <w:start w:val="1"/>
      <w:numFmt w:val="decimal"/>
      <w:lvlText w:val="%1.%2.%3.%4.%5."/>
      <w:lvlJc w:val="left"/>
      <w:pPr>
        <w:ind w:left="4096" w:hanging="1080"/>
      </w:pPr>
      <w:rPr>
        <w:rFonts w:hint="default"/>
        <w:i w:val="0"/>
      </w:rPr>
    </w:lvl>
    <w:lvl w:ilvl="5">
      <w:start w:val="1"/>
      <w:numFmt w:val="decimal"/>
      <w:lvlText w:val="%1.%2.%3.%4.%5.%6."/>
      <w:lvlJc w:val="left"/>
      <w:pPr>
        <w:ind w:left="4850" w:hanging="1080"/>
      </w:pPr>
      <w:rPr>
        <w:rFonts w:hint="default"/>
        <w:i w:val="0"/>
      </w:rPr>
    </w:lvl>
    <w:lvl w:ilvl="6">
      <w:start w:val="1"/>
      <w:numFmt w:val="decimal"/>
      <w:lvlText w:val="%1.%2.%3.%4.%5.%6.%7."/>
      <w:lvlJc w:val="left"/>
      <w:pPr>
        <w:ind w:left="5964" w:hanging="1440"/>
      </w:pPr>
      <w:rPr>
        <w:rFonts w:hint="default"/>
        <w:i w:val="0"/>
      </w:rPr>
    </w:lvl>
    <w:lvl w:ilvl="7">
      <w:start w:val="1"/>
      <w:numFmt w:val="decimal"/>
      <w:lvlText w:val="%1.%2.%3.%4.%5.%6.%7.%8."/>
      <w:lvlJc w:val="left"/>
      <w:pPr>
        <w:ind w:left="6718" w:hanging="1440"/>
      </w:pPr>
      <w:rPr>
        <w:rFonts w:hint="default"/>
        <w:i w:val="0"/>
      </w:rPr>
    </w:lvl>
    <w:lvl w:ilvl="8">
      <w:start w:val="1"/>
      <w:numFmt w:val="decimal"/>
      <w:lvlText w:val="%1.%2.%3.%4.%5.%6.%7.%8.%9."/>
      <w:lvlJc w:val="left"/>
      <w:pPr>
        <w:ind w:left="7832" w:hanging="1800"/>
      </w:pPr>
      <w:rPr>
        <w:rFonts w:hint="default"/>
        <w:i w:val="0"/>
      </w:rPr>
    </w:lvl>
  </w:abstractNum>
  <w:abstractNum w:abstractNumId="72" w15:restartNumberingAfterBreak="0">
    <w:nsid w:val="36A47A39"/>
    <w:multiLevelType w:val="hybridMultilevel"/>
    <w:tmpl w:val="4D4CE416"/>
    <w:lvl w:ilvl="0" w:tplc="C428C25C">
      <w:start w:val="2"/>
      <w:numFmt w:val="upperLetter"/>
      <w:lvlText w:val="%1)"/>
      <w:lvlJc w:val="left"/>
      <w:pPr>
        <w:ind w:left="1009" w:hanging="300"/>
        <w:jc w:val="left"/>
      </w:pPr>
      <w:rPr>
        <w:rFonts w:hint="default"/>
        <w:spacing w:val="0"/>
        <w:w w:val="99"/>
        <w:lang w:val="ru-RU" w:eastAsia="en-US" w:bidi="ar-SA"/>
      </w:rPr>
    </w:lvl>
    <w:lvl w:ilvl="1" w:tplc="E4C29AB8">
      <w:numFmt w:val="bullet"/>
      <w:lvlText w:val="•"/>
      <w:lvlJc w:val="left"/>
      <w:pPr>
        <w:ind w:left="1948" w:hanging="300"/>
      </w:pPr>
      <w:rPr>
        <w:rFonts w:hint="default"/>
        <w:lang w:val="ru-RU" w:eastAsia="en-US" w:bidi="ar-SA"/>
      </w:rPr>
    </w:lvl>
    <w:lvl w:ilvl="2" w:tplc="FF1A2AAE">
      <w:numFmt w:val="bullet"/>
      <w:lvlText w:val="•"/>
      <w:lvlJc w:val="left"/>
      <w:pPr>
        <w:ind w:left="2896" w:hanging="300"/>
      </w:pPr>
      <w:rPr>
        <w:rFonts w:hint="default"/>
        <w:lang w:val="ru-RU" w:eastAsia="en-US" w:bidi="ar-SA"/>
      </w:rPr>
    </w:lvl>
    <w:lvl w:ilvl="3" w:tplc="A5F2AF18">
      <w:numFmt w:val="bullet"/>
      <w:lvlText w:val="•"/>
      <w:lvlJc w:val="left"/>
      <w:pPr>
        <w:ind w:left="3844" w:hanging="300"/>
      </w:pPr>
      <w:rPr>
        <w:rFonts w:hint="default"/>
        <w:lang w:val="ru-RU" w:eastAsia="en-US" w:bidi="ar-SA"/>
      </w:rPr>
    </w:lvl>
    <w:lvl w:ilvl="4" w:tplc="E16A4C14">
      <w:numFmt w:val="bullet"/>
      <w:lvlText w:val="•"/>
      <w:lvlJc w:val="left"/>
      <w:pPr>
        <w:ind w:left="4793" w:hanging="300"/>
      </w:pPr>
      <w:rPr>
        <w:rFonts w:hint="default"/>
        <w:lang w:val="ru-RU" w:eastAsia="en-US" w:bidi="ar-SA"/>
      </w:rPr>
    </w:lvl>
    <w:lvl w:ilvl="5" w:tplc="30AC8782">
      <w:numFmt w:val="bullet"/>
      <w:lvlText w:val="•"/>
      <w:lvlJc w:val="left"/>
      <w:pPr>
        <w:ind w:left="5741" w:hanging="300"/>
      </w:pPr>
      <w:rPr>
        <w:rFonts w:hint="default"/>
        <w:lang w:val="ru-RU" w:eastAsia="en-US" w:bidi="ar-SA"/>
      </w:rPr>
    </w:lvl>
    <w:lvl w:ilvl="6" w:tplc="E99CAA30">
      <w:numFmt w:val="bullet"/>
      <w:lvlText w:val="•"/>
      <w:lvlJc w:val="left"/>
      <w:pPr>
        <w:ind w:left="6689" w:hanging="300"/>
      </w:pPr>
      <w:rPr>
        <w:rFonts w:hint="default"/>
        <w:lang w:val="ru-RU" w:eastAsia="en-US" w:bidi="ar-SA"/>
      </w:rPr>
    </w:lvl>
    <w:lvl w:ilvl="7" w:tplc="7708DDC0">
      <w:numFmt w:val="bullet"/>
      <w:lvlText w:val="•"/>
      <w:lvlJc w:val="left"/>
      <w:pPr>
        <w:ind w:left="7638" w:hanging="300"/>
      </w:pPr>
      <w:rPr>
        <w:rFonts w:hint="default"/>
        <w:lang w:val="ru-RU" w:eastAsia="en-US" w:bidi="ar-SA"/>
      </w:rPr>
    </w:lvl>
    <w:lvl w:ilvl="8" w:tplc="C4AECC64">
      <w:numFmt w:val="bullet"/>
      <w:lvlText w:val="•"/>
      <w:lvlJc w:val="left"/>
      <w:pPr>
        <w:ind w:left="8586" w:hanging="300"/>
      </w:pPr>
      <w:rPr>
        <w:rFonts w:hint="default"/>
        <w:lang w:val="ru-RU" w:eastAsia="en-US" w:bidi="ar-SA"/>
      </w:rPr>
    </w:lvl>
  </w:abstractNum>
  <w:abstractNum w:abstractNumId="73" w15:restartNumberingAfterBreak="0">
    <w:nsid w:val="37D53521"/>
    <w:multiLevelType w:val="hybridMultilevel"/>
    <w:tmpl w:val="0258511C"/>
    <w:lvl w:ilvl="0" w:tplc="A3403A5E">
      <w:start w:val="1"/>
      <w:numFmt w:val="russianLower"/>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3B8A521D"/>
    <w:multiLevelType w:val="hybridMultilevel"/>
    <w:tmpl w:val="D3D065A2"/>
    <w:lvl w:ilvl="0" w:tplc="67C42436">
      <w:numFmt w:val="bullet"/>
      <w:lvlText w:val="-"/>
      <w:lvlJc w:val="left"/>
      <w:pPr>
        <w:ind w:left="111" w:hanging="742"/>
      </w:pPr>
      <w:rPr>
        <w:rFonts w:ascii="Times New Roman" w:eastAsia="Times New Roman" w:hAnsi="Times New Roman" w:cs="Times New Roman" w:hint="default"/>
        <w:b w:val="0"/>
        <w:bCs w:val="0"/>
        <w:i w:val="0"/>
        <w:iCs w:val="0"/>
        <w:spacing w:val="0"/>
        <w:w w:val="100"/>
        <w:sz w:val="24"/>
        <w:szCs w:val="24"/>
        <w:lang w:val="ru-RU" w:eastAsia="en-US" w:bidi="ar-SA"/>
      </w:rPr>
    </w:lvl>
    <w:lvl w:ilvl="1" w:tplc="8D0A4BDA">
      <w:numFmt w:val="bullet"/>
      <w:lvlText w:val="•"/>
      <w:lvlJc w:val="left"/>
      <w:pPr>
        <w:ind w:left="433" w:hanging="742"/>
      </w:pPr>
      <w:rPr>
        <w:rFonts w:hint="default"/>
        <w:lang w:val="ru-RU" w:eastAsia="en-US" w:bidi="ar-SA"/>
      </w:rPr>
    </w:lvl>
    <w:lvl w:ilvl="2" w:tplc="59C2F840">
      <w:numFmt w:val="bullet"/>
      <w:lvlText w:val="•"/>
      <w:lvlJc w:val="left"/>
      <w:pPr>
        <w:ind w:left="746" w:hanging="742"/>
      </w:pPr>
      <w:rPr>
        <w:rFonts w:hint="default"/>
        <w:lang w:val="ru-RU" w:eastAsia="en-US" w:bidi="ar-SA"/>
      </w:rPr>
    </w:lvl>
    <w:lvl w:ilvl="3" w:tplc="589E1E1C">
      <w:numFmt w:val="bullet"/>
      <w:lvlText w:val="•"/>
      <w:lvlJc w:val="left"/>
      <w:pPr>
        <w:ind w:left="1059" w:hanging="742"/>
      </w:pPr>
      <w:rPr>
        <w:rFonts w:hint="default"/>
        <w:lang w:val="ru-RU" w:eastAsia="en-US" w:bidi="ar-SA"/>
      </w:rPr>
    </w:lvl>
    <w:lvl w:ilvl="4" w:tplc="5A200138">
      <w:numFmt w:val="bullet"/>
      <w:lvlText w:val="•"/>
      <w:lvlJc w:val="left"/>
      <w:pPr>
        <w:ind w:left="1372" w:hanging="742"/>
      </w:pPr>
      <w:rPr>
        <w:rFonts w:hint="default"/>
        <w:lang w:val="ru-RU" w:eastAsia="en-US" w:bidi="ar-SA"/>
      </w:rPr>
    </w:lvl>
    <w:lvl w:ilvl="5" w:tplc="2A0EBD6E">
      <w:numFmt w:val="bullet"/>
      <w:lvlText w:val="•"/>
      <w:lvlJc w:val="left"/>
      <w:pPr>
        <w:ind w:left="1685" w:hanging="742"/>
      </w:pPr>
      <w:rPr>
        <w:rFonts w:hint="default"/>
        <w:lang w:val="ru-RU" w:eastAsia="en-US" w:bidi="ar-SA"/>
      </w:rPr>
    </w:lvl>
    <w:lvl w:ilvl="6" w:tplc="CDBC62EC">
      <w:numFmt w:val="bullet"/>
      <w:lvlText w:val="•"/>
      <w:lvlJc w:val="left"/>
      <w:pPr>
        <w:ind w:left="1998" w:hanging="742"/>
      </w:pPr>
      <w:rPr>
        <w:rFonts w:hint="default"/>
        <w:lang w:val="ru-RU" w:eastAsia="en-US" w:bidi="ar-SA"/>
      </w:rPr>
    </w:lvl>
    <w:lvl w:ilvl="7" w:tplc="94CE18AA">
      <w:numFmt w:val="bullet"/>
      <w:lvlText w:val="•"/>
      <w:lvlJc w:val="left"/>
      <w:pPr>
        <w:ind w:left="2311" w:hanging="742"/>
      </w:pPr>
      <w:rPr>
        <w:rFonts w:hint="default"/>
        <w:lang w:val="ru-RU" w:eastAsia="en-US" w:bidi="ar-SA"/>
      </w:rPr>
    </w:lvl>
    <w:lvl w:ilvl="8" w:tplc="B9404C3C">
      <w:numFmt w:val="bullet"/>
      <w:lvlText w:val="•"/>
      <w:lvlJc w:val="left"/>
      <w:pPr>
        <w:ind w:left="2624" w:hanging="742"/>
      </w:pPr>
      <w:rPr>
        <w:rFonts w:hint="default"/>
        <w:lang w:val="ru-RU" w:eastAsia="en-US" w:bidi="ar-SA"/>
      </w:rPr>
    </w:lvl>
  </w:abstractNum>
  <w:abstractNum w:abstractNumId="75" w15:restartNumberingAfterBreak="0">
    <w:nsid w:val="3BA97D45"/>
    <w:multiLevelType w:val="multilevel"/>
    <w:tmpl w:val="23C4832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E103AD8"/>
    <w:multiLevelType w:val="hybridMultilevel"/>
    <w:tmpl w:val="3D0092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3E580167"/>
    <w:multiLevelType w:val="hybridMultilevel"/>
    <w:tmpl w:val="12523D36"/>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3F4F0D9B"/>
    <w:multiLevelType w:val="hybridMultilevel"/>
    <w:tmpl w:val="295E84FA"/>
    <w:lvl w:ilvl="0" w:tplc="F4C2681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CADE5614">
      <w:numFmt w:val="bullet"/>
      <w:lvlText w:val="•"/>
      <w:lvlJc w:val="left"/>
      <w:pPr>
        <w:ind w:left="1948" w:hanging="284"/>
      </w:pPr>
      <w:rPr>
        <w:rFonts w:hint="default"/>
        <w:lang w:val="ru-RU" w:eastAsia="en-US" w:bidi="ar-SA"/>
      </w:rPr>
    </w:lvl>
    <w:lvl w:ilvl="2" w:tplc="D74C171A">
      <w:numFmt w:val="bullet"/>
      <w:lvlText w:val="•"/>
      <w:lvlJc w:val="left"/>
      <w:pPr>
        <w:ind w:left="2896" w:hanging="284"/>
      </w:pPr>
      <w:rPr>
        <w:rFonts w:hint="default"/>
        <w:lang w:val="ru-RU" w:eastAsia="en-US" w:bidi="ar-SA"/>
      </w:rPr>
    </w:lvl>
    <w:lvl w:ilvl="3" w:tplc="BEEAA73C">
      <w:numFmt w:val="bullet"/>
      <w:lvlText w:val="•"/>
      <w:lvlJc w:val="left"/>
      <w:pPr>
        <w:ind w:left="3844" w:hanging="284"/>
      </w:pPr>
      <w:rPr>
        <w:rFonts w:hint="default"/>
        <w:lang w:val="ru-RU" w:eastAsia="en-US" w:bidi="ar-SA"/>
      </w:rPr>
    </w:lvl>
    <w:lvl w:ilvl="4" w:tplc="3A400D72">
      <w:numFmt w:val="bullet"/>
      <w:lvlText w:val="•"/>
      <w:lvlJc w:val="left"/>
      <w:pPr>
        <w:ind w:left="4793" w:hanging="284"/>
      </w:pPr>
      <w:rPr>
        <w:rFonts w:hint="default"/>
        <w:lang w:val="ru-RU" w:eastAsia="en-US" w:bidi="ar-SA"/>
      </w:rPr>
    </w:lvl>
    <w:lvl w:ilvl="5" w:tplc="3F063C9A">
      <w:numFmt w:val="bullet"/>
      <w:lvlText w:val="•"/>
      <w:lvlJc w:val="left"/>
      <w:pPr>
        <w:ind w:left="5741" w:hanging="284"/>
      </w:pPr>
      <w:rPr>
        <w:rFonts w:hint="default"/>
        <w:lang w:val="ru-RU" w:eastAsia="en-US" w:bidi="ar-SA"/>
      </w:rPr>
    </w:lvl>
    <w:lvl w:ilvl="6" w:tplc="29921F8A">
      <w:numFmt w:val="bullet"/>
      <w:lvlText w:val="•"/>
      <w:lvlJc w:val="left"/>
      <w:pPr>
        <w:ind w:left="6689" w:hanging="284"/>
      </w:pPr>
      <w:rPr>
        <w:rFonts w:hint="default"/>
        <w:lang w:val="ru-RU" w:eastAsia="en-US" w:bidi="ar-SA"/>
      </w:rPr>
    </w:lvl>
    <w:lvl w:ilvl="7" w:tplc="3E92E82A">
      <w:numFmt w:val="bullet"/>
      <w:lvlText w:val="•"/>
      <w:lvlJc w:val="left"/>
      <w:pPr>
        <w:ind w:left="7638" w:hanging="284"/>
      </w:pPr>
      <w:rPr>
        <w:rFonts w:hint="default"/>
        <w:lang w:val="ru-RU" w:eastAsia="en-US" w:bidi="ar-SA"/>
      </w:rPr>
    </w:lvl>
    <w:lvl w:ilvl="8" w:tplc="595C8F3E">
      <w:numFmt w:val="bullet"/>
      <w:lvlText w:val="•"/>
      <w:lvlJc w:val="left"/>
      <w:pPr>
        <w:ind w:left="8586" w:hanging="284"/>
      </w:pPr>
      <w:rPr>
        <w:rFonts w:hint="default"/>
        <w:lang w:val="ru-RU" w:eastAsia="en-US" w:bidi="ar-SA"/>
      </w:rPr>
    </w:lvl>
  </w:abstractNum>
  <w:abstractNum w:abstractNumId="79" w15:restartNumberingAfterBreak="0">
    <w:nsid w:val="3F5311CB"/>
    <w:multiLevelType w:val="hybridMultilevel"/>
    <w:tmpl w:val="9C94832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3FC102DF"/>
    <w:multiLevelType w:val="hybridMultilevel"/>
    <w:tmpl w:val="A1581866"/>
    <w:lvl w:ilvl="0" w:tplc="78D4E610">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B27CC3A6">
      <w:numFmt w:val="bullet"/>
      <w:lvlText w:val="•"/>
      <w:lvlJc w:val="left"/>
      <w:pPr>
        <w:ind w:left="1948" w:hanging="284"/>
      </w:pPr>
      <w:rPr>
        <w:rFonts w:hint="default"/>
        <w:lang w:val="ru-RU" w:eastAsia="en-US" w:bidi="ar-SA"/>
      </w:rPr>
    </w:lvl>
    <w:lvl w:ilvl="2" w:tplc="4B3CA8B0">
      <w:numFmt w:val="bullet"/>
      <w:lvlText w:val="•"/>
      <w:lvlJc w:val="left"/>
      <w:pPr>
        <w:ind w:left="2896" w:hanging="284"/>
      </w:pPr>
      <w:rPr>
        <w:rFonts w:hint="default"/>
        <w:lang w:val="ru-RU" w:eastAsia="en-US" w:bidi="ar-SA"/>
      </w:rPr>
    </w:lvl>
    <w:lvl w:ilvl="3" w:tplc="DD408696">
      <w:numFmt w:val="bullet"/>
      <w:lvlText w:val="•"/>
      <w:lvlJc w:val="left"/>
      <w:pPr>
        <w:ind w:left="3844" w:hanging="284"/>
      </w:pPr>
      <w:rPr>
        <w:rFonts w:hint="default"/>
        <w:lang w:val="ru-RU" w:eastAsia="en-US" w:bidi="ar-SA"/>
      </w:rPr>
    </w:lvl>
    <w:lvl w:ilvl="4" w:tplc="CCAC6464">
      <w:numFmt w:val="bullet"/>
      <w:lvlText w:val="•"/>
      <w:lvlJc w:val="left"/>
      <w:pPr>
        <w:ind w:left="4793" w:hanging="284"/>
      </w:pPr>
      <w:rPr>
        <w:rFonts w:hint="default"/>
        <w:lang w:val="ru-RU" w:eastAsia="en-US" w:bidi="ar-SA"/>
      </w:rPr>
    </w:lvl>
    <w:lvl w:ilvl="5" w:tplc="B708224C">
      <w:numFmt w:val="bullet"/>
      <w:lvlText w:val="•"/>
      <w:lvlJc w:val="left"/>
      <w:pPr>
        <w:ind w:left="5741" w:hanging="284"/>
      </w:pPr>
      <w:rPr>
        <w:rFonts w:hint="default"/>
        <w:lang w:val="ru-RU" w:eastAsia="en-US" w:bidi="ar-SA"/>
      </w:rPr>
    </w:lvl>
    <w:lvl w:ilvl="6" w:tplc="1D802250">
      <w:numFmt w:val="bullet"/>
      <w:lvlText w:val="•"/>
      <w:lvlJc w:val="left"/>
      <w:pPr>
        <w:ind w:left="6689" w:hanging="284"/>
      </w:pPr>
      <w:rPr>
        <w:rFonts w:hint="default"/>
        <w:lang w:val="ru-RU" w:eastAsia="en-US" w:bidi="ar-SA"/>
      </w:rPr>
    </w:lvl>
    <w:lvl w:ilvl="7" w:tplc="B982558E">
      <w:numFmt w:val="bullet"/>
      <w:lvlText w:val="•"/>
      <w:lvlJc w:val="left"/>
      <w:pPr>
        <w:ind w:left="7638" w:hanging="284"/>
      </w:pPr>
      <w:rPr>
        <w:rFonts w:hint="default"/>
        <w:lang w:val="ru-RU" w:eastAsia="en-US" w:bidi="ar-SA"/>
      </w:rPr>
    </w:lvl>
    <w:lvl w:ilvl="8" w:tplc="8D940B28">
      <w:numFmt w:val="bullet"/>
      <w:lvlText w:val="•"/>
      <w:lvlJc w:val="left"/>
      <w:pPr>
        <w:ind w:left="8586" w:hanging="284"/>
      </w:pPr>
      <w:rPr>
        <w:rFonts w:hint="default"/>
        <w:lang w:val="ru-RU" w:eastAsia="en-US" w:bidi="ar-SA"/>
      </w:rPr>
    </w:lvl>
  </w:abstractNum>
  <w:abstractNum w:abstractNumId="81" w15:restartNumberingAfterBreak="0">
    <w:nsid w:val="3FF14226"/>
    <w:multiLevelType w:val="hybridMultilevel"/>
    <w:tmpl w:val="B58C6C50"/>
    <w:lvl w:ilvl="0" w:tplc="9FE6E02E">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FEC69FCA">
      <w:numFmt w:val="bullet"/>
      <w:lvlText w:val="•"/>
      <w:lvlJc w:val="left"/>
      <w:pPr>
        <w:ind w:left="1948" w:hanging="284"/>
      </w:pPr>
      <w:rPr>
        <w:rFonts w:hint="default"/>
        <w:lang w:val="ru-RU" w:eastAsia="en-US" w:bidi="ar-SA"/>
      </w:rPr>
    </w:lvl>
    <w:lvl w:ilvl="2" w:tplc="9EF45F70">
      <w:numFmt w:val="bullet"/>
      <w:lvlText w:val="•"/>
      <w:lvlJc w:val="left"/>
      <w:pPr>
        <w:ind w:left="2896" w:hanging="284"/>
      </w:pPr>
      <w:rPr>
        <w:rFonts w:hint="default"/>
        <w:lang w:val="ru-RU" w:eastAsia="en-US" w:bidi="ar-SA"/>
      </w:rPr>
    </w:lvl>
    <w:lvl w:ilvl="3" w:tplc="9F1C7F3E">
      <w:numFmt w:val="bullet"/>
      <w:lvlText w:val="•"/>
      <w:lvlJc w:val="left"/>
      <w:pPr>
        <w:ind w:left="3844" w:hanging="284"/>
      </w:pPr>
      <w:rPr>
        <w:rFonts w:hint="default"/>
        <w:lang w:val="ru-RU" w:eastAsia="en-US" w:bidi="ar-SA"/>
      </w:rPr>
    </w:lvl>
    <w:lvl w:ilvl="4" w:tplc="08642B92">
      <w:numFmt w:val="bullet"/>
      <w:lvlText w:val="•"/>
      <w:lvlJc w:val="left"/>
      <w:pPr>
        <w:ind w:left="4793" w:hanging="284"/>
      </w:pPr>
      <w:rPr>
        <w:rFonts w:hint="default"/>
        <w:lang w:val="ru-RU" w:eastAsia="en-US" w:bidi="ar-SA"/>
      </w:rPr>
    </w:lvl>
    <w:lvl w:ilvl="5" w:tplc="D0328304">
      <w:numFmt w:val="bullet"/>
      <w:lvlText w:val="•"/>
      <w:lvlJc w:val="left"/>
      <w:pPr>
        <w:ind w:left="5741" w:hanging="284"/>
      </w:pPr>
      <w:rPr>
        <w:rFonts w:hint="default"/>
        <w:lang w:val="ru-RU" w:eastAsia="en-US" w:bidi="ar-SA"/>
      </w:rPr>
    </w:lvl>
    <w:lvl w:ilvl="6" w:tplc="A09C28E2">
      <w:numFmt w:val="bullet"/>
      <w:lvlText w:val="•"/>
      <w:lvlJc w:val="left"/>
      <w:pPr>
        <w:ind w:left="6689" w:hanging="284"/>
      </w:pPr>
      <w:rPr>
        <w:rFonts w:hint="default"/>
        <w:lang w:val="ru-RU" w:eastAsia="en-US" w:bidi="ar-SA"/>
      </w:rPr>
    </w:lvl>
    <w:lvl w:ilvl="7" w:tplc="CFF47B16">
      <w:numFmt w:val="bullet"/>
      <w:lvlText w:val="•"/>
      <w:lvlJc w:val="left"/>
      <w:pPr>
        <w:ind w:left="7638" w:hanging="284"/>
      </w:pPr>
      <w:rPr>
        <w:rFonts w:hint="default"/>
        <w:lang w:val="ru-RU" w:eastAsia="en-US" w:bidi="ar-SA"/>
      </w:rPr>
    </w:lvl>
    <w:lvl w:ilvl="8" w:tplc="7AC0ADEE">
      <w:numFmt w:val="bullet"/>
      <w:lvlText w:val="•"/>
      <w:lvlJc w:val="left"/>
      <w:pPr>
        <w:ind w:left="8586" w:hanging="284"/>
      </w:pPr>
      <w:rPr>
        <w:rFonts w:hint="default"/>
        <w:lang w:val="ru-RU" w:eastAsia="en-US" w:bidi="ar-SA"/>
      </w:rPr>
    </w:lvl>
  </w:abstractNum>
  <w:abstractNum w:abstractNumId="82" w15:restartNumberingAfterBreak="0">
    <w:nsid w:val="405D7739"/>
    <w:multiLevelType w:val="hybridMultilevel"/>
    <w:tmpl w:val="390CEC52"/>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0A65EE9"/>
    <w:multiLevelType w:val="hybridMultilevel"/>
    <w:tmpl w:val="BD64197C"/>
    <w:lvl w:ilvl="0" w:tplc="1974F96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BB88DCD8">
      <w:numFmt w:val="bullet"/>
      <w:lvlText w:val="•"/>
      <w:lvlJc w:val="left"/>
      <w:pPr>
        <w:ind w:left="1948" w:hanging="284"/>
      </w:pPr>
      <w:rPr>
        <w:rFonts w:hint="default"/>
        <w:lang w:val="ru-RU" w:eastAsia="en-US" w:bidi="ar-SA"/>
      </w:rPr>
    </w:lvl>
    <w:lvl w:ilvl="2" w:tplc="C5480B74">
      <w:numFmt w:val="bullet"/>
      <w:lvlText w:val="•"/>
      <w:lvlJc w:val="left"/>
      <w:pPr>
        <w:ind w:left="2896" w:hanging="284"/>
      </w:pPr>
      <w:rPr>
        <w:rFonts w:hint="default"/>
        <w:lang w:val="ru-RU" w:eastAsia="en-US" w:bidi="ar-SA"/>
      </w:rPr>
    </w:lvl>
    <w:lvl w:ilvl="3" w:tplc="D944C88E">
      <w:numFmt w:val="bullet"/>
      <w:lvlText w:val="•"/>
      <w:lvlJc w:val="left"/>
      <w:pPr>
        <w:ind w:left="3844" w:hanging="284"/>
      </w:pPr>
      <w:rPr>
        <w:rFonts w:hint="default"/>
        <w:lang w:val="ru-RU" w:eastAsia="en-US" w:bidi="ar-SA"/>
      </w:rPr>
    </w:lvl>
    <w:lvl w:ilvl="4" w:tplc="A6F6A84E">
      <w:numFmt w:val="bullet"/>
      <w:lvlText w:val="•"/>
      <w:lvlJc w:val="left"/>
      <w:pPr>
        <w:ind w:left="4793" w:hanging="284"/>
      </w:pPr>
      <w:rPr>
        <w:rFonts w:hint="default"/>
        <w:lang w:val="ru-RU" w:eastAsia="en-US" w:bidi="ar-SA"/>
      </w:rPr>
    </w:lvl>
    <w:lvl w:ilvl="5" w:tplc="4C665694">
      <w:numFmt w:val="bullet"/>
      <w:lvlText w:val="•"/>
      <w:lvlJc w:val="left"/>
      <w:pPr>
        <w:ind w:left="5741" w:hanging="284"/>
      </w:pPr>
      <w:rPr>
        <w:rFonts w:hint="default"/>
        <w:lang w:val="ru-RU" w:eastAsia="en-US" w:bidi="ar-SA"/>
      </w:rPr>
    </w:lvl>
    <w:lvl w:ilvl="6" w:tplc="D9E6D3BC">
      <w:numFmt w:val="bullet"/>
      <w:lvlText w:val="•"/>
      <w:lvlJc w:val="left"/>
      <w:pPr>
        <w:ind w:left="6689" w:hanging="284"/>
      </w:pPr>
      <w:rPr>
        <w:rFonts w:hint="default"/>
        <w:lang w:val="ru-RU" w:eastAsia="en-US" w:bidi="ar-SA"/>
      </w:rPr>
    </w:lvl>
    <w:lvl w:ilvl="7" w:tplc="8BDA93FC">
      <w:numFmt w:val="bullet"/>
      <w:lvlText w:val="•"/>
      <w:lvlJc w:val="left"/>
      <w:pPr>
        <w:ind w:left="7638" w:hanging="284"/>
      </w:pPr>
      <w:rPr>
        <w:rFonts w:hint="default"/>
        <w:lang w:val="ru-RU" w:eastAsia="en-US" w:bidi="ar-SA"/>
      </w:rPr>
    </w:lvl>
    <w:lvl w:ilvl="8" w:tplc="C2DC0F16">
      <w:numFmt w:val="bullet"/>
      <w:lvlText w:val="•"/>
      <w:lvlJc w:val="left"/>
      <w:pPr>
        <w:ind w:left="8586" w:hanging="284"/>
      </w:pPr>
      <w:rPr>
        <w:rFonts w:hint="default"/>
        <w:lang w:val="ru-RU" w:eastAsia="en-US" w:bidi="ar-SA"/>
      </w:rPr>
    </w:lvl>
  </w:abstractNum>
  <w:abstractNum w:abstractNumId="84" w15:restartNumberingAfterBreak="0">
    <w:nsid w:val="40B05961"/>
    <w:multiLevelType w:val="hybridMultilevel"/>
    <w:tmpl w:val="7368D3CC"/>
    <w:lvl w:ilvl="0" w:tplc="BB24C288">
      <w:numFmt w:val="bullet"/>
      <w:lvlText w:val="-"/>
      <w:lvlJc w:val="left"/>
      <w:pPr>
        <w:ind w:left="111" w:hanging="768"/>
      </w:pPr>
      <w:rPr>
        <w:rFonts w:ascii="Times New Roman" w:eastAsia="Times New Roman" w:hAnsi="Times New Roman" w:cs="Times New Roman" w:hint="default"/>
        <w:b w:val="0"/>
        <w:bCs w:val="0"/>
        <w:i w:val="0"/>
        <w:iCs w:val="0"/>
        <w:spacing w:val="0"/>
        <w:w w:val="100"/>
        <w:sz w:val="24"/>
        <w:szCs w:val="24"/>
        <w:lang w:val="ru-RU" w:eastAsia="en-US" w:bidi="ar-SA"/>
      </w:rPr>
    </w:lvl>
    <w:lvl w:ilvl="1" w:tplc="8FD43E0C">
      <w:numFmt w:val="bullet"/>
      <w:lvlText w:val="•"/>
      <w:lvlJc w:val="left"/>
      <w:pPr>
        <w:ind w:left="433" w:hanging="768"/>
      </w:pPr>
      <w:rPr>
        <w:rFonts w:hint="default"/>
        <w:lang w:val="ru-RU" w:eastAsia="en-US" w:bidi="ar-SA"/>
      </w:rPr>
    </w:lvl>
    <w:lvl w:ilvl="2" w:tplc="E43EC8D8">
      <w:numFmt w:val="bullet"/>
      <w:lvlText w:val="•"/>
      <w:lvlJc w:val="left"/>
      <w:pPr>
        <w:ind w:left="746" w:hanging="768"/>
      </w:pPr>
      <w:rPr>
        <w:rFonts w:hint="default"/>
        <w:lang w:val="ru-RU" w:eastAsia="en-US" w:bidi="ar-SA"/>
      </w:rPr>
    </w:lvl>
    <w:lvl w:ilvl="3" w:tplc="C33C5B9C">
      <w:numFmt w:val="bullet"/>
      <w:lvlText w:val="•"/>
      <w:lvlJc w:val="left"/>
      <w:pPr>
        <w:ind w:left="1059" w:hanging="768"/>
      </w:pPr>
      <w:rPr>
        <w:rFonts w:hint="default"/>
        <w:lang w:val="ru-RU" w:eastAsia="en-US" w:bidi="ar-SA"/>
      </w:rPr>
    </w:lvl>
    <w:lvl w:ilvl="4" w:tplc="0ABAC7B8">
      <w:numFmt w:val="bullet"/>
      <w:lvlText w:val="•"/>
      <w:lvlJc w:val="left"/>
      <w:pPr>
        <w:ind w:left="1372" w:hanging="768"/>
      </w:pPr>
      <w:rPr>
        <w:rFonts w:hint="default"/>
        <w:lang w:val="ru-RU" w:eastAsia="en-US" w:bidi="ar-SA"/>
      </w:rPr>
    </w:lvl>
    <w:lvl w:ilvl="5" w:tplc="6F42CC26">
      <w:numFmt w:val="bullet"/>
      <w:lvlText w:val="•"/>
      <w:lvlJc w:val="left"/>
      <w:pPr>
        <w:ind w:left="1685" w:hanging="768"/>
      </w:pPr>
      <w:rPr>
        <w:rFonts w:hint="default"/>
        <w:lang w:val="ru-RU" w:eastAsia="en-US" w:bidi="ar-SA"/>
      </w:rPr>
    </w:lvl>
    <w:lvl w:ilvl="6" w:tplc="53C2AD4A">
      <w:numFmt w:val="bullet"/>
      <w:lvlText w:val="•"/>
      <w:lvlJc w:val="left"/>
      <w:pPr>
        <w:ind w:left="1998" w:hanging="768"/>
      </w:pPr>
      <w:rPr>
        <w:rFonts w:hint="default"/>
        <w:lang w:val="ru-RU" w:eastAsia="en-US" w:bidi="ar-SA"/>
      </w:rPr>
    </w:lvl>
    <w:lvl w:ilvl="7" w:tplc="9EEC2A30">
      <w:numFmt w:val="bullet"/>
      <w:lvlText w:val="•"/>
      <w:lvlJc w:val="left"/>
      <w:pPr>
        <w:ind w:left="2311" w:hanging="768"/>
      </w:pPr>
      <w:rPr>
        <w:rFonts w:hint="default"/>
        <w:lang w:val="ru-RU" w:eastAsia="en-US" w:bidi="ar-SA"/>
      </w:rPr>
    </w:lvl>
    <w:lvl w:ilvl="8" w:tplc="D8EA3130">
      <w:numFmt w:val="bullet"/>
      <w:lvlText w:val="•"/>
      <w:lvlJc w:val="left"/>
      <w:pPr>
        <w:ind w:left="2624" w:hanging="768"/>
      </w:pPr>
      <w:rPr>
        <w:rFonts w:hint="default"/>
        <w:lang w:val="ru-RU" w:eastAsia="en-US" w:bidi="ar-SA"/>
      </w:rPr>
    </w:lvl>
  </w:abstractNum>
  <w:abstractNum w:abstractNumId="85" w15:restartNumberingAfterBreak="0">
    <w:nsid w:val="41286B23"/>
    <w:multiLevelType w:val="multilevel"/>
    <w:tmpl w:val="14C87F5A"/>
    <w:lvl w:ilvl="0">
      <w:start w:val="4"/>
      <w:numFmt w:val="decimal"/>
      <w:lvlText w:val="%1."/>
      <w:lvlJc w:val="left"/>
      <w:pPr>
        <w:ind w:left="2111" w:hanging="360"/>
      </w:pPr>
      <w:rPr>
        <w:rFonts w:hint="default"/>
        <w:b/>
      </w:rPr>
    </w:lvl>
    <w:lvl w:ilvl="1">
      <w:start w:val="2"/>
      <w:numFmt w:val="decimal"/>
      <w:isLgl/>
      <w:lvlText w:val="%1.%2."/>
      <w:lvlJc w:val="left"/>
      <w:pPr>
        <w:ind w:left="2111" w:hanging="360"/>
      </w:pPr>
      <w:rPr>
        <w:rFonts w:hint="default"/>
        <w:b/>
      </w:rPr>
    </w:lvl>
    <w:lvl w:ilvl="2">
      <w:start w:val="1"/>
      <w:numFmt w:val="decimal"/>
      <w:isLgl/>
      <w:lvlText w:val="%1.%2.%3."/>
      <w:lvlJc w:val="left"/>
      <w:pPr>
        <w:ind w:left="2471" w:hanging="720"/>
      </w:pPr>
      <w:rPr>
        <w:rFonts w:hint="default"/>
        <w:b/>
      </w:rPr>
    </w:lvl>
    <w:lvl w:ilvl="3">
      <w:start w:val="1"/>
      <w:numFmt w:val="decimal"/>
      <w:isLgl/>
      <w:lvlText w:val="%1.%2.%3.%4."/>
      <w:lvlJc w:val="left"/>
      <w:pPr>
        <w:ind w:left="2471" w:hanging="720"/>
      </w:pPr>
      <w:rPr>
        <w:rFonts w:hint="default"/>
        <w:b/>
      </w:rPr>
    </w:lvl>
    <w:lvl w:ilvl="4">
      <w:start w:val="1"/>
      <w:numFmt w:val="decimal"/>
      <w:isLgl/>
      <w:lvlText w:val="%1.%2.%3.%4.%5."/>
      <w:lvlJc w:val="left"/>
      <w:pPr>
        <w:ind w:left="2831" w:hanging="1080"/>
      </w:pPr>
      <w:rPr>
        <w:rFonts w:hint="default"/>
        <w:b/>
      </w:rPr>
    </w:lvl>
    <w:lvl w:ilvl="5">
      <w:start w:val="1"/>
      <w:numFmt w:val="decimal"/>
      <w:isLgl/>
      <w:lvlText w:val="%1.%2.%3.%4.%5.%6."/>
      <w:lvlJc w:val="left"/>
      <w:pPr>
        <w:ind w:left="2831" w:hanging="1080"/>
      </w:pPr>
      <w:rPr>
        <w:rFonts w:hint="default"/>
        <w:b/>
      </w:rPr>
    </w:lvl>
    <w:lvl w:ilvl="6">
      <w:start w:val="1"/>
      <w:numFmt w:val="decimal"/>
      <w:isLgl/>
      <w:lvlText w:val="%1.%2.%3.%4.%5.%6.%7."/>
      <w:lvlJc w:val="left"/>
      <w:pPr>
        <w:ind w:left="3191" w:hanging="1440"/>
      </w:pPr>
      <w:rPr>
        <w:rFonts w:hint="default"/>
        <w:b/>
      </w:rPr>
    </w:lvl>
    <w:lvl w:ilvl="7">
      <w:start w:val="1"/>
      <w:numFmt w:val="decimal"/>
      <w:isLgl/>
      <w:lvlText w:val="%1.%2.%3.%4.%5.%6.%7.%8."/>
      <w:lvlJc w:val="left"/>
      <w:pPr>
        <w:ind w:left="3191" w:hanging="1440"/>
      </w:pPr>
      <w:rPr>
        <w:rFonts w:hint="default"/>
        <w:b/>
      </w:rPr>
    </w:lvl>
    <w:lvl w:ilvl="8">
      <w:start w:val="1"/>
      <w:numFmt w:val="decimal"/>
      <w:isLgl/>
      <w:lvlText w:val="%1.%2.%3.%4.%5.%6.%7.%8.%9."/>
      <w:lvlJc w:val="left"/>
      <w:pPr>
        <w:ind w:left="3551" w:hanging="1800"/>
      </w:pPr>
      <w:rPr>
        <w:rFonts w:hint="default"/>
        <w:b/>
      </w:rPr>
    </w:lvl>
  </w:abstractNum>
  <w:abstractNum w:abstractNumId="86" w15:restartNumberingAfterBreak="0">
    <w:nsid w:val="414E122F"/>
    <w:multiLevelType w:val="hybridMultilevel"/>
    <w:tmpl w:val="6DC24416"/>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4168711D"/>
    <w:multiLevelType w:val="hybridMultilevel"/>
    <w:tmpl w:val="5B8A3788"/>
    <w:lvl w:ilvl="0" w:tplc="C1A09268">
      <w:start w:val="1"/>
      <w:numFmt w:val="decimal"/>
      <w:lvlText w:val="%1)"/>
      <w:lvlJc w:val="left"/>
      <w:pPr>
        <w:ind w:left="709" w:hanging="365"/>
        <w:jc w:val="left"/>
      </w:pPr>
      <w:rPr>
        <w:rFonts w:ascii="Times New Roman" w:eastAsia="Times New Roman" w:hAnsi="Times New Roman" w:cs="Times New Roman" w:hint="default"/>
        <w:b w:val="0"/>
        <w:bCs w:val="0"/>
        <w:i w:val="0"/>
        <w:iCs w:val="0"/>
        <w:spacing w:val="-12"/>
        <w:w w:val="99"/>
        <w:sz w:val="24"/>
        <w:szCs w:val="24"/>
        <w:lang w:val="ru-RU" w:eastAsia="en-US" w:bidi="ar-SA"/>
      </w:rPr>
    </w:lvl>
    <w:lvl w:ilvl="1" w:tplc="323C8BAE">
      <w:numFmt w:val="bullet"/>
      <w:lvlText w:val="•"/>
      <w:lvlJc w:val="left"/>
      <w:pPr>
        <w:ind w:left="1678" w:hanging="365"/>
      </w:pPr>
      <w:rPr>
        <w:rFonts w:hint="default"/>
        <w:lang w:val="ru-RU" w:eastAsia="en-US" w:bidi="ar-SA"/>
      </w:rPr>
    </w:lvl>
    <w:lvl w:ilvl="2" w:tplc="1286DD48">
      <w:numFmt w:val="bullet"/>
      <w:lvlText w:val="•"/>
      <w:lvlJc w:val="left"/>
      <w:pPr>
        <w:ind w:left="2656" w:hanging="365"/>
      </w:pPr>
      <w:rPr>
        <w:rFonts w:hint="default"/>
        <w:lang w:val="ru-RU" w:eastAsia="en-US" w:bidi="ar-SA"/>
      </w:rPr>
    </w:lvl>
    <w:lvl w:ilvl="3" w:tplc="AE4C05F2">
      <w:numFmt w:val="bullet"/>
      <w:lvlText w:val="•"/>
      <w:lvlJc w:val="left"/>
      <w:pPr>
        <w:ind w:left="3634" w:hanging="365"/>
      </w:pPr>
      <w:rPr>
        <w:rFonts w:hint="default"/>
        <w:lang w:val="ru-RU" w:eastAsia="en-US" w:bidi="ar-SA"/>
      </w:rPr>
    </w:lvl>
    <w:lvl w:ilvl="4" w:tplc="95740C02">
      <w:numFmt w:val="bullet"/>
      <w:lvlText w:val="•"/>
      <w:lvlJc w:val="left"/>
      <w:pPr>
        <w:ind w:left="4613" w:hanging="365"/>
      </w:pPr>
      <w:rPr>
        <w:rFonts w:hint="default"/>
        <w:lang w:val="ru-RU" w:eastAsia="en-US" w:bidi="ar-SA"/>
      </w:rPr>
    </w:lvl>
    <w:lvl w:ilvl="5" w:tplc="E5EE65D6">
      <w:numFmt w:val="bullet"/>
      <w:lvlText w:val="•"/>
      <w:lvlJc w:val="left"/>
      <w:pPr>
        <w:ind w:left="5591" w:hanging="365"/>
      </w:pPr>
      <w:rPr>
        <w:rFonts w:hint="default"/>
        <w:lang w:val="ru-RU" w:eastAsia="en-US" w:bidi="ar-SA"/>
      </w:rPr>
    </w:lvl>
    <w:lvl w:ilvl="6" w:tplc="353EED36">
      <w:numFmt w:val="bullet"/>
      <w:lvlText w:val="•"/>
      <w:lvlJc w:val="left"/>
      <w:pPr>
        <w:ind w:left="6569" w:hanging="365"/>
      </w:pPr>
      <w:rPr>
        <w:rFonts w:hint="default"/>
        <w:lang w:val="ru-RU" w:eastAsia="en-US" w:bidi="ar-SA"/>
      </w:rPr>
    </w:lvl>
    <w:lvl w:ilvl="7" w:tplc="D6EA4916">
      <w:numFmt w:val="bullet"/>
      <w:lvlText w:val="•"/>
      <w:lvlJc w:val="left"/>
      <w:pPr>
        <w:ind w:left="7548" w:hanging="365"/>
      </w:pPr>
      <w:rPr>
        <w:rFonts w:hint="default"/>
        <w:lang w:val="ru-RU" w:eastAsia="en-US" w:bidi="ar-SA"/>
      </w:rPr>
    </w:lvl>
    <w:lvl w:ilvl="8" w:tplc="1F463E2E">
      <w:numFmt w:val="bullet"/>
      <w:lvlText w:val="•"/>
      <w:lvlJc w:val="left"/>
      <w:pPr>
        <w:ind w:left="8526" w:hanging="365"/>
      </w:pPr>
      <w:rPr>
        <w:rFonts w:hint="default"/>
        <w:lang w:val="ru-RU" w:eastAsia="en-US" w:bidi="ar-SA"/>
      </w:rPr>
    </w:lvl>
  </w:abstractNum>
  <w:abstractNum w:abstractNumId="88" w15:restartNumberingAfterBreak="0">
    <w:nsid w:val="41B918B8"/>
    <w:multiLevelType w:val="hybridMultilevel"/>
    <w:tmpl w:val="0F06969E"/>
    <w:lvl w:ilvl="0" w:tplc="BA422B2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27BEE800">
      <w:numFmt w:val="bullet"/>
      <w:lvlText w:val="•"/>
      <w:lvlJc w:val="left"/>
      <w:pPr>
        <w:ind w:left="1948" w:hanging="284"/>
      </w:pPr>
      <w:rPr>
        <w:rFonts w:hint="default"/>
        <w:lang w:val="ru-RU" w:eastAsia="en-US" w:bidi="ar-SA"/>
      </w:rPr>
    </w:lvl>
    <w:lvl w:ilvl="2" w:tplc="E670E4DA">
      <w:numFmt w:val="bullet"/>
      <w:lvlText w:val="•"/>
      <w:lvlJc w:val="left"/>
      <w:pPr>
        <w:ind w:left="2896" w:hanging="284"/>
      </w:pPr>
      <w:rPr>
        <w:rFonts w:hint="default"/>
        <w:lang w:val="ru-RU" w:eastAsia="en-US" w:bidi="ar-SA"/>
      </w:rPr>
    </w:lvl>
    <w:lvl w:ilvl="3" w:tplc="4266C762">
      <w:numFmt w:val="bullet"/>
      <w:lvlText w:val="•"/>
      <w:lvlJc w:val="left"/>
      <w:pPr>
        <w:ind w:left="3844" w:hanging="284"/>
      </w:pPr>
      <w:rPr>
        <w:rFonts w:hint="default"/>
        <w:lang w:val="ru-RU" w:eastAsia="en-US" w:bidi="ar-SA"/>
      </w:rPr>
    </w:lvl>
    <w:lvl w:ilvl="4" w:tplc="89120C4C">
      <w:numFmt w:val="bullet"/>
      <w:lvlText w:val="•"/>
      <w:lvlJc w:val="left"/>
      <w:pPr>
        <w:ind w:left="4793" w:hanging="284"/>
      </w:pPr>
      <w:rPr>
        <w:rFonts w:hint="default"/>
        <w:lang w:val="ru-RU" w:eastAsia="en-US" w:bidi="ar-SA"/>
      </w:rPr>
    </w:lvl>
    <w:lvl w:ilvl="5" w:tplc="1284B2AC">
      <w:numFmt w:val="bullet"/>
      <w:lvlText w:val="•"/>
      <w:lvlJc w:val="left"/>
      <w:pPr>
        <w:ind w:left="5741" w:hanging="284"/>
      </w:pPr>
      <w:rPr>
        <w:rFonts w:hint="default"/>
        <w:lang w:val="ru-RU" w:eastAsia="en-US" w:bidi="ar-SA"/>
      </w:rPr>
    </w:lvl>
    <w:lvl w:ilvl="6" w:tplc="091E2768">
      <w:numFmt w:val="bullet"/>
      <w:lvlText w:val="•"/>
      <w:lvlJc w:val="left"/>
      <w:pPr>
        <w:ind w:left="6689" w:hanging="284"/>
      </w:pPr>
      <w:rPr>
        <w:rFonts w:hint="default"/>
        <w:lang w:val="ru-RU" w:eastAsia="en-US" w:bidi="ar-SA"/>
      </w:rPr>
    </w:lvl>
    <w:lvl w:ilvl="7" w:tplc="1A709D24">
      <w:numFmt w:val="bullet"/>
      <w:lvlText w:val="•"/>
      <w:lvlJc w:val="left"/>
      <w:pPr>
        <w:ind w:left="7638" w:hanging="284"/>
      </w:pPr>
      <w:rPr>
        <w:rFonts w:hint="default"/>
        <w:lang w:val="ru-RU" w:eastAsia="en-US" w:bidi="ar-SA"/>
      </w:rPr>
    </w:lvl>
    <w:lvl w:ilvl="8" w:tplc="1622787C">
      <w:numFmt w:val="bullet"/>
      <w:lvlText w:val="•"/>
      <w:lvlJc w:val="left"/>
      <w:pPr>
        <w:ind w:left="8586" w:hanging="284"/>
      </w:pPr>
      <w:rPr>
        <w:rFonts w:hint="default"/>
        <w:lang w:val="ru-RU" w:eastAsia="en-US" w:bidi="ar-SA"/>
      </w:rPr>
    </w:lvl>
  </w:abstractNum>
  <w:abstractNum w:abstractNumId="89" w15:restartNumberingAfterBreak="0">
    <w:nsid w:val="41D30866"/>
    <w:multiLevelType w:val="hybridMultilevel"/>
    <w:tmpl w:val="E90C0BBA"/>
    <w:lvl w:ilvl="0" w:tplc="D36081A2">
      <w:start w:val="1"/>
      <w:numFmt w:val="russianLower"/>
      <w:lvlText w:val="%1."/>
      <w:lvlJc w:val="left"/>
      <w:pPr>
        <w:ind w:left="14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426D045D"/>
    <w:multiLevelType w:val="hybridMultilevel"/>
    <w:tmpl w:val="093E125E"/>
    <w:lvl w:ilvl="0" w:tplc="0AFCC9A4">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10A4C55E">
      <w:numFmt w:val="bullet"/>
      <w:lvlText w:val="•"/>
      <w:lvlJc w:val="left"/>
      <w:pPr>
        <w:ind w:left="1948" w:hanging="284"/>
      </w:pPr>
      <w:rPr>
        <w:rFonts w:hint="default"/>
        <w:lang w:val="ru-RU" w:eastAsia="en-US" w:bidi="ar-SA"/>
      </w:rPr>
    </w:lvl>
    <w:lvl w:ilvl="2" w:tplc="54469AD6">
      <w:numFmt w:val="bullet"/>
      <w:lvlText w:val="•"/>
      <w:lvlJc w:val="left"/>
      <w:pPr>
        <w:ind w:left="2896" w:hanging="284"/>
      </w:pPr>
      <w:rPr>
        <w:rFonts w:hint="default"/>
        <w:lang w:val="ru-RU" w:eastAsia="en-US" w:bidi="ar-SA"/>
      </w:rPr>
    </w:lvl>
    <w:lvl w:ilvl="3" w:tplc="8D7A28F6">
      <w:numFmt w:val="bullet"/>
      <w:lvlText w:val="•"/>
      <w:lvlJc w:val="left"/>
      <w:pPr>
        <w:ind w:left="3844" w:hanging="284"/>
      </w:pPr>
      <w:rPr>
        <w:rFonts w:hint="default"/>
        <w:lang w:val="ru-RU" w:eastAsia="en-US" w:bidi="ar-SA"/>
      </w:rPr>
    </w:lvl>
    <w:lvl w:ilvl="4" w:tplc="B0DC6082">
      <w:numFmt w:val="bullet"/>
      <w:lvlText w:val="•"/>
      <w:lvlJc w:val="left"/>
      <w:pPr>
        <w:ind w:left="4793" w:hanging="284"/>
      </w:pPr>
      <w:rPr>
        <w:rFonts w:hint="default"/>
        <w:lang w:val="ru-RU" w:eastAsia="en-US" w:bidi="ar-SA"/>
      </w:rPr>
    </w:lvl>
    <w:lvl w:ilvl="5" w:tplc="E518904C">
      <w:numFmt w:val="bullet"/>
      <w:lvlText w:val="•"/>
      <w:lvlJc w:val="left"/>
      <w:pPr>
        <w:ind w:left="5741" w:hanging="284"/>
      </w:pPr>
      <w:rPr>
        <w:rFonts w:hint="default"/>
        <w:lang w:val="ru-RU" w:eastAsia="en-US" w:bidi="ar-SA"/>
      </w:rPr>
    </w:lvl>
    <w:lvl w:ilvl="6" w:tplc="228E07E4">
      <w:numFmt w:val="bullet"/>
      <w:lvlText w:val="•"/>
      <w:lvlJc w:val="left"/>
      <w:pPr>
        <w:ind w:left="6689" w:hanging="284"/>
      </w:pPr>
      <w:rPr>
        <w:rFonts w:hint="default"/>
        <w:lang w:val="ru-RU" w:eastAsia="en-US" w:bidi="ar-SA"/>
      </w:rPr>
    </w:lvl>
    <w:lvl w:ilvl="7" w:tplc="FA3C7AE0">
      <w:numFmt w:val="bullet"/>
      <w:lvlText w:val="•"/>
      <w:lvlJc w:val="left"/>
      <w:pPr>
        <w:ind w:left="7638" w:hanging="284"/>
      </w:pPr>
      <w:rPr>
        <w:rFonts w:hint="default"/>
        <w:lang w:val="ru-RU" w:eastAsia="en-US" w:bidi="ar-SA"/>
      </w:rPr>
    </w:lvl>
    <w:lvl w:ilvl="8" w:tplc="877AE45C">
      <w:numFmt w:val="bullet"/>
      <w:lvlText w:val="•"/>
      <w:lvlJc w:val="left"/>
      <w:pPr>
        <w:ind w:left="8586" w:hanging="284"/>
      </w:pPr>
      <w:rPr>
        <w:rFonts w:hint="default"/>
        <w:lang w:val="ru-RU" w:eastAsia="en-US" w:bidi="ar-SA"/>
      </w:rPr>
    </w:lvl>
  </w:abstractNum>
  <w:abstractNum w:abstractNumId="91" w15:restartNumberingAfterBreak="0">
    <w:nsid w:val="42E056CE"/>
    <w:multiLevelType w:val="multilevel"/>
    <w:tmpl w:val="AC384F1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2" w15:restartNumberingAfterBreak="0">
    <w:nsid w:val="431121ED"/>
    <w:multiLevelType w:val="hybridMultilevel"/>
    <w:tmpl w:val="57663A24"/>
    <w:lvl w:ilvl="0" w:tplc="09B248E4">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CC84A018">
      <w:numFmt w:val="bullet"/>
      <w:lvlText w:val="•"/>
      <w:lvlJc w:val="left"/>
      <w:pPr>
        <w:ind w:left="1948" w:hanging="284"/>
      </w:pPr>
      <w:rPr>
        <w:rFonts w:hint="default"/>
        <w:lang w:val="ru-RU" w:eastAsia="en-US" w:bidi="ar-SA"/>
      </w:rPr>
    </w:lvl>
    <w:lvl w:ilvl="2" w:tplc="3C76DE32">
      <w:numFmt w:val="bullet"/>
      <w:lvlText w:val="•"/>
      <w:lvlJc w:val="left"/>
      <w:pPr>
        <w:ind w:left="2896" w:hanging="284"/>
      </w:pPr>
      <w:rPr>
        <w:rFonts w:hint="default"/>
        <w:lang w:val="ru-RU" w:eastAsia="en-US" w:bidi="ar-SA"/>
      </w:rPr>
    </w:lvl>
    <w:lvl w:ilvl="3" w:tplc="C5F82CE4">
      <w:numFmt w:val="bullet"/>
      <w:lvlText w:val="•"/>
      <w:lvlJc w:val="left"/>
      <w:pPr>
        <w:ind w:left="3844" w:hanging="284"/>
      </w:pPr>
      <w:rPr>
        <w:rFonts w:hint="default"/>
        <w:lang w:val="ru-RU" w:eastAsia="en-US" w:bidi="ar-SA"/>
      </w:rPr>
    </w:lvl>
    <w:lvl w:ilvl="4" w:tplc="6C2E9EE2">
      <w:numFmt w:val="bullet"/>
      <w:lvlText w:val="•"/>
      <w:lvlJc w:val="left"/>
      <w:pPr>
        <w:ind w:left="4793" w:hanging="284"/>
      </w:pPr>
      <w:rPr>
        <w:rFonts w:hint="default"/>
        <w:lang w:val="ru-RU" w:eastAsia="en-US" w:bidi="ar-SA"/>
      </w:rPr>
    </w:lvl>
    <w:lvl w:ilvl="5" w:tplc="EB40A06A">
      <w:numFmt w:val="bullet"/>
      <w:lvlText w:val="•"/>
      <w:lvlJc w:val="left"/>
      <w:pPr>
        <w:ind w:left="5741" w:hanging="284"/>
      </w:pPr>
      <w:rPr>
        <w:rFonts w:hint="default"/>
        <w:lang w:val="ru-RU" w:eastAsia="en-US" w:bidi="ar-SA"/>
      </w:rPr>
    </w:lvl>
    <w:lvl w:ilvl="6" w:tplc="96907774">
      <w:numFmt w:val="bullet"/>
      <w:lvlText w:val="•"/>
      <w:lvlJc w:val="left"/>
      <w:pPr>
        <w:ind w:left="6689" w:hanging="284"/>
      </w:pPr>
      <w:rPr>
        <w:rFonts w:hint="default"/>
        <w:lang w:val="ru-RU" w:eastAsia="en-US" w:bidi="ar-SA"/>
      </w:rPr>
    </w:lvl>
    <w:lvl w:ilvl="7" w:tplc="0BA068E4">
      <w:numFmt w:val="bullet"/>
      <w:lvlText w:val="•"/>
      <w:lvlJc w:val="left"/>
      <w:pPr>
        <w:ind w:left="7638" w:hanging="284"/>
      </w:pPr>
      <w:rPr>
        <w:rFonts w:hint="default"/>
        <w:lang w:val="ru-RU" w:eastAsia="en-US" w:bidi="ar-SA"/>
      </w:rPr>
    </w:lvl>
    <w:lvl w:ilvl="8" w:tplc="53B22CA0">
      <w:numFmt w:val="bullet"/>
      <w:lvlText w:val="•"/>
      <w:lvlJc w:val="left"/>
      <w:pPr>
        <w:ind w:left="8586" w:hanging="284"/>
      </w:pPr>
      <w:rPr>
        <w:rFonts w:hint="default"/>
        <w:lang w:val="ru-RU" w:eastAsia="en-US" w:bidi="ar-SA"/>
      </w:rPr>
    </w:lvl>
  </w:abstractNum>
  <w:abstractNum w:abstractNumId="93" w15:restartNumberingAfterBreak="0">
    <w:nsid w:val="436B0FBA"/>
    <w:multiLevelType w:val="hybridMultilevel"/>
    <w:tmpl w:val="FA7A9DD6"/>
    <w:lvl w:ilvl="0" w:tplc="A3403A5E">
      <w:start w:val="1"/>
      <w:numFmt w:val="russianLower"/>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94" w15:restartNumberingAfterBreak="0">
    <w:nsid w:val="44E26359"/>
    <w:multiLevelType w:val="hybridMultilevel"/>
    <w:tmpl w:val="4934E1A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15:restartNumberingAfterBreak="0">
    <w:nsid w:val="48570320"/>
    <w:multiLevelType w:val="hybridMultilevel"/>
    <w:tmpl w:val="17A2E72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6" w15:restartNumberingAfterBreak="0">
    <w:nsid w:val="48EF368B"/>
    <w:multiLevelType w:val="hybridMultilevel"/>
    <w:tmpl w:val="5B2C0A30"/>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9ED5734"/>
    <w:multiLevelType w:val="hybridMultilevel"/>
    <w:tmpl w:val="45F8B04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15:restartNumberingAfterBreak="0">
    <w:nsid w:val="4A2C3ACE"/>
    <w:multiLevelType w:val="hybridMultilevel"/>
    <w:tmpl w:val="7E20FA7A"/>
    <w:lvl w:ilvl="0" w:tplc="DCECD706">
      <w:start w:val="1"/>
      <w:numFmt w:val="decimal"/>
      <w:lvlText w:val="%1)"/>
      <w:lvlJc w:val="left"/>
      <w:pPr>
        <w:ind w:left="1074" w:hanging="365"/>
        <w:jc w:val="left"/>
      </w:pPr>
      <w:rPr>
        <w:rFonts w:ascii="Times New Roman" w:eastAsia="Times New Roman" w:hAnsi="Times New Roman" w:cs="Times New Roman" w:hint="default"/>
        <w:b w:val="0"/>
        <w:bCs w:val="0"/>
        <w:i w:val="0"/>
        <w:iCs w:val="0"/>
        <w:spacing w:val="-12"/>
        <w:w w:val="99"/>
        <w:sz w:val="24"/>
        <w:szCs w:val="24"/>
        <w:lang w:val="ru-RU" w:eastAsia="en-US" w:bidi="ar-SA"/>
      </w:rPr>
    </w:lvl>
    <w:lvl w:ilvl="1" w:tplc="BBBEECCC">
      <w:numFmt w:val="bullet"/>
      <w:lvlText w:val="•"/>
      <w:lvlJc w:val="left"/>
      <w:pPr>
        <w:ind w:left="2020" w:hanging="365"/>
      </w:pPr>
      <w:rPr>
        <w:rFonts w:hint="default"/>
        <w:lang w:val="ru-RU" w:eastAsia="en-US" w:bidi="ar-SA"/>
      </w:rPr>
    </w:lvl>
    <w:lvl w:ilvl="2" w:tplc="FE64F284">
      <w:numFmt w:val="bullet"/>
      <w:lvlText w:val="•"/>
      <w:lvlJc w:val="left"/>
      <w:pPr>
        <w:ind w:left="2960" w:hanging="365"/>
      </w:pPr>
      <w:rPr>
        <w:rFonts w:hint="default"/>
        <w:lang w:val="ru-RU" w:eastAsia="en-US" w:bidi="ar-SA"/>
      </w:rPr>
    </w:lvl>
    <w:lvl w:ilvl="3" w:tplc="4060FF22">
      <w:numFmt w:val="bullet"/>
      <w:lvlText w:val="•"/>
      <w:lvlJc w:val="left"/>
      <w:pPr>
        <w:ind w:left="3900" w:hanging="365"/>
      </w:pPr>
      <w:rPr>
        <w:rFonts w:hint="default"/>
        <w:lang w:val="ru-RU" w:eastAsia="en-US" w:bidi="ar-SA"/>
      </w:rPr>
    </w:lvl>
    <w:lvl w:ilvl="4" w:tplc="8180707E">
      <w:numFmt w:val="bullet"/>
      <w:lvlText w:val="•"/>
      <w:lvlJc w:val="left"/>
      <w:pPr>
        <w:ind w:left="4841" w:hanging="365"/>
      </w:pPr>
      <w:rPr>
        <w:rFonts w:hint="default"/>
        <w:lang w:val="ru-RU" w:eastAsia="en-US" w:bidi="ar-SA"/>
      </w:rPr>
    </w:lvl>
    <w:lvl w:ilvl="5" w:tplc="2A380104">
      <w:numFmt w:val="bullet"/>
      <w:lvlText w:val="•"/>
      <w:lvlJc w:val="left"/>
      <w:pPr>
        <w:ind w:left="5781" w:hanging="365"/>
      </w:pPr>
      <w:rPr>
        <w:rFonts w:hint="default"/>
        <w:lang w:val="ru-RU" w:eastAsia="en-US" w:bidi="ar-SA"/>
      </w:rPr>
    </w:lvl>
    <w:lvl w:ilvl="6" w:tplc="332A21AE">
      <w:numFmt w:val="bullet"/>
      <w:lvlText w:val="•"/>
      <w:lvlJc w:val="left"/>
      <w:pPr>
        <w:ind w:left="6721" w:hanging="365"/>
      </w:pPr>
      <w:rPr>
        <w:rFonts w:hint="default"/>
        <w:lang w:val="ru-RU" w:eastAsia="en-US" w:bidi="ar-SA"/>
      </w:rPr>
    </w:lvl>
    <w:lvl w:ilvl="7" w:tplc="7E040516">
      <w:numFmt w:val="bullet"/>
      <w:lvlText w:val="•"/>
      <w:lvlJc w:val="left"/>
      <w:pPr>
        <w:ind w:left="7662" w:hanging="365"/>
      </w:pPr>
      <w:rPr>
        <w:rFonts w:hint="default"/>
        <w:lang w:val="ru-RU" w:eastAsia="en-US" w:bidi="ar-SA"/>
      </w:rPr>
    </w:lvl>
    <w:lvl w:ilvl="8" w:tplc="8864E0CE">
      <w:numFmt w:val="bullet"/>
      <w:lvlText w:val="•"/>
      <w:lvlJc w:val="left"/>
      <w:pPr>
        <w:ind w:left="8602" w:hanging="365"/>
      </w:pPr>
      <w:rPr>
        <w:rFonts w:hint="default"/>
        <w:lang w:val="ru-RU" w:eastAsia="en-US" w:bidi="ar-SA"/>
      </w:rPr>
    </w:lvl>
  </w:abstractNum>
  <w:abstractNum w:abstractNumId="99" w15:restartNumberingAfterBreak="0">
    <w:nsid w:val="4AC81441"/>
    <w:multiLevelType w:val="hybridMultilevel"/>
    <w:tmpl w:val="ABC67D4A"/>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B6A71BF"/>
    <w:multiLevelType w:val="hybridMultilevel"/>
    <w:tmpl w:val="1742B366"/>
    <w:lvl w:ilvl="0" w:tplc="CA189612">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C312037A">
      <w:numFmt w:val="bullet"/>
      <w:lvlText w:val="•"/>
      <w:lvlJc w:val="left"/>
      <w:pPr>
        <w:ind w:left="1678" w:hanging="284"/>
      </w:pPr>
      <w:rPr>
        <w:rFonts w:hint="default"/>
        <w:lang w:val="ru-RU" w:eastAsia="en-US" w:bidi="ar-SA"/>
      </w:rPr>
    </w:lvl>
    <w:lvl w:ilvl="2" w:tplc="CBFAE43A">
      <w:numFmt w:val="bullet"/>
      <w:lvlText w:val="•"/>
      <w:lvlJc w:val="left"/>
      <w:pPr>
        <w:ind w:left="2656" w:hanging="284"/>
      </w:pPr>
      <w:rPr>
        <w:rFonts w:hint="default"/>
        <w:lang w:val="ru-RU" w:eastAsia="en-US" w:bidi="ar-SA"/>
      </w:rPr>
    </w:lvl>
    <w:lvl w:ilvl="3" w:tplc="00B2F8C4">
      <w:numFmt w:val="bullet"/>
      <w:lvlText w:val="•"/>
      <w:lvlJc w:val="left"/>
      <w:pPr>
        <w:ind w:left="3634" w:hanging="284"/>
      </w:pPr>
      <w:rPr>
        <w:rFonts w:hint="default"/>
        <w:lang w:val="ru-RU" w:eastAsia="en-US" w:bidi="ar-SA"/>
      </w:rPr>
    </w:lvl>
    <w:lvl w:ilvl="4" w:tplc="1F4CE7E2">
      <w:numFmt w:val="bullet"/>
      <w:lvlText w:val="•"/>
      <w:lvlJc w:val="left"/>
      <w:pPr>
        <w:ind w:left="4613" w:hanging="284"/>
      </w:pPr>
      <w:rPr>
        <w:rFonts w:hint="default"/>
        <w:lang w:val="ru-RU" w:eastAsia="en-US" w:bidi="ar-SA"/>
      </w:rPr>
    </w:lvl>
    <w:lvl w:ilvl="5" w:tplc="75BAE52A">
      <w:numFmt w:val="bullet"/>
      <w:lvlText w:val="•"/>
      <w:lvlJc w:val="left"/>
      <w:pPr>
        <w:ind w:left="5591" w:hanging="284"/>
      </w:pPr>
      <w:rPr>
        <w:rFonts w:hint="default"/>
        <w:lang w:val="ru-RU" w:eastAsia="en-US" w:bidi="ar-SA"/>
      </w:rPr>
    </w:lvl>
    <w:lvl w:ilvl="6" w:tplc="30B86E4A">
      <w:numFmt w:val="bullet"/>
      <w:lvlText w:val="•"/>
      <w:lvlJc w:val="left"/>
      <w:pPr>
        <w:ind w:left="6569" w:hanging="284"/>
      </w:pPr>
      <w:rPr>
        <w:rFonts w:hint="default"/>
        <w:lang w:val="ru-RU" w:eastAsia="en-US" w:bidi="ar-SA"/>
      </w:rPr>
    </w:lvl>
    <w:lvl w:ilvl="7" w:tplc="7F9A9F26">
      <w:numFmt w:val="bullet"/>
      <w:lvlText w:val="•"/>
      <w:lvlJc w:val="left"/>
      <w:pPr>
        <w:ind w:left="7548" w:hanging="284"/>
      </w:pPr>
      <w:rPr>
        <w:rFonts w:hint="default"/>
        <w:lang w:val="ru-RU" w:eastAsia="en-US" w:bidi="ar-SA"/>
      </w:rPr>
    </w:lvl>
    <w:lvl w:ilvl="8" w:tplc="26A845EC">
      <w:numFmt w:val="bullet"/>
      <w:lvlText w:val="•"/>
      <w:lvlJc w:val="left"/>
      <w:pPr>
        <w:ind w:left="8526" w:hanging="284"/>
      </w:pPr>
      <w:rPr>
        <w:rFonts w:hint="default"/>
        <w:lang w:val="ru-RU" w:eastAsia="en-US" w:bidi="ar-SA"/>
      </w:rPr>
    </w:lvl>
  </w:abstractNum>
  <w:abstractNum w:abstractNumId="101" w15:restartNumberingAfterBreak="0">
    <w:nsid w:val="4C245537"/>
    <w:multiLevelType w:val="hybridMultilevel"/>
    <w:tmpl w:val="F1084ADC"/>
    <w:lvl w:ilvl="0" w:tplc="A3403A5E">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2" w15:restartNumberingAfterBreak="0">
    <w:nsid w:val="4CBB6D04"/>
    <w:multiLevelType w:val="hybridMultilevel"/>
    <w:tmpl w:val="136A216E"/>
    <w:lvl w:ilvl="0" w:tplc="C7081320">
      <w:numFmt w:val="bullet"/>
      <w:lvlText w:val="-"/>
      <w:lvlJc w:val="left"/>
      <w:pPr>
        <w:ind w:left="111" w:hanging="706"/>
      </w:pPr>
      <w:rPr>
        <w:rFonts w:ascii="Times New Roman" w:eastAsia="Times New Roman" w:hAnsi="Times New Roman" w:cs="Times New Roman" w:hint="default"/>
        <w:b w:val="0"/>
        <w:bCs w:val="0"/>
        <w:i w:val="0"/>
        <w:iCs w:val="0"/>
        <w:spacing w:val="0"/>
        <w:w w:val="100"/>
        <w:sz w:val="24"/>
        <w:szCs w:val="24"/>
        <w:lang w:val="ru-RU" w:eastAsia="en-US" w:bidi="ar-SA"/>
      </w:rPr>
    </w:lvl>
    <w:lvl w:ilvl="1" w:tplc="21D69816">
      <w:numFmt w:val="bullet"/>
      <w:lvlText w:val="•"/>
      <w:lvlJc w:val="left"/>
      <w:pPr>
        <w:ind w:left="433" w:hanging="706"/>
      </w:pPr>
      <w:rPr>
        <w:rFonts w:hint="default"/>
        <w:lang w:val="ru-RU" w:eastAsia="en-US" w:bidi="ar-SA"/>
      </w:rPr>
    </w:lvl>
    <w:lvl w:ilvl="2" w:tplc="0DACEF50">
      <w:numFmt w:val="bullet"/>
      <w:lvlText w:val="•"/>
      <w:lvlJc w:val="left"/>
      <w:pPr>
        <w:ind w:left="746" w:hanging="706"/>
      </w:pPr>
      <w:rPr>
        <w:rFonts w:hint="default"/>
        <w:lang w:val="ru-RU" w:eastAsia="en-US" w:bidi="ar-SA"/>
      </w:rPr>
    </w:lvl>
    <w:lvl w:ilvl="3" w:tplc="8BBE9F8C">
      <w:numFmt w:val="bullet"/>
      <w:lvlText w:val="•"/>
      <w:lvlJc w:val="left"/>
      <w:pPr>
        <w:ind w:left="1059" w:hanging="706"/>
      </w:pPr>
      <w:rPr>
        <w:rFonts w:hint="default"/>
        <w:lang w:val="ru-RU" w:eastAsia="en-US" w:bidi="ar-SA"/>
      </w:rPr>
    </w:lvl>
    <w:lvl w:ilvl="4" w:tplc="36945758">
      <w:numFmt w:val="bullet"/>
      <w:lvlText w:val="•"/>
      <w:lvlJc w:val="left"/>
      <w:pPr>
        <w:ind w:left="1372" w:hanging="706"/>
      </w:pPr>
      <w:rPr>
        <w:rFonts w:hint="default"/>
        <w:lang w:val="ru-RU" w:eastAsia="en-US" w:bidi="ar-SA"/>
      </w:rPr>
    </w:lvl>
    <w:lvl w:ilvl="5" w:tplc="3AD455E6">
      <w:numFmt w:val="bullet"/>
      <w:lvlText w:val="•"/>
      <w:lvlJc w:val="left"/>
      <w:pPr>
        <w:ind w:left="1685" w:hanging="706"/>
      </w:pPr>
      <w:rPr>
        <w:rFonts w:hint="default"/>
        <w:lang w:val="ru-RU" w:eastAsia="en-US" w:bidi="ar-SA"/>
      </w:rPr>
    </w:lvl>
    <w:lvl w:ilvl="6" w:tplc="E086EFBA">
      <w:numFmt w:val="bullet"/>
      <w:lvlText w:val="•"/>
      <w:lvlJc w:val="left"/>
      <w:pPr>
        <w:ind w:left="1998" w:hanging="706"/>
      </w:pPr>
      <w:rPr>
        <w:rFonts w:hint="default"/>
        <w:lang w:val="ru-RU" w:eastAsia="en-US" w:bidi="ar-SA"/>
      </w:rPr>
    </w:lvl>
    <w:lvl w:ilvl="7" w:tplc="5A5CCFFA">
      <w:numFmt w:val="bullet"/>
      <w:lvlText w:val="•"/>
      <w:lvlJc w:val="left"/>
      <w:pPr>
        <w:ind w:left="2311" w:hanging="706"/>
      </w:pPr>
      <w:rPr>
        <w:rFonts w:hint="default"/>
        <w:lang w:val="ru-RU" w:eastAsia="en-US" w:bidi="ar-SA"/>
      </w:rPr>
    </w:lvl>
    <w:lvl w:ilvl="8" w:tplc="2C32C0EE">
      <w:numFmt w:val="bullet"/>
      <w:lvlText w:val="•"/>
      <w:lvlJc w:val="left"/>
      <w:pPr>
        <w:ind w:left="2624" w:hanging="706"/>
      </w:pPr>
      <w:rPr>
        <w:rFonts w:hint="default"/>
        <w:lang w:val="ru-RU" w:eastAsia="en-US" w:bidi="ar-SA"/>
      </w:rPr>
    </w:lvl>
  </w:abstractNum>
  <w:abstractNum w:abstractNumId="103" w15:restartNumberingAfterBreak="0">
    <w:nsid w:val="4D5A3C77"/>
    <w:multiLevelType w:val="hybridMultilevel"/>
    <w:tmpl w:val="D5C8105A"/>
    <w:lvl w:ilvl="0" w:tplc="976CB4A6">
      <w:start w:val="2"/>
      <w:numFmt w:val="upperLetter"/>
      <w:lvlText w:val="%1)"/>
      <w:lvlJc w:val="left"/>
      <w:pPr>
        <w:ind w:left="1007" w:hanging="298"/>
        <w:jc w:val="left"/>
      </w:pPr>
      <w:rPr>
        <w:rFonts w:hint="default"/>
        <w:spacing w:val="-2"/>
        <w:w w:val="99"/>
        <w:lang w:val="ru-RU" w:eastAsia="en-US" w:bidi="ar-SA"/>
      </w:rPr>
    </w:lvl>
    <w:lvl w:ilvl="1" w:tplc="D03898D8">
      <w:numFmt w:val="bullet"/>
      <w:lvlText w:val="•"/>
      <w:lvlJc w:val="left"/>
      <w:pPr>
        <w:ind w:left="1948" w:hanging="298"/>
      </w:pPr>
      <w:rPr>
        <w:rFonts w:hint="default"/>
        <w:lang w:val="ru-RU" w:eastAsia="en-US" w:bidi="ar-SA"/>
      </w:rPr>
    </w:lvl>
    <w:lvl w:ilvl="2" w:tplc="300EE27A">
      <w:numFmt w:val="bullet"/>
      <w:lvlText w:val="•"/>
      <w:lvlJc w:val="left"/>
      <w:pPr>
        <w:ind w:left="2896" w:hanging="298"/>
      </w:pPr>
      <w:rPr>
        <w:rFonts w:hint="default"/>
        <w:lang w:val="ru-RU" w:eastAsia="en-US" w:bidi="ar-SA"/>
      </w:rPr>
    </w:lvl>
    <w:lvl w:ilvl="3" w:tplc="F7E6B6D6">
      <w:numFmt w:val="bullet"/>
      <w:lvlText w:val="•"/>
      <w:lvlJc w:val="left"/>
      <w:pPr>
        <w:ind w:left="3844" w:hanging="298"/>
      </w:pPr>
      <w:rPr>
        <w:rFonts w:hint="default"/>
        <w:lang w:val="ru-RU" w:eastAsia="en-US" w:bidi="ar-SA"/>
      </w:rPr>
    </w:lvl>
    <w:lvl w:ilvl="4" w:tplc="D646E858">
      <w:numFmt w:val="bullet"/>
      <w:lvlText w:val="•"/>
      <w:lvlJc w:val="left"/>
      <w:pPr>
        <w:ind w:left="4793" w:hanging="298"/>
      </w:pPr>
      <w:rPr>
        <w:rFonts w:hint="default"/>
        <w:lang w:val="ru-RU" w:eastAsia="en-US" w:bidi="ar-SA"/>
      </w:rPr>
    </w:lvl>
    <w:lvl w:ilvl="5" w:tplc="05A4B420">
      <w:numFmt w:val="bullet"/>
      <w:lvlText w:val="•"/>
      <w:lvlJc w:val="left"/>
      <w:pPr>
        <w:ind w:left="5741" w:hanging="298"/>
      </w:pPr>
      <w:rPr>
        <w:rFonts w:hint="default"/>
        <w:lang w:val="ru-RU" w:eastAsia="en-US" w:bidi="ar-SA"/>
      </w:rPr>
    </w:lvl>
    <w:lvl w:ilvl="6" w:tplc="A7A29FE4">
      <w:numFmt w:val="bullet"/>
      <w:lvlText w:val="•"/>
      <w:lvlJc w:val="left"/>
      <w:pPr>
        <w:ind w:left="6689" w:hanging="298"/>
      </w:pPr>
      <w:rPr>
        <w:rFonts w:hint="default"/>
        <w:lang w:val="ru-RU" w:eastAsia="en-US" w:bidi="ar-SA"/>
      </w:rPr>
    </w:lvl>
    <w:lvl w:ilvl="7" w:tplc="7ADCAA62">
      <w:numFmt w:val="bullet"/>
      <w:lvlText w:val="•"/>
      <w:lvlJc w:val="left"/>
      <w:pPr>
        <w:ind w:left="7638" w:hanging="298"/>
      </w:pPr>
      <w:rPr>
        <w:rFonts w:hint="default"/>
        <w:lang w:val="ru-RU" w:eastAsia="en-US" w:bidi="ar-SA"/>
      </w:rPr>
    </w:lvl>
    <w:lvl w:ilvl="8" w:tplc="F52E9A42">
      <w:numFmt w:val="bullet"/>
      <w:lvlText w:val="•"/>
      <w:lvlJc w:val="left"/>
      <w:pPr>
        <w:ind w:left="8586" w:hanging="298"/>
      </w:pPr>
      <w:rPr>
        <w:rFonts w:hint="default"/>
        <w:lang w:val="ru-RU" w:eastAsia="en-US" w:bidi="ar-SA"/>
      </w:rPr>
    </w:lvl>
  </w:abstractNum>
  <w:abstractNum w:abstractNumId="104" w15:restartNumberingAfterBreak="0">
    <w:nsid w:val="4DA85E23"/>
    <w:multiLevelType w:val="hybridMultilevel"/>
    <w:tmpl w:val="55B22176"/>
    <w:lvl w:ilvl="0" w:tplc="1220D220">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8E642224">
      <w:numFmt w:val="bullet"/>
      <w:lvlText w:val="•"/>
      <w:lvlJc w:val="left"/>
      <w:pPr>
        <w:ind w:left="1894" w:hanging="240"/>
      </w:pPr>
      <w:rPr>
        <w:rFonts w:hint="default"/>
        <w:lang w:val="ru-RU" w:eastAsia="en-US" w:bidi="ar-SA"/>
      </w:rPr>
    </w:lvl>
    <w:lvl w:ilvl="2" w:tplc="0C543ADE">
      <w:numFmt w:val="bullet"/>
      <w:lvlText w:val="•"/>
      <w:lvlJc w:val="left"/>
      <w:pPr>
        <w:ind w:left="2848" w:hanging="240"/>
      </w:pPr>
      <w:rPr>
        <w:rFonts w:hint="default"/>
        <w:lang w:val="ru-RU" w:eastAsia="en-US" w:bidi="ar-SA"/>
      </w:rPr>
    </w:lvl>
    <w:lvl w:ilvl="3" w:tplc="AF82B02C">
      <w:numFmt w:val="bullet"/>
      <w:lvlText w:val="•"/>
      <w:lvlJc w:val="left"/>
      <w:pPr>
        <w:ind w:left="3802" w:hanging="240"/>
      </w:pPr>
      <w:rPr>
        <w:rFonts w:hint="default"/>
        <w:lang w:val="ru-RU" w:eastAsia="en-US" w:bidi="ar-SA"/>
      </w:rPr>
    </w:lvl>
    <w:lvl w:ilvl="4" w:tplc="26504496">
      <w:numFmt w:val="bullet"/>
      <w:lvlText w:val="•"/>
      <w:lvlJc w:val="left"/>
      <w:pPr>
        <w:ind w:left="4757" w:hanging="240"/>
      </w:pPr>
      <w:rPr>
        <w:rFonts w:hint="default"/>
        <w:lang w:val="ru-RU" w:eastAsia="en-US" w:bidi="ar-SA"/>
      </w:rPr>
    </w:lvl>
    <w:lvl w:ilvl="5" w:tplc="8876BD74">
      <w:numFmt w:val="bullet"/>
      <w:lvlText w:val="•"/>
      <w:lvlJc w:val="left"/>
      <w:pPr>
        <w:ind w:left="5711" w:hanging="240"/>
      </w:pPr>
      <w:rPr>
        <w:rFonts w:hint="default"/>
        <w:lang w:val="ru-RU" w:eastAsia="en-US" w:bidi="ar-SA"/>
      </w:rPr>
    </w:lvl>
    <w:lvl w:ilvl="6" w:tplc="C0CE50A6">
      <w:numFmt w:val="bullet"/>
      <w:lvlText w:val="•"/>
      <w:lvlJc w:val="left"/>
      <w:pPr>
        <w:ind w:left="6665" w:hanging="240"/>
      </w:pPr>
      <w:rPr>
        <w:rFonts w:hint="default"/>
        <w:lang w:val="ru-RU" w:eastAsia="en-US" w:bidi="ar-SA"/>
      </w:rPr>
    </w:lvl>
    <w:lvl w:ilvl="7" w:tplc="7EE225E4">
      <w:numFmt w:val="bullet"/>
      <w:lvlText w:val="•"/>
      <w:lvlJc w:val="left"/>
      <w:pPr>
        <w:ind w:left="7620" w:hanging="240"/>
      </w:pPr>
      <w:rPr>
        <w:rFonts w:hint="default"/>
        <w:lang w:val="ru-RU" w:eastAsia="en-US" w:bidi="ar-SA"/>
      </w:rPr>
    </w:lvl>
    <w:lvl w:ilvl="8" w:tplc="2940D552">
      <w:numFmt w:val="bullet"/>
      <w:lvlText w:val="•"/>
      <w:lvlJc w:val="left"/>
      <w:pPr>
        <w:ind w:left="8574" w:hanging="240"/>
      </w:pPr>
      <w:rPr>
        <w:rFonts w:hint="default"/>
        <w:lang w:val="ru-RU" w:eastAsia="en-US" w:bidi="ar-SA"/>
      </w:rPr>
    </w:lvl>
  </w:abstractNum>
  <w:abstractNum w:abstractNumId="105" w15:restartNumberingAfterBreak="0">
    <w:nsid w:val="4E44461C"/>
    <w:multiLevelType w:val="hybridMultilevel"/>
    <w:tmpl w:val="B8D8E1F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15:restartNumberingAfterBreak="0">
    <w:nsid w:val="4FE545C4"/>
    <w:multiLevelType w:val="hybridMultilevel"/>
    <w:tmpl w:val="7528097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15:restartNumberingAfterBreak="0">
    <w:nsid w:val="507D0220"/>
    <w:multiLevelType w:val="hybridMultilevel"/>
    <w:tmpl w:val="4D46C70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8" w15:restartNumberingAfterBreak="0">
    <w:nsid w:val="50C845F8"/>
    <w:multiLevelType w:val="hybridMultilevel"/>
    <w:tmpl w:val="0144CD1C"/>
    <w:lvl w:ilvl="0" w:tplc="2E2CD846">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24"/>
        <w:w w:val="99"/>
        <w:sz w:val="24"/>
        <w:szCs w:val="24"/>
        <w:lang w:val="ru-RU" w:eastAsia="en-US" w:bidi="ar-SA"/>
      </w:rPr>
    </w:lvl>
    <w:lvl w:ilvl="1" w:tplc="B4FCDFB0">
      <w:numFmt w:val="bullet"/>
      <w:lvlText w:val="•"/>
      <w:lvlJc w:val="left"/>
      <w:pPr>
        <w:ind w:left="1678" w:hanging="284"/>
      </w:pPr>
      <w:rPr>
        <w:rFonts w:hint="default"/>
        <w:lang w:val="ru-RU" w:eastAsia="en-US" w:bidi="ar-SA"/>
      </w:rPr>
    </w:lvl>
    <w:lvl w:ilvl="2" w:tplc="17BCE92C">
      <w:numFmt w:val="bullet"/>
      <w:lvlText w:val="•"/>
      <w:lvlJc w:val="left"/>
      <w:pPr>
        <w:ind w:left="2656" w:hanging="284"/>
      </w:pPr>
      <w:rPr>
        <w:rFonts w:hint="default"/>
        <w:lang w:val="ru-RU" w:eastAsia="en-US" w:bidi="ar-SA"/>
      </w:rPr>
    </w:lvl>
    <w:lvl w:ilvl="3" w:tplc="FC388858">
      <w:numFmt w:val="bullet"/>
      <w:lvlText w:val="•"/>
      <w:lvlJc w:val="left"/>
      <w:pPr>
        <w:ind w:left="3634" w:hanging="284"/>
      </w:pPr>
      <w:rPr>
        <w:rFonts w:hint="default"/>
        <w:lang w:val="ru-RU" w:eastAsia="en-US" w:bidi="ar-SA"/>
      </w:rPr>
    </w:lvl>
    <w:lvl w:ilvl="4" w:tplc="258EFDDC">
      <w:numFmt w:val="bullet"/>
      <w:lvlText w:val="•"/>
      <w:lvlJc w:val="left"/>
      <w:pPr>
        <w:ind w:left="4613" w:hanging="284"/>
      </w:pPr>
      <w:rPr>
        <w:rFonts w:hint="default"/>
        <w:lang w:val="ru-RU" w:eastAsia="en-US" w:bidi="ar-SA"/>
      </w:rPr>
    </w:lvl>
    <w:lvl w:ilvl="5" w:tplc="69903BFC">
      <w:numFmt w:val="bullet"/>
      <w:lvlText w:val="•"/>
      <w:lvlJc w:val="left"/>
      <w:pPr>
        <w:ind w:left="5591" w:hanging="284"/>
      </w:pPr>
      <w:rPr>
        <w:rFonts w:hint="default"/>
        <w:lang w:val="ru-RU" w:eastAsia="en-US" w:bidi="ar-SA"/>
      </w:rPr>
    </w:lvl>
    <w:lvl w:ilvl="6" w:tplc="B55E6600">
      <w:numFmt w:val="bullet"/>
      <w:lvlText w:val="•"/>
      <w:lvlJc w:val="left"/>
      <w:pPr>
        <w:ind w:left="6569" w:hanging="284"/>
      </w:pPr>
      <w:rPr>
        <w:rFonts w:hint="default"/>
        <w:lang w:val="ru-RU" w:eastAsia="en-US" w:bidi="ar-SA"/>
      </w:rPr>
    </w:lvl>
    <w:lvl w:ilvl="7" w:tplc="7B222908">
      <w:numFmt w:val="bullet"/>
      <w:lvlText w:val="•"/>
      <w:lvlJc w:val="left"/>
      <w:pPr>
        <w:ind w:left="7548" w:hanging="284"/>
      </w:pPr>
      <w:rPr>
        <w:rFonts w:hint="default"/>
        <w:lang w:val="ru-RU" w:eastAsia="en-US" w:bidi="ar-SA"/>
      </w:rPr>
    </w:lvl>
    <w:lvl w:ilvl="8" w:tplc="8EF24D66">
      <w:numFmt w:val="bullet"/>
      <w:lvlText w:val="•"/>
      <w:lvlJc w:val="left"/>
      <w:pPr>
        <w:ind w:left="8526" w:hanging="284"/>
      </w:pPr>
      <w:rPr>
        <w:rFonts w:hint="default"/>
        <w:lang w:val="ru-RU" w:eastAsia="en-US" w:bidi="ar-SA"/>
      </w:rPr>
    </w:lvl>
  </w:abstractNum>
  <w:abstractNum w:abstractNumId="109" w15:restartNumberingAfterBreak="0">
    <w:nsid w:val="513769A4"/>
    <w:multiLevelType w:val="hybridMultilevel"/>
    <w:tmpl w:val="F27AC81C"/>
    <w:lvl w:ilvl="0" w:tplc="92DECC74">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01E4C23A">
      <w:numFmt w:val="bullet"/>
      <w:lvlText w:val="•"/>
      <w:lvlJc w:val="left"/>
      <w:pPr>
        <w:ind w:left="1894" w:hanging="240"/>
      </w:pPr>
      <w:rPr>
        <w:rFonts w:hint="default"/>
        <w:lang w:val="ru-RU" w:eastAsia="en-US" w:bidi="ar-SA"/>
      </w:rPr>
    </w:lvl>
    <w:lvl w:ilvl="2" w:tplc="C8A27A56">
      <w:numFmt w:val="bullet"/>
      <w:lvlText w:val="•"/>
      <w:lvlJc w:val="left"/>
      <w:pPr>
        <w:ind w:left="2848" w:hanging="240"/>
      </w:pPr>
      <w:rPr>
        <w:rFonts w:hint="default"/>
        <w:lang w:val="ru-RU" w:eastAsia="en-US" w:bidi="ar-SA"/>
      </w:rPr>
    </w:lvl>
    <w:lvl w:ilvl="3" w:tplc="9BBE40F6">
      <w:numFmt w:val="bullet"/>
      <w:lvlText w:val="•"/>
      <w:lvlJc w:val="left"/>
      <w:pPr>
        <w:ind w:left="3802" w:hanging="240"/>
      </w:pPr>
      <w:rPr>
        <w:rFonts w:hint="default"/>
        <w:lang w:val="ru-RU" w:eastAsia="en-US" w:bidi="ar-SA"/>
      </w:rPr>
    </w:lvl>
    <w:lvl w:ilvl="4" w:tplc="9BD4C47C">
      <w:numFmt w:val="bullet"/>
      <w:lvlText w:val="•"/>
      <w:lvlJc w:val="left"/>
      <w:pPr>
        <w:ind w:left="4757" w:hanging="240"/>
      </w:pPr>
      <w:rPr>
        <w:rFonts w:hint="default"/>
        <w:lang w:val="ru-RU" w:eastAsia="en-US" w:bidi="ar-SA"/>
      </w:rPr>
    </w:lvl>
    <w:lvl w:ilvl="5" w:tplc="3DC8B2FC">
      <w:numFmt w:val="bullet"/>
      <w:lvlText w:val="•"/>
      <w:lvlJc w:val="left"/>
      <w:pPr>
        <w:ind w:left="5711" w:hanging="240"/>
      </w:pPr>
      <w:rPr>
        <w:rFonts w:hint="default"/>
        <w:lang w:val="ru-RU" w:eastAsia="en-US" w:bidi="ar-SA"/>
      </w:rPr>
    </w:lvl>
    <w:lvl w:ilvl="6" w:tplc="FA6C946C">
      <w:numFmt w:val="bullet"/>
      <w:lvlText w:val="•"/>
      <w:lvlJc w:val="left"/>
      <w:pPr>
        <w:ind w:left="6665" w:hanging="240"/>
      </w:pPr>
      <w:rPr>
        <w:rFonts w:hint="default"/>
        <w:lang w:val="ru-RU" w:eastAsia="en-US" w:bidi="ar-SA"/>
      </w:rPr>
    </w:lvl>
    <w:lvl w:ilvl="7" w:tplc="9D766250">
      <w:numFmt w:val="bullet"/>
      <w:lvlText w:val="•"/>
      <w:lvlJc w:val="left"/>
      <w:pPr>
        <w:ind w:left="7620" w:hanging="240"/>
      </w:pPr>
      <w:rPr>
        <w:rFonts w:hint="default"/>
        <w:lang w:val="ru-RU" w:eastAsia="en-US" w:bidi="ar-SA"/>
      </w:rPr>
    </w:lvl>
    <w:lvl w:ilvl="8" w:tplc="1DD0F644">
      <w:numFmt w:val="bullet"/>
      <w:lvlText w:val="•"/>
      <w:lvlJc w:val="left"/>
      <w:pPr>
        <w:ind w:left="8574" w:hanging="240"/>
      </w:pPr>
      <w:rPr>
        <w:rFonts w:hint="default"/>
        <w:lang w:val="ru-RU" w:eastAsia="en-US" w:bidi="ar-SA"/>
      </w:rPr>
    </w:lvl>
  </w:abstractNum>
  <w:abstractNum w:abstractNumId="110" w15:restartNumberingAfterBreak="0">
    <w:nsid w:val="51A20D1B"/>
    <w:multiLevelType w:val="hybridMultilevel"/>
    <w:tmpl w:val="ED6624FE"/>
    <w:lvl w:ilvl="0" w:tplc="67CEA9A0">
      <w:numFmt w:val="bullet"/>
      <w:lvlText w:val="-"/>
      <w:lvlJc w:val="left"/>
      <w:pPr>
        <w:ind w:left="111" w:hanging="632"/>
      </w:pPr>
      <w:rPr>
        <w:rFonts w:ascii="Times New Roman" w:eastAsia="Times New Roman" w:hAnsi="Times New Roman" w:cs="Times New Roman" w:hint="default"/>
        <w:b w:val="0"/>
        <w:bCs w:val="0"/>
        <w:i w:val="0"/>
        <w:iCs w:val="0"/>
        <w:spacing w:val="0"/>
        <w:w w:val="100"/>
        <w:sz w:val="24"/>
        <w:szCs w:val="24"/>
        <w:lang w:val="ru-RU" w:eastAsia="en-US" w:bidi="ar-SA"/>
      </w:rPr>
    </w:lvl>
    <w:lvl w:ilvl="1" w:tplc="DD44F928">
      <w:numFmt w:val="bullet"/>
      <w:lvlText w:val="•"/>
      <w:lvlJc w:val="left"/>
      <w:pPr>
        <w:ind w:left="433" w:hanging="632"/>
      </w:pPr>
      <w:rPr>
        <w:rFonts w:hint="default"/>
        <w:lang w:val="ru-RU" w:eastAsia="en-US" w:bidi="ar-SA"/>
      </w:rPr>
    </w:lvl>
    <w:lvl w:ilvl="2" w:tplc="214EF0F6">
      <w:numFmt w:val="bullet"/>
      <w:lvlText w:val="•"/>
      <w:lvlJc w:val="left"/>
      <w:pPr>
        <w:ind w:left="746" w:hanging="632"/>
      </w:pPr>
      <w:rPr>
        <w:rFonts w:hint="default"/>
        <w:lang w:val="ru-RU" w:eastAsia="en-US" w:bidi="ar-SA"/>
      </w:rPr>
    </w:lvl>
    <w:lvl w:ilvl="3" w:tplc="9126EE76">
      <w:numFmt w:val="bullet"/>
      <w:lvlText w:val="•"/>
      <w:lvlJc w:val="left"/>
      <w:pPr>
        <w:ind w:left="1059" w:hanging="632"/>
      </w:pPr>
      <w:rPr>
        <w:rFonts w:hint="default"/>
        <w:lang w:val="ru-RU" w:eastAsia="en-US" w:bidi="ar-SA"/>
      </w:rPr>
    </w:lvl>
    <w:lvl w:ilvl="4" w:tplc="D9BA44F8">
      <w:numFmt w:val="bullet"/>
      <w:lvlText w:val="•"/>
      <w:lvlJc w:val="left"/>
      <w:pPr>
        <w:ind w:left="1372" w:hanging="632"/>
      </w:pPr>
      <w:rPr>
        <w:rFonts w:hint="default"/>
        <w:lang w:val="ru-RU" w:eastAsia="en-US" w:bidi="ar-SA"/>
      </w:rPr>
    </w:lvl>
    <w:lvl w:ilvl="5" w:tplc="356CE49C">
      <w:numFmt w:val="bullet"/>
      <w:lvlText w:val="•"/>
      <w:lvlJc w:val="left"/>
      <w:pPr>
        <w:ind w:left="1685" w:hanging="632"/>
      </w:pPr>
      <w:rPr>
        <w:rFonts w:hint="default"/>
        <w:lang w:val="ru-RU" w:eastAsia="en-US" w:bidi="ar-SA"/>
      </w:rPr>
    </w:lvl>
    <w:lvl w:ilvl="6" w:tplc="BB9E2006">
      <w:numFmt w:val="bullet"/>
      <w:lvlText w:val="•"/>
      <w:lvlJc w:val="left"/>
      <w:pPr>
        <w:ind w:left="1998" w:hanging="632"/>
      </w:pPr>
      <w:rPr>
        <w:rFonts w:hint="default"/>
        <w:lang w:val="ru-RU" w:eastAsia="en-US" w:bidi="ar-SA"/>
      </w:rPr>
    </w:lvl>
    <w:lvl w:ilvl="7" w:tplc="E424DBB2">
      <w:numFmt w:val="bullet"/>
      <w:lvlText w:val="•"/>
      <w:lvlJc w:val="left"/>
      <w:pPr>
        <w:ind w:left="2311" w:hanging="632"/>
      </w:pPr>
      <w:rPr>
        <w:rFonts w:hint="default"/>
        <w:lang w:val="ru-RU" w:eastAsia="en-US" w:bidi="ar-SA"/>
      </w:rPr>
    </w:lvl>
    <w:lvl w:ilvl="8" w:tplc="E64214D4">
      <w:numFmt w:val="bullet"/>
      <w:lvlText w:val="•"/>
      <w:lvlJc w:val="left"/>
      <w:pPr>
        <w:ind w:left="2624" w:hanging="632"/>
      </w:pPr>
      <w:rPr>
        <w:rFonts w:hint="default"/>
        <w:lang w:val="ru-RU" w:eastAsia="en-US" w:bidi="ar-SA"/>
      </w:rPr>
    </w:lvl>
  </w:abstractNum>
  <w:abstractNum w:abstractNumId="111" w15:restartNumberingAfterBreak="0">
    <w:nsid w:val="520257F2"/>
    <w:multiLevelType w:val="hybridMultilevel"/>
    <w:tmpl w:val="3560354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15:restartNumberingAfterBreak="0">
    <w:nsid w:val="52095EEB"/>
    <w:multiLevelType w:val="hybridMultilevel"/>
    <w:tmpl w:val="7234CC90"/>
    <w:lvl w:ilvl="0" w:tplc="D36081A2">
      <w:start w:val="1"/>
      <w:numFmt w:val="russianLower"/>
      <w:lvlText w:val="%1."/>
      <w:lvlJc w:val="left"/>
      <w:pPr>
        <w:ind w:left="14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52D04258"/>
    <w:multiLevelType w:val="hybridMultilevel"/>
    <w:tmpl w:val="F7D66278"/>
    <w:lvl w:ilvl="0" w:tplc="D36081A2">
      <w:start w:val="1"/>
      <w:numFmt w:val="russianLower"/>
      <w:lvlText w:val="%1."/>
      <w:lvlJc w:val="left"/>
      <w:pPr>
        <w:ind w:left="14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52F422C9"/>
    <w:multiLevelType w:val="hybridMultilevel"/>
    <w:tmpl w:val="40B6DC72"/>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536C1F55"/>
    <w:multiLevelType w:val="hybridMultilevel"/>
    <w:tmpl w:val="D4D0E712"/>
    <w:lvl w:ilvl="0" w:tplc="A3403A5E">
      <w:start w:val="1"/>
      <w:numFmt w:val="russianLower"/>
      <w:lvlText w:val="%1."/>
      <w:lvlJc w:val="left"/>
      <w:pPr>
        <w:tabs>
          <w:tab w:val="num" w:pos="720"/>
        </w:tabs>
        <w:ind w:left="720" w:hanging="360"/>
      </w:pPr>
      <w:rPr>
        <w:rFonts w:hint="default"/>
      </w:rPr>
    </w:lvl>
    <w:lvl w:ilvl="1" w:tplc="30D25854">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15:restartNumberingAfterBreak="0">
    <w:nsid w:val="53D31F43"/>
    <w:multiLevelType w:val="hybridMultilevel"/>
    <w:tmpl w:val="11FEB31C"/>
    <w:lvl w:ilvl="0" w:tplc="DC4ABE84">
      <w:numFmt w:val="bullet"/>
      <w:lvlText w:val="-"/>
      <w:lvlJc w:val="left"/>
      <w:pPr>
        <w:ind w:left="111" w:hanging="660"/>
      </w:pPr>
      <w:rPr>
        <w:rFonts w:ascii="Times New Roman" w:eastAsia="Times New Roman" w:hAnsi="Times New Roman" w:cs="Times New Roman" w:hint="default"/>
        <w:b w:val="0"/>
        <w:bCs w:val="0"/>
        <w:i w:val="0"/>
        <w:iCs w:val="0"/>
        <w:spacing w:val="0"/>
        <w:w w:val="100"/>
        <w:sz w:val="24"/>
        <w:szCs w:val="24"/>
        <w:lang w:val="ru-RU" w:eastAsia="en-US" w:bidi="ar-SA"/>
      </w:rPr>
    </w:lvl>
    <w:lvl w:ilvl="1" w:tplc="4C921490">
      <w:numFmt w:val="bullet"/>
      <w:lvlText w:val="•"/>
      <w:lvlJc w:val="left"/>
      <w:pPr>
        <w:ind w:left="433" w:hanging="660"/>
      </w:pPr>
      <w:rPr>
        <w:rFonts w:hint="default"/>
        <w:lang w:val="ru-RU" w:eastAsia="en-US" w:bidi="ar-SA"/>
      </w:rPr>
    </w:lvl>
    <w:lvl w:ilvl="2" w:tplc="204660EA">
      <w:numFmt w:val="bullet"/>
      <w:lvlText w:val="•"/>
      <w:lvlJc w:val="left"/>
      <w:pPr>
        <w:ind w:left="746" w:hanging="660"/>
      </w:pPr>
      <w:rPr>
        <w:rFonts w:hint="default"/>
        <w:lang w:val="ru-RU" w:eastAsia="en-US" w:bidi="ar-SA"/>
      </w:rPr>
    </w:lvl>
    <w:lvl w:ilvl="3" w:tplc="6EF2CF48">
      <w:numFmt w:val="bullet"/>
      <w:lvlText w:val="•"/>
      <w:lvlJc w:val="left"/>
      <w:pPr>
        <w:ind w:left="1059" w:hanging="660"/>
      </w:pPr>
      <w:rPr>
        <w:rFonts w:hint="default"/>
        <w:lang w:val="ru-RU" w:eastAsia="en-US" w:bidi="ar-SA"/>
      </w:rPr>
    </w:lvl>
    <w:lvl w:ilvl="4" w:tplc="7B969ECC">
      <w:numFmt w:val="bullet"/>
      <w:lvlText w:val="•"/>
      <w:lvlJc w:val="left"/>
      <w:pPr>
        <w:ind w:left="1372" w:hanging="660"/>
      </w:pPr>
      <w:rPr>
        <w:rFonts w:hint="default"/>
        <w:lang w:val="ru-RU" w:eastAsia="en-US" w:bidi="ar-SA"/>
      </w:rPr>
    </w:lvl>
    <w:lvl w:ilvl="5" w:tplc="621ADD50">
      <w:numFmt w:val="bullet"/>
      <w:lvlText w:val="•"/>
      <w:lvlJc w:val="left"/>
      <w:pPr>
        <w:ind w:left="1685" w:hanging="660"/>
      </w:pPr>
      <w:rPr>
        <w:rFonts w:hint="default"/>
        <w:lang w:val="ru-RU" w:eastAsia="en-US" w:bidi="ar-SA"/>
      </w:rPr>
    </w:lvl>
    <w:lvl w:ilvl="6" w:tplc="D4F2EB4A">
      <w:numFmt w:val="bullet"/>
      <w:lvlText w:val="•"/>
      <w:lvlJc w:val="left"/>
      <w:pPr>
        <w:ind w:left="1998" w:hanging="660"/>
      </w:pPr>
      <w:rPr>
        <w:rFonts w:hint="default"/>
        <w:lang w:val="ru-RU" w:eastAsia="en-US" w:bidi="ar-SA"/>
      </w:rPr>
    </w:lvl>
    <w:lvl w:ilvl="7" w:tplc="0798C61C">
      <w:numFmt w:val="bullet"/>
      <w:lvlText w:val="•"/>
      <w:lvlJc w:val="left"/>
      <w:pPr>
        <w:ind w:left="2311" w:hanging="660"/>
      </w:pPr>
      <w:rPr>
        <w:rFonts w:hint="default"/>
        <w:lang w:val="ru-RU" w:eastAsia="en-US" w:bidi="ar-SA"/>
      </w:rPr>
    </w:lvl>
    <w:lvl w:ilvl="8" w:tplc="CF3A8CDA">
      <w:numFmt w:val="bullet"/>
      <w:lvlText w:val="•"/>
      <w:lvlJc w:val="left"/>
      <w:pPr>
        <w:ind w:left="2624" w:hanging="660"/>
      </w:pPr>
      <w:rPr>
        <w:rFonts w:hint="default"/>
        <w:lang w:val="ru-RU" w:eastAsia="en-US" w:bidi="ar-SA"/>
      </w:rPr>
    </w:lvl>
  </w:abstractNum>
  <w:abstractNum w:abstractNumId="117" w15:restartNumberingAfterBreak="0">
    <w:nsid w:val="545B6244"/>
    <w:multiLevelType w:val="hybridMultilevel"/>
    <w:tmpl w:val="3088169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15:restartNumberingAfterBreak="0">
    <w:nsid w:val="556E1B23"/>
    <w:multiLevelType w:val="hybridMultilevel"/>
    <w:tmpl w:val="F2ECCA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9" w15:restartNumberingAfterBreak="0">
    <w:nsid w:val="559630B6"/>
    <w:multiLevelType w:val="hybridMultilevel"/>
    <w:tmpl w:val="C9380478"/>
    <w:lvl w:ilvl="0" w:tplc="A3403A5E">
      <w:start w:val="1"/>
      <w:numFmt w:val="russianLower"/>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20" w15:restartNumberingAfterBreak="0">
    <w:nsid w:val="55A03270"/>
    <w:multiLevelType w:val="hybridMultilevel"/>
    <w:tmpl w:val="536496D2"/>
    <w:lvl w:ilvl="0" w:tplc="687CBAA2">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8B1EA82C">
      <w:numFmt w:val="bullet"/>
      <w:lvlText w:val="•"/>
      <w:lvlJc w:val="left"/>
      <w:pPr>
        <w:ind w:left="1948" w:hanging="284"/>
      </w:pPr>
      <w:rPr>
        <w:rFonts w:hint="default"/>
        <w:lang w:val="ru-RU" w:eastAsia="en-US" w:bidi="ar-SA"/>
      </w:rPr>
    </w:lvl>
    <w:lvl w:ilvl="2" w:tplc="101422BE">
      <w:numFmt w:val="bullet"/>
      <w:lvlText w:val="•"/>
      <w:lvlJc w:val="left"/>
      <w:pPr>
        <w:ind w:left="2896" w:hanging="284"/>
      </w:pPr>
      <w:rPr>
        <w:rFonts w:hint="default"/>
        <w:lang w:val="ru-RU" w:eastAsia="en-US" w:bidi="ar-SA"/>
      </w:rPr>
    </w:lvl>
    <w:lvl w:ilvl="3" w:tplc="3A206B6C">
      <w:numFmt w:val="bullet"/>
      <w:lvlText w:val="•"/>
      <w:lvlJc w:val="left"/>
      <w:pPr>
        <w:ind w:left="3844" w:hanging="284"/>
      </w:pPr>
      <w:rPr>
        <w:rFonts w:hint="default"/>
        <w:lang w:val="ru-RU" w:eastAsia="en-US" w:bidi="ar-SA"/>
      </w:rPr>
    </w:lvl>
    <w:lvl w:ilvl="4" w:tplc="79D69BBA">
      <w:numFmt w:val="bullet"/>
      <w:lvlText w:val="•"/>
      <w:lvlJc w:val="left"/>
      <w:pPr>
        <w:ind w:left="4793" w:hanging="284"/>
      </w:pPr>
      <w:rPr>
        <w:rFonts w:hint="default"/>
        <w:lang w:val="ru-RU" w:eastAsia="en-US" w:bidi="ar-SA"/>
      </w:rPr>
    </w:lvl>
    <w:lvl w:ilvl="5" w:tplc="BA027CC6">
      <w:numFmt w:val="bullet"/>
      <w:lvlText w:val="•"/>
      <w:lvlJc w:val="left"/>
      <w:pPr>
        <w:ind w:left="5741" w:hanging="284"/>
      </w:pPr>
      <w:rPr>
        <w:rFonts w:hint="default"/>
        <w:lang w:val="ru-RU" w:eastAsia="en-US" w:bidi="ar-SA"/>
      </w:rPr>
    </w:lvl>
    <w:lvl w:ilvl="6" w:tplc="4C362360">
      <w:numFmt w:val="bullet"/>
      <w:lvlText w:val="•"/>
      <w:lvlJc w:val="left"/>
      <w:pPr>
        <w:ind w:left="6689" w:hanging="284"/>
      </w:pPr>
      <w:rPr>
        <w:rFonts w:hint="default"/>
        <w:lang w:val="ru-RU" w:eastAsia="en-US" w:bidi="ar-SA"/>
      </w:rPr>
    </w:lvl>
    <w:lvl w:ilvl="7" w:tplc="5EBA79DA">
      <w:numFmt w:val="bullet"/>
      <w:lvlText w:val="•"/>
      <w:lvlJc w:val="left"/>
      <w:pPr>
        <w:ind w:left="7638" w:hanging="284"/>
      </w:pPr>
      <w:rPr>
        <w:rFonts w:hint="default"/>
        <w:lang w:val="ru-RU" w:eastAsia="en-US" w:bidi="ar-SA"/>
      </w:rPr>
    </w:lvl>
    <w:lvl w:ilvl="8" w:tplc="25B040F8">
      <w:numFmt w:val="bullet"/>
      <w:lvlText w:val="•"/>
      <w:lvlJc w:val="left"/>
      <w:pPr>
        <w:ind w:left="8586" w:hanging="284"/>
      </w:pPr>
      <w:rPr>
        <w:rFonts w:hint="default"/>
        <w:lang w:val="ru-RU" w:eastAsia="en-US" w:bidi="ar-SA"/>
      </w:rPr>
    </w:lvl>
  </w:abstractNum>
  <w:abstractNum w:abstractNumId="121" w15:restartNumberingAfterBreak="0">
    <w:nsid w:val="56456DB5"/>
    <w:multiLevelType w:val="hybridMultilevel"/>
    <w:tmpl w:val="2028E86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15:restartNumberingAfterBreak="0">
    <w:nsid w:val="575A57FA"/>
    <w:multiLevelType w:val="hybridMultilevel"/>
    <w:tmpl w:val="9DA09DD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15:restartNumberingAfterBreak="0">
    <w:nsid w:val="58F0477E"/>
    <w:multiLevelType w:val="hybridMultilevel"/>
    <w:tmpl w:val="E23A6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5AA77FC9"/>
    <w:multiLevelType w:val="hybridMultilevel"/>
    <w:tmpl w:val="09520848"/>
    <w:lvl w:ilvl="0" w:tplc="228EF3BE">
      <w:start w:val="1"/>
      <w:numFmt w:val="decimal"/>
      <w:lvlText w:val="%1."/>
      <w:lvlJc w:val="left"/>
      <w:pPr>
        <w:ind w:left="890" w:hanging="181"/>
        <w:jc w:val="left"/>
      </w:pPr>
      <w:rPr>
        <w:rFonts w:hint="default"/>
        <w:spacing w:val="0"/>
        <w:w w:val="87"/>
        <w:lang w:val="ru-RU" w:eastAsia="en-US" w:bidi="ar-SA"/>
      </w:rPr>
    </w:lvl>
    <w:lvl w:ilvl="1" w:tplc="7AD0F33C">
      <w:start w:val="1"/>
      <w:numFmt w:val="decimal"/>
      <w:lvlText w:val="%2)"/>
      <w:lvlJc w:val="left"/>
      <w:pPr>
        <w:ind w:left="992" w:hanging="284"/>
        <w:jc w:val="left"/>
      </w:pPr>
      <w:rPr>
        <w:rFonts w:hint="default"/>
        <w:spacing w:val="-5"/>
        <w:w w:val="99"/>
        <w:lang w:val="ru-RU" w:eastAsia="en-US" w:bidi="ar-SA"/>
      </w:rPr>
    </w:lvl>
    <w:lvl w:ilvl="2" w:tplc="01683566">
      <w:numFmt w:val="bullet"/>
      <w:lvlText w:val="•"/>
      <w:lvlJc w:val="left"/>
      <w:pPr>
        <w:ind w:left="1000" w:hanging="284"/>
      </w:pPr>
      <w:rPr>
        <w:rFonts w:hint="default"/>
        <w:lang w:val="ru-RU" w:eastAsia="en-US" w:bidi="ar-SA"/>
      </w:rPr>
    </w:lvl>
    <w:lvl w:ilvl="3" w:tplc="E62A6C70">
      <w:numFmt w:val="bullet"/>
      <w:lvlText w:val="•"/>
      <w:lvlJc w:val="left"/>
      <w:pPr>
        <w:ind w:left="1080" w:hanging="284"/>
      </w:pPr>
      <w:rPr>
        <w:rFonts w:hint="default"/>
        <w:lang w:val="ru-RU" w:eastAsia="en-US" w:bidi="ar-SA"/>
      </w:rPr>
    </w:lvl>
    <w:lvl w:ilvl="4" w:tplc="7226BF02">
      <w:numFmt w:val="bullet"/>
      <w:lvlText w:val="•"/>
      <w:lvlJc w:val="left"/>
      <w:pPr>
        <w:ind w:left="2423" w:hanging="284"/>
      </w:pPr>
      <w:rPr>
        <w:rFonts w:hint="default"/>
        <w:lang w:val="ru-RU" w:eastAsia="en-US" w:bidi="ar-SA"/>
      </w:rPr>
    </w:lvl>
    <w:lvl w:ilvl="5" w:tplc="32FC351C">
      <w:numFmt w:val="bullet"/>
      <w:lvlText w:val="•"/>
      <w:lvlJc w:val="left"/>
      <w:pPr>
        <w:ind w:left="3766" w:hanging="284"/>
      </w:pPr>
      <w:rPr>
        <w:rFonts w:hint="default"/>
        <w:lang w:val="ru-RU" w:eastAsia="en-US" w:bidi="ar-SA"/>
      </w:rPr>
    </w:lvl>
    <w:lvl w:ilvl="6" w:tplc="BF8A9E7C">
      <w:numFmt w:val="bullet"/>
      <w:lvlText w:val="•"/>
      <w:lvlJc w:val="left"/>
      <w:pPr>
        <w:ind w:left="5109" w:hanging="284"/>
      </w:pPr>
      <w:rPr>
        <w:rFonts w:hint="default"/>
        <w:lang w:val="ru-RU" w:eastAsia="en-US" w:bidi="ar-SA"/>
      </w:rPr>
    </w:lvl>
    <w:lvl w:ilvl="7" w:tplc="95E8592E">
      <w:numFmt w:val="bullet"/>
      <w:lvlText w:val="•"/>
      <w:lvlJc w:val="left"/>
      <w:pPr>
        <w:ind w:left="6453" w:hanging="284"/>
      </w:pPr>
      <w:rPr>
        <w:rFonts w:hint="default"/>
        <w:lang w:val="ru-RU" w:eastAsia="en-US" w:bidi="ar-SA"/>
      </w:rPr>
    </w:lvl>
    <w:lvl w:ilvl="8" w:tplc="9ADA2B44">
      <w:numFmt w:val="bullet"/>
      <w:lvlText w:val="•"/>
      <w:lvlJc w:val="left"/>
      <w:pPr>
        <w:ind w:left="7796" w:hanging="284"/>
      </w:pPr>
      <w:rPr>
        <w:rFonts w:hint="default"/>
        <w:lang w:val="ru-RU" w:eastAsia="en-US" w:bidi="ar-SA"/>
      </w:rPr>
    </w:lvl>
  </w:abstractNum>
  <w:abstractNum w:abstractNumId="125" w15:restartNumberingAfterBreak="0">
    <w:nsid w:val="5B620208"/>
    <w:multiLevelType w:val="hybridMultilevel"/>
    <w:tmpl w:val="A6CA09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15:restartNumberingAfterBreak="0">
    <w:nsid w:val="5C0500DE"/>
    <w:multiLevelType w:val="hybridMultilevel"/>
    <w:tmpl w:val="08B0A536"/>
    <w:lvl w:ilvl="0" w:tplc="AB9E4ACE">
      <w:start w:val="1"/>
      <w:numFmt w:val="bullet"/>
      <w:lvlText w:val="-"/>
      <w:lvlJc w:val="left"/>
      <w:pPr>
        <w:ind w:left="7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08653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E4B00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E7EED4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A92C39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4A924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7CFBB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666AE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0E390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7" w15:restartNumberingAfterBreak="0">
    <w:nsid w:val="5F4D5E85"/>
    <w:multiLevelType w:val="hybridMultilevel"/>
    <w:tmpl w:val="C79A098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15:restartNumberingAfterBreak="0">
    <w:nsid w:val="60973F07"/>
    <w:multiLevelType w:val="multilevel"/>
    <w:tmpl w:val="A9EC782E"/>
    <w:lvl w:ilvl="0">
      <w:start w:val="1"/>
      <w:numFmt w:val="decimal"/>
      <w:lvlText w:val="%1."/>
      <w:lvlJc w:val="left"/>
      <w:pPr>
        <w:ind w:left="313" w:hanging="456"/>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1478" w:hanging="456"/>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2434" w:hanging="456"/>
      </w:pPr>
      <w:rPr>
        <w:rFonts w:hint="default"/>
        <w:lang w:val="ru-RU" w:eastAsia="en-US" w:bidi="ar-SA"/>
      </w:rPr>
    </w:lvl>
    <w:lvl w:ilvl="3">
      <w:numFmt w:val="bullet"/>
      <w:lvlText w:val="•"/>
      <w:lvlJc w:val="left"/>
      <w:pPr>
        <w:ind w:left="3388" w:hanging="456"/>
      </w:pPr>
      <w:rPr>
        <w:rFonts w:hint="default"/>
        <w:lang w:val="ru-RU" w:eastAsia="en-US" w:bidi="ar-SA"/>
      </w:rPr>
    </w:lvl>
    <w:lvl w:ilvl="4">
      <w:numFmt w:val="bullet"/>
      <w:lvlText w:val="•"/>
      <w:lvlJc w:val="left"/>
      <w:pPr>
        <w:ind w:left="4342" w:hanging="456"/>
      </w:pPr>
      <w:rPr>
        <w:rFonts w:hint="default"/>
        <w:lang w:val="ru-RU" w:eastAsia="en-US" w:bidi="ar-SA"/>
      </w:rPr>
    </w:lvl>
    <w:lvl w:ilvl="5">
      <w:numFmt w:val="bullet"/>
      <w:lvlText w:val="•"/>
      <w:lvlJc w:val="left"/>
      <w:pPr>
        <w:ind w:left="5296" w:hanging="456"/>
      </w:pPr>
      <w:rPr>
        <w:rFonts w:hint="default"/>
        <w:lang w:val="ru-RU" w:eastAsia="en-US" w:bidi="ar-SA"/>
      </w:rPr>
    </w:lvl>
    <w:lvl w:ilvl="6">
      <w:numFmt w:val="bullet"/>
      <w:lvlText w:val="•"/>
      <w:lvlJc w:val="left"/>
      <w:pPr>
        <w:ind w:left="6250" w:hanging="456"/>
      </w:pPr>
      <w:rPr>
        <w:rFonts w:hint="default"/>
        <w:lang w:val="ru-RU" w:eastAsia="en-US" w:bidi="ar-SA"/>
      </w:rPr>
    </w:lvl>
    <w:lvl w:ilvl="7">
      <w:numFmt w:val="bullet"/>
      <w:lvlText w:val="•"/>
      <w:lvlJc w:val="left"/>
      <w:pPr>
        <w:ind w:left="7204" w:hanging="456"/>
      </w:pPr>
      <w:rPr>
        <w:rFonts w:hint="default"/>
        <w:lang w:val="ru-RU" w:eastAsia="en-US" w:bidi="ar-SA"/>
      </w:rPr>
    </w:lvl>
    <w:lvl w:ilvl="8">
      <w:numFmt w:val="bullet"/>
      <w:lvlText w:val="•"/>
      <w:lvlJc w:val="left"/>
      <w:pPr>
        <w:ind w:left="8158" w:hanging="456"/>
      </w:pPr>
      <w:rPr>
        <w:rFonts w:hint="default"/>
        <w:lang w:val="ru-RU" w:eastAsia="en-US" w:bidi="ar-SA"/>
      </w:rPr>
    </w:lvl>
  </w:abstractNum>
  <w:abstractNum w:abstractNumId="129" w15:restartNumberingAfterBreak="0">
    <w:nsid w:val="60F30297"/>
    <w:multiLevelType w:val="hybridMultilevel"/>
    <w:tmpl w:val="10ACE7A4"/>
    <w:lvl w:ilvl="0" w:tplc="1ECCF69A">
      <w:start w:val="1"/>
      <w:numFmt w:val="bullet"/>
      <w:lvlText w:val="-"/>
      <w:lvlJc w:val="left"/>
      <w:pPr>
        <w:ind w:left="8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CE081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E8DA06">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52570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60E632">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4EB3F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DCE41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04350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6EAF2C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0" w15:restartNumberingAfterBreak="0">
    <w:nsid w:val="615A7902"/>
    <w:multiLevelType w:val="hybridMultilevel"/>
    <w:tmpl w:val="49A6C80A"/>
    <w:lvl w:ilvl="0" w:tplc="B23AF8CC">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549E8598">
      <w:numFmt w:val="bullet"/>
      <w:lvlText w:val="•"/>
      <w:lvlJc w:val="left"/>
      <w:pPr>
        <w:ind w:left="1678" w:hanging="284"/>
      </w:pPr>
      <w:rPr>
        <w:rFonts w:hint="default"/>
        <w:lang w:val="ru-RU" w:eastAsia="en-US" w:bidi="ar-SA"/>
      </w:rPr>
    </w:lvl>
    <w:lvl w:ilvl="2" w:tplc="ACC480DE">
      <w:numFmt w:val="bullet"/>
      <w:lvlText w:val="•"/>
      <w:lvlJc w:val="left"/>
      <w:pPr>
        <w:ind w:left="2656" w:hanging="284"/>
      </w:pPr>
      <w:rPr>
        <w:rFonts w:hint="default"/>
        <w:lang w:val="ru-RU" w:eastAsia="en-US" w:bidi="ar-SA"/>
      </w:rPr>
    </w:lvl>
    <w:lvl w:ilvl="3" w:tplc="2E362978">
      <w:numFmt w:val="bullet"/>
      <w:lvlText w:val="•"/>
      <w:lvlJc w:val="left"/>
      <w:pPr>
        <w:ind w:left="3634" w:hanging="284"/>
      </w:pPr>
      <w:rPr>
        <w:rFonts w:hint="default"/>
        <w:lang w:val="ru-RU" w:eastAsia="en-US" w:bidi="ar-SA"/>
      </w:rPr>
    </w:lvl>
    <w:lvl w:ilvl="4" w:tplc="3DA0910C">
      <w:numFmt w:val="bullet"/>
      <w:lvlText w:val="•"/>
      <w:lvlJc w:val="left"/>
      <w:pPr>
        <w:ind w:left="4613" w:hanging="284"/>
      </w:pPr>
      <w:rPr>
        <w:rFonts w:hint="default"/>
        <w:lang w:val="ru-RU" w:eastAsia="en-US" w:bidi="ar-SA"/>
      </w:rPr>
    </w:lvl>
    <w:lvl w:ilvl="5" w:tplc="16D43690">
      <w:numFmt w:val="bullet"/>
      <w:lvlText w:val="•"/>
      <w:lvlJc w:val="left"/>
      <w:pPr>
        <w:ind w:left="5591" w:hanging="284"/>
      </w:pPr>
      <w:rPr>
        <w:rFonts w:hint="default"/>
        <w:lang w:val="ru-RU" w:eastAsia="en-US" w:bidi="ar-SA"/>
      </w:rPr>
    </w:lvl>
    <w:lvl w:ilvl="6" w:tplc="B22CEB30">
      <w:numFmt w:val="bullet"/>
      <w:lvlText w:val="•"/>
      <w:lvlJc w:val="left"/>
      <w:pPr>
        <w:ind w:left="6569" w:hanging="284"/>
      </w:pPr>
      <w:rPr>
        <w:rFonts w:hint="default"/>
        <w:lang w:val="ru-RU" w:eastAsia="en-US" w:bidi="ar-SA"/>
      </w:rPr>
    </w:lvl>
    <w:lvl w:ilvl="7" w:tplc="154ED44C">
      <w:numFmt w:val="bullet"/>
      <w:lvlText w:val="•"/>
      <w:lvlJc w:val="left"/>
      <w:pPr>
        <w:ind w:left="7548" w:hanging="284"/>
      </w:pPr>
      <w:rPr>
        <w:rFonts w:hint="default"/>
        <w:lang w:val="ru-RU" w:eastAsia="en-US" w:bidi="ar-SA"/>
      </w:rPr>
    </w:lvl>
    <w:lvl w:ilvl="8" w:tplc="FF7240C6">
      <w:numFmt w:val="bullet"/>
      <w:lvlText w:val="•"/>
      <w:lvlJc w:val="left"/>
      <w:pPr>
        <w:ind w:left="8526" w:hanging="284"/>
      </w:pPr>
      <w:rPr>
        <w:rFonts w:hint="default"/>
        <w:lang w:val="ru-RU" w:eastAsia="en-US" w:bidi="ar-SA"/>
      </w:rPr>
    </w:lvl>
  </w:abstractNum>
  <w:abstractNum w:abstractNumId="131" w15:restartNumberingAfterBreak="0">
    <w:nsid w:val="61B07119"/>
    <w:multiLevelType w:val="hybridMultilevel"/>
    <w:tmpl w:val="1406A2CC"/>
    <w:lvl w:ilvl="0" w:tplc="D8421A16">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06B6D79E">
      <w:numFmt w:val="bullet"/>
      <w:lvlText w:val="•"/>
      <w:lvlJc w:val="left"/>
      <w:pPr>
        <w:ind w:left="1678" w:hanging="284"/>
      </w:pPr>
      <w:rPr>
        <w:rFonts w:hint="default"/>
        <w:lang w:val="ru-RU" w:eastAsia="en-US" w:bidi="ar-SA"/>
      </w:rPr>
    </w:lvl>
    <w:lvl w:ilvl="2" w:tplc="61D237B4">
      <w:numFmt w:val="bullet"/>
      <w:lvlText w:val="•"/>
      <w:lvlJc w:val="left"/>
      <w:pPr>
        <w:ind w:left="2656" w:hanging="284"/>
      </w:pPr>
      <w:rPr>
        <w:rFonts w:hint="default"/>
        <w:lang w:val="ru-RU" w:eastAsia="en-US" w:bidi="ar-SA"/>
      </w:rPr>
    </w:lvl>
    <w:lvl w:ilvl="3" w:tplc="693ED9B6">
      <w:numFmt w:val="bullet"/>
      <w:lvlText w:val="•"/>
      <w:lvlJc w:val="left"/>
      <w:pPr>
        <w:ind w:left="3634" w:hanging="284"/>
      </w:pPr>
      <w:rPr>
        <w:rFonts w:hint="default"/>
        <w:lang w:val="ru-RU" w:eastAsia="en-US" w:bidi="ar-SA"/>
      </w:rPr>
    </w:lvl>
    <w:lvl w:ilvl="4" w:tplc="9418C480">
      <w:numFmt w:val="bullet"/>
      <w:lvlText w:val="•"/>
      <w:lvlJc w:val="left"/>
      <w:pPr>
        <w:ind w:left="4613" w:hanging="284"/>
      </w:pPr>
      <w:rPr>
        <w:rFonts w:hint="default"/>
        <w:lang w:val="ru-RU" w:eastAsia="en-US" w:bidi="ar-SA"/>
      </w:rPr>
    </w:lvl>
    <w:lvl w:ilvl="5" w:tplc="0032C1EE">
      <w:numFmt w:val="bullet"/>
      <w:lvlText w:val="•"/>
      <w:lvlJc w:val="left"/>
      <w:pPr>
        <w:ind w:left="5591" w:hanging="284"/>
      </w:pPr>
      <w:rPr>
        <w:rFonts w:hint="default"/>
        <w:lang w:val="ru-RU" w:eastAsia="en-US" w:bidi="ar-SA"/>
      </w:rPr>
    </w:lvl>
    <w:lvl w:ilvl="6" w:tplc="8278C0A2">
      <w:numFmt w:val="bullet"/>
      <w:lvlText w:val="•"/>
      <w:lvlJc w:val="left"/>
      <w:pPr>
        <w:ind w:left="6569" w:hanging="284"/>
      </w:pPr>
      <w:rPr>
        <w:rFonts w:hint="default"/>
        <w:lang w:val="ru-RU" w:eastAsia="en-US" w:bidi="ar-SA"/>
      </w:rPr>
    </w:lvl>
    <w:lvl w:ilvl="7" w:tplc="898418EE">
      <w:numFmt w:val="bullet"/>
      <w:lvlText w:val="•"/>
      <w:lvlJc w:val="left"/>
      <w:pPr>
        <w:ind w:left="7548" w:hanging="284"/>
      </w:pPr>
      <w:rPr>
        <w:rFonts w:hint="default"/>
        <w:lang w:val="ru-RU" w:eastAsia="en-US" w:bidi="ar-SA"/>
      </w:rPr>
    </w:lvl>
    <w:lvl w:ilvl="8" w:tplc="D61446DE">
      <w:numFmt w:val="bullet"/>
      <w:lvlText w:val="•"/>
      <w:lvlJc w:val="left"/>
      <w:pPr>
        <w:ind w:left="8526" w:hanging="284"/>
      </w:pPr>
      <w:rPr>
        <w:rFonts w:hint="default"/>
        <w:lang w:val="ru-RU" w:eastAsia="en-US" w:bidi="ar-SA"/>
      </w:rPr>
    </w:lvl>
  </w:abstractNum>
  <w:abstractNum w:abstractNumId="132" w15:restartNumberingAfterBreak="0">
    <w:nsid w:val="61D32FF8"/>
    <w:multiLevelType w:val="hybridMultilevel"/>
    <w:tmpl w:val="CDF0F16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3" w15:restartNumberingAfterBreak="0">
    <w:nsid w:val="627F60B1"/>
    <w:multiLevelType w:val="hybridMultilevel"/>
    <w:tmpl w:val="4CDAC04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4" w15:restartNumberingAfterBreak="0">
    <w:nsid w:val="62D25494"/>
    <w:multiLevelType w:val="hybridMultilevel"/>
    <w:tmpl w:val="D340E31A"/>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631B47D6"/>
    <w:multiLevelType w:val="hybridMultilevel"/>
    <w:tmpl w:val="27CC30C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6" w15:restartNumberingAfterBreak="0">
    <w:nsid w:val="64781C5B"/>
    <w:multiLevelType w:val="hybridMultilevel"/>
    <w:tmpl w:val="2392EF9C"/>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64D80D65"/>
    <w:multiLevelType w:val="hybridMultilevel"/>
    <w:tmpl w:val="C8EE0F54"/>
    <w:lvl w:ilvl="0" w:tplc="90162D58">
      <w:start w:val="1"/>
      <w:numFmt w:val="decimal"/>
      <w:lvlText w:val="%1."/>
      <w:lvlJc w:val="left"/>
      <w:pPr>
        <w:tabs>
          <w:tab w:val="num" w:pos="705"/>
        </w:tabs>
        <w:ind w:left="705" w:hanging="705"/>
      </w:pPr>
      <w:rPr>
        <w:rFonts w:cs="Times New Roman" w:hint="default"/>
      </w:rPr>
    </w:lvl>
    <w:lvl w:ilvl="1" w:tplc="5B3A2BAE">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8" w15:restartNumberingAfterBreak="0">
    <w:nsid w:val="654A018F"/>
    <w:multiLevelType w:val="hybridMultilevel"/>
    <w:tmpl w:val="1DB88B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9" w15:restartNumberingAfterBreak="0">
    <w:nsid w:val="654C66D1"/>
    <w:multiLevelType w:val="hybridMultilevel"/>
    <w:tmpl w:val="76EA4DFE"/>
    <w:lvl w:ilvl="0" w:tplc="A3403A5E">
      <w:start w:val="1"/>
      <w:numFmt w:val="russianLower"/>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40" w15:restartNumberingAfterBreak="0">
    <w:nsid w:val="66052122"/>
    <w:multiLevelType w:val="hybridMultilevel"/>
    <w:tmpl w:val="7E66AB9C"/>
    <w:lvl w:ilvl="0" w:tplc="018E073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15"/>
        <w:w w:val="99"/>
        <w:sz w:val="24"/>
        <w:szCs w:val="24"/>
        <w:lang w:val="ru-RU" w:eastAsia="en-US" w:bidi="ar-SA"/>
      </w:rPr>
    </w:lvl>
    <w:lvl w:ilvl="1" w:tplc="6ED2EA7E">
      <w:numFmt w:val="bullet"/>
      <w:lvlText w:val="•"/>
      <w:lvlJc w:val="left"/>
      <w:pPr>
        <w:ind w:left="1948" w:hanging="284"/>
      </w:pPr>
      <w:rPr>
        <w:rFonts w:hint="default"/>
        <w:lang w:val="ru-RU" w:eastAsia="en-US" w:bidi="ar-SA"/>
      </w:rPr>
    </w:lvl>
    <w:lvl w:ilvl="2" w:tplc="A2A2B21C">
      <w:numFmt w:val="bullet"/>
      <w:lvlText w:val="•"/>
      <w:lvlJc w:val="left"/>
      <w:pPr>
        <w:ind w:left="2896" w:hanging="284"/>
      </w:pPr>
      <w:rPr>
        <w:rFonts w:hint="default"/>
        <w:lang w:val="ru-RU" w:eastAsia="en-US" w:bidi="ar-SA"/>
      </w:rPr>
    </w:lvl>
    <w:lvl w:ilvl="3" w:tplc="7346DBC0">
      <w:numFmt w:val="bullet"/>
      <w:lvlText w:val="•"/>
      <w:lvlJc w:val="left"/>
      <w:pPr>
        <w:ind w:left="3844" w:hanging="284"/>
      </w:pPr>
      <w:rPr>
        <w:rFonts w:hint="default"/>
        <w:lang w:val="ru-RU" w:eastAsia="en-US" w:bidi="ar-SA"/>
      </w:rPr>
    </w:lvl>
    <w:lvl w:ilvl="4" w:tplc="183C1D82">
      <w:numFmt w:val="bullet"/>
      <w:lvlText w:val="•"/>
      <w:lvlJc w:val="left"/>
      <w:pPr>
        <w:ind w:left="4793" w:hanging="284"/>
      </w:pPr>
      <w:rPr>
        <w:rFonts w:hint="default"/>
        <w:lang w:val="ru-RU" w:eastAsia="en-US" w:bidi="ar-SA"/>
      </w:rPr>
    </w:lvl>
    <w:lvl w:ilvl="5" w:tplc="50346194">
      <w:numFmt w:val="bullet"/>
      <w:lvlText w:val="•"/>
      <w:lvlJc w:val="left"/>
      <w:pPr>
        <w:ind w:left="5741" w:hanging="284"/>
      </w:pPr>
      <w:rPr>
        <w:rFonts w:hint="default"/>
        <w:lang w:val="ru-RU" w:eastAsia="en-US" w:bidi="ar-SA"/>
      </w:rPr>
    </w:lvl>
    <w:lvl w:ilvl="6" w:tplc="D1D0CAF2">
      <w:numFmt w:val="bullet"/>
      <w:lvlText w:val="•"/>
      <w:lvlJc w:val="left"/>
      <w:pPr>
        <w:ind w:left="6689" w:hanging="284"/>
      </w:pPr>
      <w:rPr>
        <w:rFonts w:hint="default"/>
        <w:lang w:val="ru-RU" w:eastAsia="en-US" w:bidi="ar-SA"/>
      </w:rPr>
    </w:lvl>
    <w:lvl w:ilvl="7" w:tplc="1BCCC0FC">
      <w:numFmt w:val="bullet"/>
      <w:lvlText w:val="•"/>
      <w:lvlJc w:val="left"/>
      <w:pPr>
        <w:ind w:left="7638" w:hanging="284"/>
      </w:pPr>
      <w:rPr>
        <w:rFonts w:hint="default"/>
        <w:lang w:val="ru-RU" w:eastAsia="en-US" w:bidi="ar-SA"/>
      </w:rPr>
    </w:lvl>
    <w:lvl w:ilvl="8" w:tplc="F4E48236">
      <w:numFmt w:val="bullet"/>
      <w:lvlText w:val="•"/>
      <w:lvlJc w:val="left"/>
      <w:pPr>
        <w:ind w:left="8586" w:hanging="284"/>
      </w:pPr>
      <w:rPr>
        <w:rFonts w:hint="default"/>
        <w:lang w:val="ru-RU" w:eastAsia="en-US" w:bidi="ar-SA"/>
      </w:rPr>
    </w:lvl>
  </w:abstractNum>
  <w:abstractNum w:abstractNumId="141" w15:restartNumberingAfterBreak="0">
    <w:nsid w:val="66B914B2"/>
    <w:multiLevelType w:val="hybridMultilevel"/>
    <w:tmpl w:val="8DCE885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2" w15:restartNumberingAfterBreak="0">
    <w:nsid w:val="677A7732"/>
    <w:multiLevelType w:val="hybridMultilevel"/>
    <w:tmpl w:val="06B6C634"/>
    <w:lvl w:ilvl="0" w:tplc="65A834FC">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F8F226B8">
      <w:numFmt w:val="bullet"/>
      <w:lvlText w:val="•"/>
      <w:lvlJc w:val="left"/>
      <w:pPr>
        <w:ind w:left="1948" w:hanging="284"/>
      </w:pPr>
      <w:rPr>
        <w:rFonts w:hint="default"/>
        <w:lang w:val="ru-RU" w:eastAsia="en-US" w:bidi="ar-SA"/>
      </w:rPr>
    </w:lvl>
    <w:lvl w:ilvl="2" w:tplc="E4CE7078">
      <w:numFmt w:val="bullet"/>
      <w:lvlText w:val="•"/>
      <w:lvlJc w:val="left"/>
      <w:pPr>
        <w:ind w:left="2896" w:hanging="284"/>
      </w:pPr>
      <w:rPr>
        <w:rFonts w:hint="default"/>
        <w:lang w:val="ru-RU" w:eastAsia="en-US" w:bidi="ar-SA"/>
      </w:rPr>
    </w:lvl>
    <w:lvl w:ilvl="3" w:tplc="4504021C">
      <w:numFmt w:val="bullet"/>
      <w:lvlText w:val="•"/>
      <w:lvlJc w:val="left"/>
      <w:pPr>
        <w:ind w:left="3844" w:hanging="284"/>
      </w:pPr>
      <w:rPr>
        <w:rFonts w:hint="default"/>
        <w:lang w:val="ru-RU" w:eastAsia="en-US" w:bidi="ar-SA"/>
      </w:rPr>
    </w:lvl>
    <w:lvl w:ilvl="4" w:tplc="5E126DFA">
      <w:numFmt w:val="bullet"/>
      <w:lvlText w:val="•"/>
      <w:lvlJc w:val="left"/>
      <w:pPr>
        <w:ind w:left="4793" w:hanging="284"/>
      </w:pPr>
      <w:rPr>
        <w:rFonts w:hint="default"/>
        <w:lang w:val="ru-RU" w:eastAsia="en-US" w:bidi="ar-SA"/>
      </w:rPr>
    </w:lvl>
    <w:lvl w:ilvl="5" w:tplc="8ECED6D8">
      <w:numFmt w:val="bullet"/>
      <w:lvlText w:val="•"/>
      <w:lvlJc w:val="left"/>
      <w:pPr>
        <w:ind w:left="5741" w:hanging="284"/>
      </w:pPr>
      <w:rPr>
        <w:rFonts w:hint="default"/>
        <w:lang w:val="ru-RU" w:eastAsia="en-US" w:bidi="ar-SA"/>
      </w:rPr>
    </w:lvl>
    <w:lvl w:ilvl="6" w:tplc="A910367E">
      <w:numFmt w:val="bullet"/>
      <w:lvlText w:val="•"/>
      <w:lvlJc w:val="left"/>
      <w:pPr>
        <w:ind w:left="6689" w:hanging="284"/>
      </w:pPr>
      <w:rPr>
        <w:rFonts w:hint="default"/>
        <w:lang w:val="ru-RU" w:eastAsia="en-US" w:bidi="ar-SA"/>
      </w:rPr>
    </w:lvl>
    <w:lvl w:ilvl="7" w:tplc="0F267FA0">
      <w:numFmt w:val="bullet"/>
      <w:lvlText w:val="•"/>
      <w:lvlJc w:val="left"/>
      <w:pPr>
        <w:ind w:left="7638" w:hanging="284"/>
      </w:pPr>
      <w:rPr>
        <w:rFonts w:hint="default"/>
        <w:lang w:val="ru-RU" w:eastAsia="en-US" w:bidi="ar-SA"/>
      </w:rPr>
    </w:lvl>
    <w:lvl w:ilvl="8" w:tplc="B04E16F4">
      <w:numFmt w:val="bullet"/>
      <w:lvlText w:val="•"/>
      <w:lvlJc w:val="left"/>
      <w:pPr>
        <w:ind w:left="8586" w:hanging="284"/>
      </w:pPr>
      <w:rPr>
        <w:rFonts w:hint="default"/>
        <w:lang w:val="ru-RU" w:eastAsia="en-US" w:bidi="ar-SA"/>
      </w:rPr>
    </w:lvl>
  </w:abstractNum>
  <w:abstractNum w:abstractNumId="143" w15:restartNumberingAfterBreak="0">
    <w:nsid w:val="67D51764"/>
    <w:multiLevelType w:val="hybridMultilevel"/>
    <w:tmpl w:val="2576941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4" w15:restartNumberingAfterBreak="0">
    <w:nsid w:val="68042B6D"/>
    <w:multiLevelType w:val="hybridMultilevel"/>
    <w:tmpl w:val="56CADAF2"/>
    <w:lvl w:ilvl="0" w:tplc="ACA0ED12">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45" w15:restartNumberingAfterBreak="0">
    <w:nsid w:val="6B4469B0"/>
    <w:multiLevelType w:val="hybridMultilevel"/>
    <w:tmpl w:val="B6765E0C"/>
    <w:lvl w:ilvl="0" w:tplc="A3403A5E">
      <w:start w:val="1"/>
      <w:numFmt w:val="russianLower"/>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46" w15:restartNumberingAfterBreak="0">
    <w:nsid w:val="6BC117BA"/>
    <w:multiLevelType w:val="hybridMultilevel"/>
    <w:tmpl w:val="F5707DA8"/>
    <w:lvl w:ilvl="0" w:tplc="1924FC8C">
      <w:start w:val="1"/>
      <w:numFmt w:val="decimal"/>
      <w:lvlText w:val="%1."/>
      <w:lvlJc w:val="left"/>
      <w:pPr>
        <w:ind w:left="949" w:hanging="240"/>
        <w:jc w:val="left"/>
      </w:pPr>
      <w:rPr>
        <w:rFonts w:ascii="Times New Roman" w:eastAsia="Times New Roman" w:hAnsi="Times New Roman" w:cs="Times New Roman" w:hint="default"/>
        <w:b/>
        <w:bCs/>
        <w:i w:val="0"/>
        <w:iCs w:val="0"/>
        <w:spacing w:val="0"/>
        <w:w w:val="99"/>
        <w:sz w:val="24"/>
        <w:szCs w:val="24"/>
        <w:lang w:val="ru-RU" w:eastAsia="en-US" w:bidi="ar-SA"/>
      </w:rPr>
    </w:lvl>
    <w:lvl w:ilvl="1" w:tplc="1D8C03AC">
      <w:start w:val="1"/>
      <w:numFmt w:val="decimal"/>
      <w:lvlText w:val="%2."/>
      <w:lvlJc w:val="left"/>
      <w:pPr>
        <w:ind w:left="890" w:hanging="181"/>
        <w:jc w:val="left"/>
      </w:pPr>
      <w:rPr>
        <w:rFonts w:ascii="Times New Roman" w:eastAsia="Times New Roman" w:hAnsi="Times New Roman" w:cs="Times New Roman" w:hint="default"/>
        <w:b w:val="0"/>
        <w:bCs w:val="0"/>
        <w:i w:val="0"/>
        <w:iCs w:val="0"/>
        <w:spacing w:val="0"/>
        <w:w w:val="95"/>
        <w:sz w:val="22"/>
        <w:szCs w:val="22"/>
        <w:lang w:val="ru-RU" w:eastAsia="en-US" w:bidi="ar-SA"/>
      </w:rPr>
    </w:lvl>
    <w:lvl w:ilvl="2" w:tplc="4B320DD0">
      <w:numFmt w:val="bullet"/>
      <w:lvlText w:val="•"/>
      <w:lvlJc w:val="left"/>
      <w:pPr>
        <w:ind w:left="1000" w:hanging="181"/>
      </w:pPr>
      <w:rPr>
        <w:rFonts w:hint="default"/>
        <w:lang w:val="ru-RU" w:eastAsia="en-US" w:bidi="ar-SA"/>
      </w:rPr>
    </w:lvl>
    <w:lvl w:ilvl="3" w:tplc="54A8313E">
      <w:numFmt w:val="bullet"/>
      <w:lvlText w:val="•"/>
      <w:lvlJc w:val="left"/>
      <w:pPr>
        <w:ind w:left="2185" w:hanging="181"/>
      </w:pPr>
      <w:rPr>
        <w:rFonts w:hint="default"/>
        <w:lang w:val="ru-RU" w:eastAsia="en-US" w:bidi="ar-SA"/>
      </w:rPr>
    </w:lvl>
    <w:lvl w:ilvl="4" w:tplc="7E24B5F0">
      <w:numFmt w:val="bullet"/>
      <w:lvlText w:val="•"/>
      <w:lvlJc w:val="left"/>
      <w:pPr>
        <w:ind w:left="3370" w:hanging="181"/>
      </w:pPr>
      <w:rPr>
        <w:rFonts w:hint="default"/>
        <w:lang w:val="ru-RU" w:eastAsia="en-US" w:bidi="ar-SA"/>
      </w:rPr>
    </w:lvl>
    <w:lvl w:ilvl="5" w:tplc="29C28030">
      <w:numFmt w:val="bullet"/>
      <w:lvlText w:val="•"/>
      <w:lvlJc w:val="left"/>
      <w:pPr>
        <w:ind w:left="4556" w:hanging="181"/>
      </w:pPr>
      <w:rPr>
        <w:rFonts w:hint="default"/>
        <w:lang w:val="ru-RU" w:eastAsia="en-US" w:bidi="ar-SA"/>
      </w:rPr>
    </w:lvl>
    <w:lvl w:ilvl="6" w:tplc="1F66ECDC">
      <w:numFmt w:val="bullet"/>
      <w:lvlText w:val="•"/>
      <w:lvlJc w:val="left"/>
      <w:pPr>
        <w:ind w:left="5741" w:hanging="181"/>
      </w:pPr>
      <w:rPr>
        <w:rFonts w:hint="default"/>
        <w:lang w:val="ru-RU" w:eastAsia="en-US" w:bidi="ar-SA"/>
      </w:rPr>
    </w:lvl>
    <w:lvl w:ilvl="7" w:tplc="73028C40">
      <w:numFmt w:val="bullet"/>
      <w:lvlText w:val="•"/>
      <w:lvlJc w:val="left"/>
      <w:pPr>
        <w:ind w:left="6926" w:hanging="181"/>
      </w:pPr>
      <w:rPr>
        <w:rFonts w:hint="default"/>
        <w:lang w:val="ru-RU" w:eastAsia="en-US" w:bidi="ar-SA"/>
      </w:rPr>
    </w:lvl>
    <w:lvl w:ilvl="8" w:tplc="0A8E33F0">
      <w:numFmt w:val="bullet"/>
      <w:lvlText w:val="•"/>
      <w:lvlJc w:val="left"/>
      <w:pPr>
        <w:ind w:left="8112" w:hanging="181"/>
      </w:pPr>
      <w:rPr>
        <w:rFonts w:hint="default"/>
        <w:lang w:val="ru-RU" w:eastAsia="en-US" w:bidi="ar-SA"/>
      </w:rPr>
    </w:lvl>
  </w:abstractNum>
  <w:abstractNum w:abstractNumId="147" w15:restartNumberingAfterBreak="0">
    <w:nsid w:val="6BC40092"/>
    <w:multiLevelType w:val="hybridMultilevel"/>
    <w:tmpl w:val="04D83D26"/>
    <w:lvl w:ilvl="0" w:tplc="A3403A5E">
      <w:start w:val="1"/>
      <w:numFmt w:val="russianLower"/>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8" w15:restartNumberingAfterBreak="0">
    <w:nsid w:val="6E58631B"/>
    <w:multiLevelType w:val="hybridMultilevel"/>
    <w:tmpl w:val="7FA07D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9" w15:restartNumberingAfterBreak="0">
    <w:nsid w:val="6F81061E"/>
    <w:multiLevelType w:val="hybridMultilevel"/>
    <w:tmpl w:val="BADCF9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0" w15:restartNumberingAfterBreak="0">
    <w:nsid w:val="6F9E487D"/>
    <w:multiLevelType w:val="hybridMultilevel"/>
    <w:tmpl w:val="4B28913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1" w15:restartNumberingAfterBreak="0">
    <w:nsid w:val="70F06F76"/>
    <w:multiLevelType w:val="hybridMultilevel"/>
    <w:tmpl w:val="C36EEC6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71A515DC"/>
    <w:multiLevelType w:val="hybridMultilevel"/>
    <w:tmpl w:val="B3265F0C"/>
    <w:lvl w:ilvl="0" w:tplc="A4DADC76">
      <w:start w:val="1"/>
      <w:numFmt w:val="decimal"/>
      <w:lvlText w:val="%1)"/>
      <w:lvlJc w:val="left"/>
      <w:pPr>
        <w:ind w:left="10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6AC846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882B5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8C535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E255B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20409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2A4EA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ECE7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57C0B6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3" w15:restartNumberingAfterBreak="0">
    <w:nsid w:val="722F47F9"/>
    <w:multiLevelType w:val="hybridMultilevel"/>
    <w:tmpl w:val="B69C0D3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4" w15:restartNumberingAfterBreak="0">
    <w:nsid w:val="733803FF"/>
    <w:multiLevelType w:val="hybridMultilevel"/>
    <w:tmpl w:val="DA7C63CA"/>
    <w:lvl w:ilvl="0" w:tplc="22CA057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7412398D"/>
    <w:multiLevelType w:val="hybridMultilevel"/>
    <w:tmpl w:val="254ACD60"/>
    <w:lvl w:ilvl="0" w:tplc="8BD84FD6">
      <w:start w:val="1"/>
      <w:numFmt w:val="decimal"/>
      <w:lvlText w:val="%1."/>
      <w:lvlJc w:val="left"/>
      <w:pPr>
        <w:ind w:left="709" w:hanging="240"/>
        <w:jc w:val="left"/>
      </w:pPr>
      <w:rPr>
        <w:rFonts w:ascii="Times New Roman" w:eastAsia="Times New Roman" w:hAnsi="Times New Roman" w:cs="Times New Roman" w:hint="default"/>
        <w:b w:val="0"/>
        <w:bCs w:val="0"/>
        <w:i w:val="0"/>
        <w:iCs w:val="0"/>
        <w:spacing w:val="0"/>
        <w:w w:val="92"/>
        <w:sz w:val="24"/>
        <w:szCs w:val="24"/>
        <w:lang w:val="ru-RU" w:eastAsia="en-US" w:bidi="ar-SA"/>
      </w:rPr>
    </w:lvl>
    <w:lvl w:ilvl="1" w:tplc="3104E4C4">
      <w:numFmt w:val="bullet"/>
      <w:lvlText w:val="•"/>
      <w:lvlJc w:val="left"/>
      <w:pPr>
        <w:ind w:left="1678" w:hanging="240"/>
      </w:pPr>
      <w:rPr>
        <w:rFonts w:hint="default"/>
        <w:lang w:val="ru-RU" w:eastAsia="en-US" w:bidi="ar-SA"/>
      </w:rPr>
    </w:lvl>
    <w:lvl w:ilvl="2" w:tplc="B12C7AB4">
      <w:numFmt w:val="bullet"/>
      <w:lvlText w:val="•"/>
      <w:lvlJc w:val="left"/>
      <w:pPr>
        <w:ind w:left="2656" w:hanging="240"/>
      </w:pPr>
      <w:rPr>
        <w:rFonts w:hint="default"/>
        <w:lang w:val="ru-RU" w:eastAsia="en-US" w:bidi="ar-SA"/>
      </w:rPr>
    </w:lvl>
    <w:lvl w:ilvl="3" w:tplc="BD6C5F80">
      <w:numFmt w:val="bullet"/>
      <w:lvlText w:val="•"/>
      <w:lvlJc w:val="left"/>
      <w:pPr>
        <w:ind w:left="3634" w:hanging="240"/>
      </w:pPr>
      <w:rPr>
        <w:rFonts w:hint="default"/>
        <w:lang w:val="ru-RU" w:eastAsia="en-US" w:bidi="ar-SA"/>
      </w:rPr>
    </w:lvl>
    <w:lvl w:ilvl="4" w:tplc="11F2BDA4">
      <w:numFmt w:val="bullet"/>
      <w:lvlText w:val="•"/>
      <w:lvlJc w:val="left"/>
      <w:pPr>
        <w:ind w:left="4613" w:hanging="240"/>
      </w:pPr>
      <w:rPr>
        <w:rFonts w:hint="default"/>
        <w:lang w:val="ru-RU" w:eastAsia="en-US" w:bidi="ar-SA"/>
      </w:rPr>
    </w:lvl>
    <w:lvl w:ilvl="5" w:tplc="B2AC151E">
      <w:numFmt w:val="bullet"/>
      <w:lvlText w:val="•"/>
      <w:lvlJc w:val="left"/>
      <w:pPr>
        <w:ind w:left="5591" w:hanging="240"/>
      </w:pPr>
      <w:rPr>
        <w:rFonts w:hint="default"/>
        <w:lang w:val="ru-RU" w:eastAsia="en-US" w:bidi="ar-SA"/>
      </w:rPr>
    </w:lvl>
    <w:lvl w:ilvl="6" w:tplc="99060F22">
      <w:numFmt w:val="bullet"/>
      <w:lvlText w:val="•"/>
      <w:lvlJc w:val="left"/>
      <w:pPr>
        <w:ind w:left="6569" w:hanging="240"/>
      </w:pPr>
      <w:rPr>
        <w:rFonts w:hint="default"/>
        <w:lang w:val="ru-RU" w:eastAsia="en-US" w:bidi="ar-SA"/>
      </w:rPr>
    </w:lvl>
    <w:lvl w:ilvl="7" w:tplc="D97268BA">
      <w:numFmt w:val="bullet"/>
      <w:lvlText w:val="•"/>
      <w:lvlJc w:val="left"/>
      <w:pPr>
        <w:ind w:left="7548" w:hanging="240"/>
      </w:pPr>
      <w:rPr>
        <w:rFonts w:hint="default"/>
        <w:lang w:val="ru-RU" w:eastAsia="en-US" w:bidi="ar-SA"/>
      </w:rPr>
    </w:lvl>
    <w:lvl w:ilvl="8" w:tplc="43D6E6F6">
      <w:numFmt w:val="bullet"/>
      <w:lvlText w:val="•"/>
      <w:lvlJc w:val="left"/>
      <w:pPr>
        <w:ind w:left="8526" w:hanging="240"/>
      </w:pPr>
      <w:rPr>
        <w:rFonts w:hint="default"/>
        <w:lang w:val="ru-RU" w:eastAsia="en-US" w:bidi="ar-SA"/>
      </w:rPr>
    </w:lvl>
  </w:abstractNum>
  <w:abstractNum w:abstractNumId="156" w15:restartNumberingAfterBreak="0">
    <w:nsid w:val="76796088"/>
    <w:multiLevelType w:val="hybridMultilevel"/>
    <w:tmpl w:val="12F48FE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7" w15:restartNumberingAfterBreak="0">
    <w:nsid w:val="788D04BA"/>
    <w:multiLevelType w:val="hybridMultilevel"/>
    <w:tmpl w:val="EF041320"/>
    <w:lvl w:ilvl="0" w:tplc="0A92E7FA">
      <w:start w:val="1"/>
      <w:numFmt w:val="decimal"/>
      <w:lvlText w:val="%1."/>
      <w:lvlJc w:val="left"/>
      <w:pPr>
        <w:ind w:left="709" w:hanging="240"/>
        <w:jc w:val="left"/>
      </w:pPr>
      <w:rPr>
        <w:rFonts w:ascii="Times New Roman" w:eastAsia="Times New Roman" w:hAnsi="Times New Roman" w:cs="Times New Roman" w:hint="default"/>
        <w:b w:val="0"/>
        <w:bCs w:val="0"/>
        <w:i w:val="0"/>
        <w:iCs w:val="0"/>
        <w:spacing w:val="0"/>
        <w:w w:val="92"/>
        <w:sz w:val="24"/>
        <w:szCs w:val="24"/>
        <w:lang w:val="ru-RU" w:eastAsia="en-US" w:bidi="ar-SA"/>
      </w:rPr>
    </w:lvl>
    <w:lvl w:ilvl="1" w:tplc="E8467560">
      <w:numFmt w:val="bullet"/>
      <w:lvlText w:val="•"/>
      <w:lvlJc w:val="left"/>
      <w:pPr>
        <w:ind w:left="1678" w:hanging="240"/>
      </w:pPr>
      <w:rPr>
        <w:rFonts w:hint="default"/>
        <w:lang w:val="ru-RU" w:eastAsia="en-US" w:bidi="ar-SA"/>
      </w:rPr>
    </w:lvl>
    <w:lvl w:ilvl="2" w:tplc="7AAA2D36">
      <w:numFmt w:val="bullet"/>
      <w:lvlText w:val="•"/>
      <w:lvlJc w:val="left"/>
      <w:pPr>
        <w:ind w:left="2656" w:hanging="240"/>
      </w:pPr>
      <w:rPr>
        <w:rFonts w:hint="default"/>
        <w:lang w:val="ru-RU" w:eastAsia="en-US" w:bidi="ar-SA"/>
      </w:rPr>
    </w:lvl>
    <w:lvl w:ilvl="3" w:tplc="F118BCFE">
      <w:numFmt w:val="bullet"/>
      <w:lvlText w:val="•"/>
      <w:lvlJc w:val="left"/>
      <w:pPr>
        <w:ind w:left="3634" w:hanging="240"/>
      </w:pPr>
      <w:rPr>
        <w:rFonts w:hint="default"/>
        <w:lang w:val="ru-RU" w:eastAsia="en-US" w:bidi="ar-SA"/>
      </w:rPr>
    </w:lvl>
    <w:lvl w:ilvl="4" w:tplc="DB5C0E64">
      <w:numFmt w:val="bullet"/>
      <w:lvlText w:val="•"/>
      <w:lvlJc w:val="left"/>
      <w:pPr>
        <w:ind w:left="4613" w:hanging="240"/>
      </w:pPr>
      <w:rPr>
        <w:rFonts w:hint="default"/>
        <w:lang w:val="ru-RU" w:eastAsia="en-US" w:bidi="ar-SA"/>
      </w:rPr>
    </w:lvl>
    <w:lvl w:ilvl="5" w:tplc="943C2B20">
      <w:numFmt w:val="bullet"/>
      <w:lvlText w:val="•"/>
      <w:lvlJc w:val="left"/>
      <w:pPr>
        <w:ind w:left="5591" w:hanging="240"/>
      </w:pPr>
      <w:rPr>
        <w:rFonts w:hint="default"/>
        <w:lang w:val="ru-RU" w:eastAsia="en-US" w:bidi="ar-SA"/>
      </w:rPr>
    </w:lvl>
    <w:lvl w:ilvl="6" w:tplc="F73ED078">
      <w:numFmt w:val="bullet"/>
      <w:lvlText w:val="•"/>
      <w:lvlJc w:val="left"/>
      <w:pPr>
        <w:ind w:left="6569" w:hanging="240"/>
      </w:pPr>
      <w:rPr>
        <w:rFonts w:hint="default"/>
        <w:lang w:val="ru-RU" w:eastAsia="en-US" w:bidi="ar-SA"/>
      </w:rPr>
    </w:lvl>
    <w:lvl w:ilvl="7" w:tplc="28ACD1F4">
      <w:numFmt w:val="bullet"/>
      <w:lvlText w:val="•"/>
      <w:lvlJc w:val="left"/>
      <w:pPr>
        <w:ind w:left="7548" w:hanging="240"/>
      </w:pPr>
      <w:rPr>
        <w:rFonts w:hint="default"/>
        <w:lang w:val="ru-RU" w:eastAsia="en-US" w:bidi="ar-SA"/>
      </w:rPr>
    </w:lvl>
    <w:lvl w:ilvl="8" w:tplc="029EBEA0">
      <w:numFmt w:val="bullet"/>
      <w:lvlText w:val="•"/>
      <w:lvlJc w:val="left"/>
      <w:pPr>
        <w:ind w:left="8526" w:hanging="240"/>
      </w:pPr>
      <w:rPr>
        <w:rFonts w:hint="default"/>
        <w:lang w:val="ru-RU" w:eastAsia="en-US" w:bidi="ar-SA"/>
      </w:rPr>
    </w:lvl>
  </w:abstractNum>
  <w:abstractNum w:abstractNumId="158" w15:restartNumberingAfterBreak="0">
    <w:nsid w:val="79B14F2B"/>
    <w:multiLevelType w:val="hybridMultilevel"/>
    <w:tmpl w:val="C7D0335A"/>
    <w:lvl w:ilvl="0" w:tplc="735C2900">
      <w:start w:val="1"/>
      <w:numFmt w:val="decimal"/>
      <w:lvlText w:val="%1)"/>
      <w:lvlJc w:val="left"/>
      <w:pPr>
        <w:ind w:left="1074" w:hanging="365"/>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428AFF32">
      <w:numFmt w:val="bullet"/>
      <w:lvlText w:val="•"/>
      <w:lvlJc w:val="left"/>
      <w:pPr>
        <w:ind w:left="2020" w:hanging="365"/>
      </w:pPr>
      <w:rPr>
        <w:rFonts w:hint="default"/>
        <w:lang w:val="ru-RU" w:eastAsia="en-US" w:bidi="ar-SA"/>
      </w:rPr>
    </w:lvl>
    <w:lvl w:ilvl="2" w:tplc="A7947EA2">
      <w:numFmt w:val="bullet"/>
      <w:lvlText w:val="•"/>
      <w:lvlJc w:val="left"/>
      <w:pPr>
        <w:ind w:left="2960" w:hanging="365"/>
      </w:pPr>
      <w:rPr>
        <w:rFonts w:hint="default"/>
        <w:lang w:val="ru-RU" w:eastAsia="en-US" w:bidi="ar-SA"/>
      </w:rPr>
    </w:lvl>
    <w:lvl w:ilvl="3" w:tplc="724AED5E">
      <w:numFmt w:val="bullet"/>
      <w:lvlText w:val="•"/>
      <w:lvlJc w:val="left"/>
      <w:pPr>
        <w:ind w:left="3900" w:hanging="365"/>
      </w:pPr>
      <w:rPr>
        <w:rFonts w:hint="default"/>
        <w:lang w:val="ru-RU" w:eastAsia="en-US" w:bidi="ar-SA"/>
      </w:rPr>
    </w:lvl>
    <w:lvl w:ilvl="4" w:tplc="D5280442">
      <w:numFmt w:val="bullet"/>
      <w:lvlText w:val="•"/>
      <w:lvlJc w:val="left"/>
      <w:pPr>
        <w:ind w:left="4841" w:hanging="365"/>
      </w:pPr>
      <w:rPr>
        <w:rFonts w:hint="default"/>
        <w:lang w:val="ru-RU" w:eastAsia="en-US" w:bidi="ar-SA"/>
      </w:rPr>
    </w:lvl>
    <w:lvl w:ilvl="5" w:tplc="BB9005D2">
      <w:numFmt w:val="bullet"/>
      <w:lvlText w:val="•"/>
      <w:lvlJc w:val="left"/>
      <w:pPr>
        <w:ind w:left="5781" w:hanging="365"/>
      </w:pPr>
      <w:rPr>
        <w:rFonts w:hint="default"/>
        <w:lang w:val="ru-RU" w:eastAsia="en-US" w:bidi="ar-SA"/>
      </w:rPr>
    </w:lvl>
    <w:lvl w:ilvl="6" w:tplc="946ED596">
      <w:numFmt w:val="bullet"/>
      <w:lvlText w:val="•"/>
      <w:lvlJc w:val="left"/>
      <w:pPr>
        <w:ind w:left="6721" w:hanging="365"/>
      </w:pPr>
      <w:rPr>
        <w:rFonts w:hint="default"/>
        <w:lang w:val="ru-RU" w:eastAsia="en-US" w:bidi="ar-SA"/>
      </w:rPr>
    </w:lvl>
    <w:lvl w:ilvl="7" w:tplc="53763A18">
      <w:numFmt w:val="bullet"/>
      <w:lvlText w:val="•"/>
      <w:lvlJc w:val="left"/>
      <w:pPr>
        <w:ind w:left="7662" w:hanging="365"/>
      </w:pPr>
      <w:rPr>
        <w:rFonts w:hint="default"/>
        <w:lang w:val="ru-RU" w:eastAsia="en-US" w:bidi="ar-SA"/>
      </w:rPr>
    </w:lvl>
    <w:lvl w:ilvl="8" w:tplc="0D9A1C4C">
      <w:numFmt w:val="bullet"/>
      <w:lvlText w:val="•"/>
      <w:lvlJc w:val="left"/>
      <w:pPr>
        <w:ind w:left="8602" w:hanging="365"/>
      </w:pPr>
      <w:rPr>
        <w:rFonts w:hint="default"/>
        <w:lang w:val="ru-RU" w:eastAsia="en-US" w:bidi="ar-SA"/>
      </w:rPr>
    </w:lvl>
  </w:abstractNum>
  <w:abstractNum w:abstractNumId="159" w15:restartNumberingAfterBreak="0">
    <w:nsid w:val="7A961278"/>
    <w:multiLevelType w:val="hybridMultilevel"/>
    <w:tmpl w:val="7F8A77A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0" w15:restartNumberingAfterBreak="0">
    <w:nsid w:val="7B3C061F"/>
    <w:multiLevelType w:val="hybridMultilevel"/>
    <w:tmpl w:val="10468DCE"/>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7BA1103F"/>
    <w:multiLevelType w:val="hybridMultilevel"/>
    <w:tmpl w:val="E23A87A4"/>
    <w:lvl w:ilvl="0" w:tplc="1EE232CE">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58B6D9A0">
      <w:numFmt w:val="bullet"/>
      <w:lvlText w:val="•"/>
      <w:lvlJc w:val="left"/>
      <w:pPr>
        <w:ind w:left="1948" w:hanging="284"/>
      </w:pPr>
      <w:rPr>
        <w:rFonts w:hint="default"/>
        <w:lang w:val="ru-RU" w:eastAsia="en-US" w:bidi="ar-SA"/>
      </w:rPr>
    </w:lvl>
    <w:lvl w:ilvl="2" w:tplc="7A105C68">
      <w:numFmt w:val="bullet"/>
      <w:lvlText w:val="•"/>
      <w:lvlJc w:val="left"/>
      <w:pPr>
        <w:ind w:left="2896" w:hanging="284"/>
      </w:pPr>
      <w:rPr>
        <w:rFonts w:hint="default"/>
        <w:lang w:val="ru-RU" w:eastAsia="en-US" w:bidi="ar-SA"/>
      </w:rPr>
    </w:lvl>
    <w:lvl w:ilvl="3" w:tplc="7A70930E">
      <w:numFmt w:val="bullet"/>
      <w:lvlText w:val="•"/>
      <w:lvlJc w:val="left"/>
      <w:pPr>
        <w:ind w:left="3844" w:hanging="284"/>
      </w:pPr>
      <w:rPr>
        <w:rFonts w:hint="default"/>
        <w:lang w:val="ru-RU" w:eastAsia="en-US" w:bidi="ar-SA"/>
      </w:rPr>
    </w:lvl>
    <w:lvl w:ilvl="4" w:tplc="28BABBE4">
      <w:numFmt w:val="bullet"/>
      <w:lvlText w:val="•"/>
      <w:lvlJc w:val="left"/>
      <w:pPr>
        <w:ind w:left="4793" w:hanging="284"/>
      </w:pPr>
      <w:rPr>
        <w:rFonts w:hint="default"/>
        <w:lang w:val="ru-RU" w:eastAsia="en-US" w:bidi="ar-SA"/>
      </w:rPr>
    </w:lvl>
    <w:lvl w:ilvl="5" w:tplc="9BEE695A">
      <w:numFmt w:val="bullet"/>
      <w:lvlText w:val="•"/>
      <w:lvlJc w:val="left"/>
      <w:pPr>
        <w:ind w:left="5741" w:hanging="284"/>
      </w:pPr>
      <w:rPr>
        <w:rFonts w:hint="default"/>
        <w:lang w:val="ru-RU" w:eastAsia="en-US" w:bidi="ar-SA"/>
      </w:rPr>
    </w:lvl>
    <w:lvl w:ilvl="6" w:tplc="FABA5248">
      <w:numFmt w:val="bullet"/>
      <w:lvlText w:val="•"/>
      <w:lvlJc w:val="left"/>
      <w:pPr>
        <w:ind w:left="6689" w:hanging="284"/>
      </w:pPr>
      <w:rPr>
        <w:rFonts w:hint="default"/>
        <w:lang w:val="ru-RU" w:eastAsia="en-US" w:bidi="ar-SA"/>
      </w:rPr>
    </w:lvl>
    <w:lvl w:ilvl="7" w:tplc="FD3C6C3E">
      <w:numFmt w:val="bullet"/>
      <w:lvlText w:val="•"/>
      <w:lvlJc w:val="left"/>
      <w:pPr>
        <w:ind w:left="7638" w:hanging="284"/>
      </w:pPr>
      <w:rPr>
        <w:rFonts w:hint="default"/>
        <w:lang w:val="ru-RU" w:eastAsia="en-US" w:bidi="ar-SA"/>
      </w:rPr>
    </w:lvl>
    <w:lvl w:ilvl="8" w:tplc="F2F8D4DA">
      <w:numFmt w:val="bullet"/>
      <w:lvlText w:val="•"/>
      <w:lvlJc w:val="left"/>
      <w:pPr>
        <w:ind w:left="8586" w:hanging="284"/>
      </w:pPr>
      <w:rPr>
        <w:rFonts w:hint="default"/>
        <w:lang w:val="ru-RU" w:eastAsia="en-US" w:bidi="ar-SA"/>
      </w:rPr>
    </w:lvl>
  </w:abstractNum>
  <w:abstractNum w:abstractNumId="162" w15:restartNumberingAfterBreak="0">
    <w:nsid w:val="7BE26858"/>
    <w:multiLevelType w:val="multilevel"/>
    <w:tmpl w:val="0E923C7C"/>
    <w:lvl w:ilvl="0">
      <w:start w:val="1"/>
      <w:numFmt w:val="decimal"/>
      <w:lvlText w:val="%1"/>
      <w:lvlJc w:val="left"/>
      <w:pPr>
        <w:ind w:left="1414" w:hanging="392"/>
      </w:pPr>
      <w:rPr>
        <w:rFonts w:hint="default"/>
        <w:lang w:val="ru-RU" w:eastAsia="en-US" w:bidi="ar-SA"/>
      </w:rPr>
    </w:lvl>
    <w:lvl w:ilvl="1">
      <w:start w:val="2"/>
      <w:numFmt w:val="decimal"/>
      <w:lvlText w:val="%1.%2"/>
      <w:lvlJc w:val="left"/>
      <w:pPr>
        <w:ind w:left="1414" w:hanging="392"/>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3149" w:hanging="392"/>
      </w:pPr>
      <w:rPr>
        <w:rFonts w:hint="default"/>
        <w:lang w:val="ru-RU" w:eastAsia="en-US" w:bidi="ar-SA"/>
      </w:rPr>
    </w:lvl>
    <w:lvl w:ilvl="3">
      <w:numFmt w:val="bullet"/>
      <w:lvlText w:val="•"/>
      <w:lvlJc w:val="left"/>
      <w:pPr>
        <w:ind w:left="4013" w:hanging="392"/>
      </w:pPr>
      <w:rPr>
        <w:rFonts w:hint="default"/>
        <w:lang w:val="ru-RU" w:eastAsia="en-US" w:bidi="ar-SA"/>
      </w:rPr>
    </w:lvl>
    <w:lvl w:ilvl="4">
      <w:numFmt w:val="bullet"/>
      <w:lvlText w:val="•"/>
      <w:lvlJc w:val="left"/>
      <w:pPr>
        <w:ind w:left="4878" w:hanging="392"/>
      </w:pPr>
      <w:rPr>
        <w:rFonts w:hint="default"/>
        <w:lang w:val="ru-RU" w:eastAsia="en-US" w:bidi="ar-SA"/>
      </w:rPr>
    </w:lvl>
    <w:lvl w:ilvl="5">
      <w:numFmt w:val="bullet"/>
      <w:lvlText w:val="•"/>
      <w:lvlJc w:val="left"/>
      <w:pPr>
        <w:ind w:left="5743" w:hanging="392"/>
      </w:pPr>
      <w:rPr>
        <w:rFonts w:hint="default"/>
        <w:lang w:val="ru-RU" w:eastAsia="en-US" w:bidi="ar-SA"/>
      </w:rPr>
    </w:lvl>
    <w:lvl w:ilvl="6">
      <w:numFmt w:val="bullet"/>
      <w:lvlText w:val="•"/>
      <w:lvlJc w:val="left"/>
      <w:pPr>
        <w:ind w:left="6607" w:hanging="392"/>
      </w:pPr>
      <w:rPr>
        <w:rFonts w:hint="default"/>
        <w:lang w:val="ru-RU" w:eastAsia="en-US" w:bidi="ar-SA"/>
      </w:rPr>
    </w:lvl>
    <w:lvl w:ilvl="7">
      <w:numFmt w:val="bullet"/>
      <w:lvlText w:val="•"/>
      <w:lvlJc w:val="left"/>
      <w:pPr>
        <w:ind w:left="7472" w:hanging="392"/>
      </w:pPr>
      <w:rPr>
        <w:rFonts w:hint="default"/>
        <w:lang w:val="ru-RU" w:eastAsia="en-US" w:bidi="ar-SA"/>
      </w:rPr>
    </w:lvl>
    <w:lvl w:ilvl="8">
      <w:numFmt w:val="bullet"/>
      <w:lvlText w:val="•"/>
      <w:lvlJc w:val="left"/>
      <w:pPr>
        <w:ind w:left="8337" w:hanging="392"/>
      </w:pPr>
      <w:rPr>
        <w:rFonts w:hint="default"/>
        <w:lang w:val="ru-RU" w:eastAsia="en-US" w:bidi="ar-SA"/>
      </w:rPr>
    </w:lvl>
  </w:abstractNum>
  <w:abstractNum w:abstractNumId="163" w15:restartNumberingAfterBreak="0">
    <w:nsid w:val="7D5867C3"/>
    <w:multiLevelType w:val="hybridMultilevel"/>
    <w:tmpl w:val="04768CBA"/>
    <w:lvl w:ilvl="0" w:tplc="65EA171A">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83AE1D38">
      <w:numFmt w:val="bullet"/>
      <w:lvlText w:val="•"/>
      <w:lvlJc w:val="left"/>
      <w:pPr>
        <w:ind w:left="1948" w:hanging="284"/>
      </w:pPr>
      <w:rPr>
        <w:rFonts w:hint="default"/>
        <w:lang w:val="ru-RU" w:eastAsia="en-US" w:bidi="ar-SA"/>
      </w:rPr>
    </w:lvl>
    <w:lvl w:ilvl="2" w:tplc="6DD2AD70">
      <w:numFmt w:val="bullet"/>
      <w:lvlText w:val="•"/>
      <w:lvlJc w:val="left"/>
      <w:pPr>
        <w:ind w:left="2896" w:hanging="284"/>
      </w:pPr>
      <w:rPr>
        <w:rFonts w:hint="default"/>
        <w:lang w:val="ru-RU" w:eastAsia="en-US" w:bidi="ar-SA"/>
      </w:rPr>
    </w:lvl>
    <w:lvl w:ilvl="3" w:tplc="0EC8655A">
      <w:numFmt w:val="bullet"/>
      <w:lvlText w:val="•"/>
      <w:lvlJc w:val="left"/>
      <w:pPr>
        <w:ind w:left="3844" w:hanging="284"/>
      </w:pPr>
      <w:rPr>
        <w:rFonts w:hint="default"/>
        <w:lang w:val="ru-RU" w:eastAsia="en-US" w:bidi="ar-SA"/>
      </w:rPr>
    </w:lvl>
    <w:lvl w:ilvl="4" w:tplc="C1A8EB72">
      <w:numFmt w:val="bullet"/>
      <w:lvlText w:val="•"/>
      <w:lvlJc w:val="left"/>
      <w:pPr>
        <w:ind w:left="4793" w:hanging="284"/>
      </w:pPr>
      <w:rPr>
        <w:rFonts w:hint="default"/>
        <w:lang w:val="ru-RU" w:eastAsia="en-US" w:bidi="ar-SA"/>
      </w:rPr>
    </w:lvl>
    <w:lvl w:ilvl="5" w:tplc="1AFC8384">
      <w:numFmt w:val="bullet"/>
      <w:lvlText w:val="•"/>
      <w:lvlJc w:val="left"/>
      <w:pPr>
        <w:ind w:left="5741" w:hanging="284"/>
      </w:pPr>
      <w:rPr>
        <w:rFonts w:hint="default"/>
        <w:lang w:val="ru-RU" w:eastAsia="en-US" w:bidi="ar-SA"/>
      </w:rPr>
    </w:lvl>
    <w:lvl w:ilvl="6" w:tplc="D0585EA8">
      <w:numFmt w:val="bullet"/>
      <w:lvlText w:val="•"/>
      <w:lvlJc w:val="left"/>
      <w:pPr>
        <w:ind w:left="6689" w:hanging="284"/>
      </w:pPr>
      <w:rPr>
        <w:rFonts w:hint="default"/>
        <w:lang w:val="ru-RU" w:eastAsia="en-US" w:bidi="ar-SA"/>
      </w:rPr>
    </w:lvl>
    <w:lvl w:ilvl="7" w:tplc="ED5EC1F8">
      <w:numFmt w:val="bullet"/>
      <w:lvlText w:val="•"/>
      <w:lvlJc w:val="left"/>
      <w:pPr>
        <w:ind w:left="7638" w:hanging="284"/>
      </w:pPr>
      <w:rPr>
        <w:rFonts w:hint="default"/>
        <w:lang w:val="ru-RU" w:eastAsia="en-US" w:bidi="ar-SA"/>
      </w:rPr>
    </w:lvl>
    <w:lvl w:ilvl="8" w:tplc="E7380164">
      <w:numFmt w:val="bullet"/>
      <w:lvlText w:val="•"/>
      <w:lvlJc w:val="left"/>
      <w:pPr>
        <w:ind w:left="8586" w:hanging="284"/>
      </w:pPr>
      <w:rPr>
        <w:rFonts w:hint="default"/>
        <w:lang w:val="ru-RU" w:eastAsia="en-US" w:bidi="ar-SA"/>
      </w:rPr>
    </w:lvl>
  </w:abstractNum>
  <w:abstractNum w:abstractNumId="164" w15:restartNumberingAfterBreak="0">
    <w:nsid w:val="7DA86A5B"/>
    <w:multiLevelType w:val="hybridMultilevel"/>
    <w:tmpl w:val="1040C996"/>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3B661F70">
      <w:start w:val="1"/>
      <w:numFmt w:val="russianLower"/>
      <w:lvlText w:val="%3."/>
      <w:lvlJc w:val="left"/>
      <w:pPr>
        <w:ind w:left="464" w:hanging="180"/>
      </w:pPr>
      <w:rPr>
        <w:rFonts w:hint="default"/>
        <w:vertAlign w:val="baseline"/>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7EB95B75"/>
    <w:multiLevelType w:val="hybridMultilevel"/>
    <w:tmpl w:val="E5F0E4BA"/>
    <w:lvl w:ilvl="0" w:tplc="A3403A5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6" w15:restartNumberingAfterBreak="0">
    <w:nsid w:val="7FD150C7"/>
    <w:multiLevelType w:val="hybridMultilevel"/>
    <w:tmpl w:val="3542B21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816263209">
    <w:abstractNumId w:val="162"/>
  </w:num>
  <w:num w:numId="2" w16cid:durableId="283735522">
    <w:abstractNumId w:val="128"/>
  </w:num>
  <w:num w:numId="3" w16cid:durableId="1357390892">
    <w:abstractNumId w:val="75"/>
  </w:num>
  <w:num w:numId="4" w16cid:durableId="1506940254">
    <w:abstractNumId w:val="71"/>
  </w:num>
  <w:num w:numId="5" w16cid:durableId="1636063383">
    <w:abstractNumId w:val="125"/>
  </w:num>
  <w:num w:numId="6" w16cid:durableId="1214929922">
    <w:abstractNumId w:val="4"/>
  </w:num>
  <w:num w:numId="7" w16cid:durableId="2143840984">
    <w:abstractNumId w:val="152"/>
  </w:num>
  <w:num w:numId="8" w16cid:durableId="845048569">
    <w:abstractNumId w:val="129"/>
  </w:num>
  <w:num w:numId="9" w16cid:durableId="464080734">
    <w:abstractNumId w:val="44"/>
  </w:num>
  <w:num w:numId="10" w16cid:durableId="368530237">
    <w:abstractNumId w:val="85"/>
  </w:num>
  <w:num w:numId="11" w16cid:durableId="1262030263">
    <w:abstractNumId w:val="137"/>
  </w:num>
  <w:num w:numId="12" w16cid:durableId="1536774042">
    <w:abstractNumId w:val="32"/>
  </w:num>
  <w:num w:numId="13" w16cid:durableId="90710480">
    <w:abstractNumId w:val="151"/>
  </w:num>
  <w:num w:numId="14" w16cid:durableId="1341465301">
    <w:abstractNumId w:val="126"/>
  </w:num>
  <w:num w:numId="15" w16cid:durableId="1651902240">
    <w:abstractNumId w:val="56"/>
  </w:num>
  <w:num w:numId="16" w16cid:durableId="1477062035">
    <w:abstractNumId w:val="22"/>
  </w:num>
  <w:num w:numId="17" w16cid:durableId="1323774455">
    <w:abstractNumId w:val="39"/>
  </w:num>
  <w:num w:numId="18" w16cid:durableId="652872550">
    <w:abstractNumId w:val="102"/>
  </w:num>
  <w:num w:numId="19" w16cid:durableId="419445013">
    <w:abstractNumId w:val="74"/>
  </w:num>
  <w:num w:numId="20" w16cid:durableId="1310135458">
    <w:abstractNumId w:val="116"/>
  </w:num>
  <w:num w:numId="21" w16cid:durableId="305475771">
    <w:abstractNumId w:val="84"/>
  </w:num>
  <w:num w:numId="22" w16cid:durableId="997536484">
    <w:abstractNumId w:val="110"/>
  </w:num>
  <w:num w:numId="23" w16cid:durableId="1631858205">
    <w:abstractNumId w:val="3"/>
  </w:num>
  <w:num w:numId="24" w16cid:durableId="412631359">
    <w:abstractNumId w:val="123"/>
  </w:num>
  <w:num w:numId="25" w16cid:durableId="295768289">
    <w:abstractNumId w:val="118"/>
  </w:num>
  <w:num w:numId="26" w16cid:durableId="1091856047">
    <w:abstractNumId w:val="91"/>
  </w:num>
  <w:num w:numId="27" w16cid:durableId="2097049915">
    <w:abstractNumId w:val="70"/>
  </w:num>
  <w:num w:numId="28" w16cid:durableId="1799713342">
    <w:abstractNumId w:val="76"/>
  </w:num>
  <w:num w:numId="29" w16cid:durableId="1190484829">
    <w:abstractNumId w:val="138"/>
  </w:num>
  <w:num w:numId="30" w16cid:durableId="21515040">
    <w:abstractNumId w:val="144"/>
  </w:num>
  <w:num w:numId="31" w16cid:durableId="272786537">
    <w:abstractNumId w:val="35"/>
  </w:num>
  <w:num w:numId="32" w16cid:durableId="800077640">
    <w:abstractNumId w:val="26"/>
  </w:num>
  <w:num w:numId="33" w16cid:durableId="234094972">
    <w:abstractNumId w:val="57"/>
  </w:num>
  <w:num w:numId="34" w16cid:durableId="1412123110">
    <w:abstractNumId w:val="9"/>
  </w:num>
  <w:num w:numId="35" w16cid:durableId="1135954598">
    <w:abstractNumId w:val="10"/>
  </w:num>
  <w:num w:numId="36" w16cid:durableId="271866949">
    <w:abstractNumId w:val="13"/>
  </w:num>
  <w:num w:numId="37" w16cid:durableId="2120179302">
    <w:abstractNumId w:val="154"/>
  </w:num>
  <w:num w:numId="38" w16cid:durableId="571427578">
    <w:abstractNumId w:val="141"/>
  </w:num>
  <w:num w:numId="39" w16cid:durableId="413861026">
    <w:abstractNumId w:val="73"/>
  </w:num>
  <w:num w:numId="40" w16cid:durableId="2053381880">
    <w:abstractNumId w:val="77"/>
  </w:num>
  <w:num w:numId="41" w16cid:durableId="1000237558">
    <w:abstractNumId w:val="94"/>
  </w:num>
  <w:num w:numId="42" w16cid:durableId="1341666869">
    <w:abstractNumId w:val="33"/>
  </w:num>
  <w:num w:numId="43" w16cid:durableId="1330867344">
    <w:abstractNumId w:val="38"/>
  </w:num>
  <w:num w:numId="44" w16cid:durableId="470680574">
    <w:abstractNumId w:val="54"/>
  </w:num>
  <w:num w:numId="45" w16cid:durableId="1253205538">
    <w:abstractNumId w:val="99"/>
  </w:num>
  <w:num w:numId="46" w16cid:durableId="1716076367">
    <w:abstractNumId w:val="2"/>
  </w:num>
  <w:num w:numId="47" w16cid:durableId="1867252886">
    <w:abstractNumId w:val="89"/>
  </w:num>
  <w:num w:numId="48" w16cid:durableId="695813016">
    <w:abstractNumId w:val="112"/>
  </w:num>
  <w:num w:numId="49" w16cid:durableId="1485967303">
    <w:abstractNumId w:val="113"/>
  </w:num>
  <w:num w:numId="50" w16cid:durableId="1369452479">
    <w:abstractNumId w:val="156"/>
  </w:num>
  <w:num w:numId="51" w16cid:durableId="1914579546">
    <w:abstractNumId w:val="153"/>
  </w:num>
  <w:num w:numId="52" w16cid:durableId="2093886780">
    <w:abstractNumId w:val="63"/>
  </w:num>
  <w:num w:numId="53" w16cid:durableId="267470285">
    <w:abstractNumId w:val="107"/>
  </w:num>
  <w:num w:numId="54" w16cid:durableId="96416130">
    <w:abstractNumId w:val="19"/>
  </w:num>
  <w:num w:numId="55" w16cid:durableId="2025856527">
    <w:abstractNumId w:val="14"/>
  </w:num>
  <w:num w:numId="56" w16cid:durableId="1815877403">
    <w:abstractNumId w:val="69"/>
  </w:num>
  <w:num w:numId="57" w16cid:durableId="602807807">
    <w:abstractNumId w:val="61"/>
  </w:num>
  <w:num w:numId="58" w16cid:durableId="1589289">
    <w:abstractNumId w:val="25"/>
  </w:num>
  <w:num w:numId="59" w16cid:durableId="432944125">
    <w:abstractNumId w:val="79"/>
  </w:num>
  <w:num w:numId="60" w16cid:durableId="463159883">
    <w:abstractNumId w:val="17"/>
  </w:num>
  <w:num w:numId="61" w16cid:durableId="2123839808">
    <w:abstractNumId w:val="106"/>
  </w:num>
  <w:num w:numId="62" w16cid:durableId="429930119">
    <w:abstractNumId w:val="149"/>
  </w:num>
  <w:num w:numId="63" w16cid:durableId="457335518">
    <w:abstractNumId w:val="134"/>
  </w:num>
  <w:num w:numId="64" w16cid:durableId="979655606">
    <w:abstractNumId w:val="114"/>
  </w:num>
  <w:num w:numId="65" w16cid:durableId="266741405">
    <w:abstractNumId w:val="37"/>
  </w:num>
  <w:num w:numId="66" w16cid:durableId="452332769">
    <w:abstractNumId w:val="136"/>
  </w:num>
  <w:num w:numId="67" w16cid:durableId="1131090210">
    <w:abstractNumId w:val="93"/>
  </w:num>
  <w:num w:numId="68" w16cid:durableId="1863321204">
    <w:abstractNumId w:val="6"/>
  </w:num>
  <w:num w:numId="69" w16cid:durableId="202670007">
    <w:abstractNumId w:val="36"/>
  </w:num>
  <w:num w:numId="70" w16cid:durableId="1740209460">
    <w:abstractNumId w:val="105"/>
  </w:num>
  <w:num w:numId="71" w16cid:durableId="2118986304">
    <w:abstractNumId w:val="97"/>
  </w:num>
  <w:num w:numId="72" w16cid:durableId="78256331">
    <w:abstractNumId w:val="51"/>
  </w:num>
  <w:num w:numId="73" w16cid:durableId="1503546806">
    <w:abstractNumId w:val="132"/>
  </w:num>
  <w:num w:numId="74" w16cid:durableId="335500306">
    <w:abstractNumId w:val="62"/>
  </w:num>
  <w:num w:numId="75" w16cid:durableId="23331377">
    <w:abstractNumId w:val="18"/>
  </w:num>
  <w:num w:numId="76" w16cid:durableId="904801109">
    <w:abstractNumId w:val="48"/>
  </w:num>
  <w:num w:numId="77" w16cid:durableId="354966504">
    <w:abstractNumId w:val="147"/>
  </w:num>
  <w:num w:numId="78" w16cid:durableId="338653582">
    <w:abstractNumId w:val="101"/>
  </w:num>
  <w:num w:numId="79" w16cid:durableId="857355992">
    <w:abstractNumId w:val="111"/>
  </w:num>
  <w:num w:numId="80" w16cid:durableId="1001471547">
    <w:abstractNumId w:val="47"/>
  </w:num>
  <w:num w:numId="81" w16cid:durableId="811560755">
    <w:abstractNumId w:val="95"/>
  </w:num>
  <w:num w:numId="82" w16cid:durableId="1205870422">
    <w:abstractNumId w:val="12"/>
  </w:num>
  <w:num w:numId="83" w16cid:durableId="1393194066">
    <w:abstractNumId w:val="165"/>
  </w:num>
  <w:num w:numId="84" w16cid:durableId="1282764606">
    <w:abstractNumId w:val="5"/>
  </w:num>
  <w:num w:numId="85" w16cid:durableId="482044964">
    <w:abstractNumId w:val="53"/>
  </w:num>
  <w:num w:numId="86" w16cid:durableId="1930187760">
    <w:abstractNumId w:val="50"/>
  </w:num>
  <w:num w:numId="87" w16cid:durableId="1382823071">
    <w:abstractNumId w:val="20"/>
  </w:num>
  <w:num w:numId="88" w16cid:durableId="1979525799">
    <w:abstractNumId w:val="135"/>
  </w:num>
  <w:num w:numId="89" w16cid:durableId="317390917">
    <w:abstractNumId w:val="15"/>
  </w:num>
  <w:num w:numId="90" w16cid:durableId="2106655328">
    <w:abstractNumId w:val="115"/>
  </w:num>
  <w:num w:numId="91" w16cid:durableId="1534805282">
    <w:abstractNumId w:val="150"/>
  </w:num>
  <w:num w:numId="92" w16cid:durableId="1537506238">
    <w:abstractNumId w:val="164"/>
  </w:num>
  <w:num w:numId="93" w16cid:durableId="1927877265">
    <w:abstractNumId w:val="139"/>
  </w:num>
  <w:num w:numId="94" w16cid:durableId="2011983817">
    <w:abstractNumId w:val="96"/>
  </w:num>
  <w:num w:numId="95" w16cid:durableId="1247879381">
    <w:abstractNumId w:val="160"/>
  </w:num>
  <w:num w:numId="96" w16cid:durableId="1238325835">
    <w:abstractNumId w:val="49"/>
  </w:num>
  <w:num w:numId="97" w16cid:durableId="823858063">
    <w:abstractNumId w:val="41"/>
  </w:num>
  <w:num w:numId="98" w16cid:durableId="2070883207">
    <w:abstractNumId w:val="119"/>
  </w:num>
  <w:num w:numId="99" w16cid:durableId="79760908">
    <w:abstractNumId w:val="145"/>
  </w:num>
  <w:num w:numId="100" w16cid:durableId="277100904">
    <w:abstractNumId w:val="82"/>
  </w:num>
  <w:num w:numId="101" w16cid:durableId="1197736394">
    <w:abstractNumId w:val="86"/>
  </w:num>
  <w:num w:numId="102" w16cid:durableId="1191600742">
    <w:abstractNumId w:val="8"/>
  </w:num>
  <w:num w:numId="103" w16cid:durableId="2139764340">
    <w:abstractNumId w:val="159"/>
  </w:num>
  <w:num w:numId="104" w16cid:durableId="1019308872">
    <w:abstractNumId w:val="166"/>
  </w:num>
  <w:num w:numId="105" w16cid:durableId="139737917">
    <w:abstractNumId w:val="121"/>
  </w:num>
  <w:num w:numId="106" w16cid:durableId="1557669416">
    <w:abstractNumId w:val="148"/>
  </w:num>
  <w:num w:numId="107" w16cid:durableId="7143919">
    <w:abstractNumId w:val="143"/>
  </w:num>
  <w:num w:numId="108" w16cid:durableId="1306272600">
    <w:abstractNumId w:val="133"/>
  </w:num>
  <w:num w:numId="109" w16cid:durableId="427236926">
    <w:abstractNumId w:val="16"/>
  </w:num>
  <w:num w:numId="110" w16cid:durableId="1953855736">
    <w:abstractNumId w:val="117"/>
  </w:num>
  <w:num w:numId="111" w16cid:durableId="620307103">
    <w:abstractNumId w:val="122"/>
  </w:num>
  <w:num w:numId="112" w16cid:durableId="1820994772">
    <w:abstractNumId w:val="127"/>
  </w:num>
  <w:num w:numId="113" w16cid:durableId="81797791">
    <w:abstractNumId w:val="55"/>
  </w:num>
  <w:num w:numId="114" w16cid:durableId="1526559197">
    <w:abstractNumId w:val="42"/>
  </w:num>
  <w:num w:numId="115" w16cid:durableId="2004701062">
    <w:abstractNumId w:val="60"/>
  </w:num>
  <w:num w:numId="116" w16cid:durableId="769350852">
    <w:abstractNumId w:val="52"/>
  </w:num>
  <w:num w:numId="117" w16cid:durableId="1530677568">
    <w:abstractNumId w:val="155"/>
  </w:num>
  <w:num w:numId="118" w16cid:durableId="721101746">
    <w:abstractNumId w:val="157"/>
  </w:num>
  <w:num w:numId="119" w16cid:durableId="1029454148">
    <w:abstractNumId w:val="46"/>
  </w:num>
  <w:num w:numId="120" w16cid:durableId="1119034939">
    <w:abstractNumId w:val="66"/>
  </w:num>
  <w:num w:numId="121" w16cid:durableId="647828862">
    <w:abstractNumId w:val="72"/>
  </w:num>
  <w:num w:numId="122" w16cid:durableId="925572874">
    <w:abstractNumId w:val="65"/>
  </w:num>
  <w:num w:numId="123" w16cid:durableId="792945887">
    <w:abstractNumId w:val="0"/>
  </w:num>
  <w:num w:numId="124" w16cid:durableId="2127189212">
    <w:abstractNumId w:val="103"/>
  </w:num>
  <w:num w:numId="125" w16cid:durableId="523979302">
    <w:abstractNumId w:val="27"/>
  </w:num>
  <w:num w:numId="126" w16cid:durableId="1235551008">
    <w:abstractNumId w:val="23"/>
  </w:num>
  <w:num w:numId="127" w16cid:durableId="1742678135">
    <w:abstractNumId w:val="104"/>
  </w:num>
  <w:num w:numId="128" w16cid:durableId="672150673">
    <w:abstractNumId w:val="109"/>
  </w:num>
  <w:num w:numId="129" w16cid:durableId="662512199">
    <w:abstractNumId w:val="59"/>
  </w:num>
  <w:num w:numId="130" w16cid:durableId="186604393">
    <w:abstractNumId w:val="131"/>
  </w:num>
  <w:num w:numId="131" w16cid:durableId="1056507343">
    <w:abstractNumId w:val="78"/>
  </w:num>
  <w:num w:numId="132" w16cid:durableId="817499255">
    <w:abstractNumId w:val="88"/>
  </w:num>
  <w:num w:numId="133" w16cid:durableId="513157409">
    <w:abstractNumId w:val="11"/>
  </w:num>
  <w:num w:numId="134" w16cid:durableId="698436404">
    <w:abstractNumId w:val="142"/>
  </w:num>
  <w:num w:numId="135" w16cid:durableId="98837805">
    <w:abstractNumId w:val="80"/>
  </w:num>
  <w:num w:numId="136" w16cid:durableId="1084766616">
    <w:abstractNumId w:val="43"/>
  </w:num>
  <w:num w:numId="137" w16cid:durableId="2022388733">
    <w:abstractNumId w:val="124"/>
  </w:num>
  <w:num w:numId="138" w16cid:durableId="1363942863">
    <w:abstractNumId w:val="67"/>
  </w:num>
  <w:num w:numId="139" w16cid:durableId="1150559584">
    <w:abstractNumId w:val="100"/>
  </w:num>
  <w:num w:numId="140" w16cid:durableId="1370034147">
    <w:abstractNumId w:val="146"/>
  </w:num>
  <w:num w:numId="141" w16cid:durableId="441923093">
    <w:abstractNumId w:val="31"/>
  </w:num>
  <w:num w:numId="142" w16cid:durableId="143620451">
    <w:abstractNumId w:val="34"/>
  </w:num>
  <w:num w:numId="143" w16cid:durableId="1238439359">
    <w:abstractNumId w:val="87"/>
  </w:num>
  <w:num w:numId="144" w16cid:durableId="1977753661">
    <w:abstractNumId w:val="158"/>
  </w:num>
  <w:num w:numId="145" w16cid:durableId="1847553381">
    <w:abstractNumId w:val="130"/>
  </w:num>
  <w:num w:numId="146" w16cid:durableId="1685208719">
    <w:abstractNumId w:val="64"/>
  </w:num>
  <w:num w:numId="147" w16cid:durableId="2056852847">
    <w:abstractNumId w:val="30"/>
  </w:num>
  <w:num w:numId="148" w16cid:durableId="892620180">
    <w:abstractNumId w:val="98"/>
  </w:num>
  <w:num w:numId="149" w16cid:durableId="56785052">
    <w:abstractNumId w:val="58"/>
  </w:num>
  <w:num w:numId="150" w16cid:durableId="1774207671">
    <w:abstractNumId w:val="29"/>
  </w:num>
  <w:num w:numId="151" w16cid:durableId="148446998">
    <w:abstractNumId w:val="68"/>
  </w:num>
  <w:num w:numId="152" w16cid:durableId="2124884001">
    <w:abstractNumId w:val="90"/>
  </w:num>
  <w:num w:numId="153" w16cid:durableId="944533731">
    <w:abstractNumId w:val="45"/>
  </w:num>
  <w:num w:numId="154" w16cid:durableId="1887062287">
    <w:abstractNumId w:val="24"/>
  </w:num>
  <w:num w:numId="155" w16cid:durableId="108202666">
    <w:abstractNumId w:val="83"/>
  </w:num>
  <w:num w:numId="156" w16cid:durableId="810247811">
    <w:abstractNumId w:val="92"/>
  </w:num>
  <w:num w:numId="157" w16cid:durableId="1666667315">
    <w:abstractNumId w:val="140"/>
  </w:num>
  <w:num w:numId="158" w16cid:durableId="1876389151">
    <w:abstractNumId w:val="163"/>
  </w:num>
  <w:num w:numId="159" w16cid:durableId="432287273">
    <w:abstractNumId w:val="81"/>
  </w:num>
  <w:num w:numId="160" w16cid:durableId="723413108">
    <w:abstractNumId w:val="161"/>
  </w:num>
  <w:num w:numId="161" w16cid:durableId="1881896138">
    <w:abstractNumId w:val="120"/>
  </w:num>
  <w:num w:numId="162" w16cid:durableId="849565035">
    <w:abstractNumId w:val="108"/>
  </w:num>
  <w:num w:numId="163" w16cid:durableId="622004992">
    <w:abstractNumId w:val="21"/>
  </w:num>
  <w:num w:numId="164" w16cid:durableId="2137213638">
    <w:abstractNumId w:val="40"/>
  </w:num>
  <w:num w:numId="165" w16cid:durableId="2065835178">
    <w:abstractNumId w:val="7"/>
  </w:num>
  <w:num w:numId="166" w16cid:durableId="1099521604">
    <w:abstractNumId w:val="1"/>
  </w:num>
  <w:num w:numId="167" w16cid:durableId="14553695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EC1"/>
    <w:rsid w:val="00014085"/>
    <w:rsid w:val="00022485"/>
    <w:rsid w:val="00093992"/>
    <w:rsid w:val="000B5BFD"/>
    <w:rsid w:val="000E6C76"/>
    <w:rsid w:val="001333D9"/>
    <w:rsid w:val="00154D47"/>
    <w:rsid w:val="001B19E3"/>
    <w:rsid w:val="001C0051"/>
    <w:rsid w:val="001E22C2"/>
    <w:rsid w:val="002529F1"/>
    <w:rsid w:val="00252F86"/>
    <w:rsid w:val="00305EFE"/>
    <w:rsid w:val="00344509"/>
    <w:rsid w:val="003B0A5C"/>
    <w:rsid w:val="003B13D3"/>
    <w:rsid w:val="003B2913"/>
    <w:rsid w:val="003C28CC"/>
    <w:rsid w:val="003E5EC1"/>
    <w:rsid w:val="00410A1B"/>
    <w:rsid w:val="004564EE"/>
    <w:rsid w:val="00492BB2"/>
    <w:rsid w:val="004A58D6"/>
    <w:rsid w:val="004D7106"/>
    <w:rsid w:val="00553DF3"/>
    <w:rsid w:val="005630D5"/>
    <w:rsid w:val="005722B9"/>
    <w:rsid w:val="0057368A"/>
    <w:rsid w:val="00693185"/>
    <w:rsid w:val="00696954"/>
    <w:rsid w:val="006C0B21"/>
    <w:rsid w:val="006D5902"/>
    <w:rsid w:val="00704431"/>
    <w:rsid w:val="00710C4D"/>
    <w:rsid w:val="00730FC3"/>
    <w:rsid w:val="007B1A4C"/>
    <w:rsid w:val="00804D42"/>
    <w:rsid w:val="00812CA3"/>
    <w:rsid w:val="008C5D7C"/>
    <w:rsid w:val="009321BB"/>
    <w:rsid w:val="0094724D"/>
    <w:rsid w:val="009474CD"/>
    <w:rsid w:val="0098247F"/>
    <w:rsid w:val="00994505"/>
    <w:rsid w:val="009A6000"/>
    <w:rsid w:val="009B072E"/>
    <w:rsid w:val="009F07BF"/>
    <w:rsid w:val="00A82A05"/>
    <w:rsid w:val="00AC2B84"/>
    <w:rsid w:val="00AD2580"/>
    <w:rsid w:val="00B44B45"/>
    <w:rsid w:val="00B6587D"/>
    <w:rsid w:val="00BC63F9"/>
    <w:rsid w:val="00BE5613"/>
    <w:rsid w:val="00BF3E8E"/>
    <w:rsid w:val="00C16B86"/>
    <w:rsid w:val="00C975A8"/>
    <w:rsid w:val="00CA2B20"/>
    <w:rsid w:val="00CF2C83"/>
    <w:rsid w:val="00D71B95"/>
    <w:rsid w:val="00D81E85"/>
    <w:rsid w:val="00D862F2"/>
    <w:rsid w:val="00DF2989"/>
    <w:rsid w:val="00DF7255"/>
    <w:rsid w:val="00E04DC3"/>
    <w:rsid w:val="00E115E8"/>
    <w:rsid w:val="00E2499B"/>
    <w:rsid w:val="00E34240"/>
    <w:rsid w:val="00EC4128"/>
    <w:rsid w:val="00F35A51"/>
    <w:rsid w:val="00F70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20CCA"/>
  <w15:docId w15:val="{30E0B33F-C7C9-4FAB-9FD2-02FA37C6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587D"/>
    <w:rPr>
      <w:rFonts w:ascii="Times New Roman" w:eastAsia="Times New Roman" w:hAnsi="Times New Roman" w:cs="Times New Roman"/>
      <w:lang w:val="ru-RU"/>
    </w:rPr>
  </w:style>
  <w:style w:type="paragraph" w:styleId="1">
    <w:name w:val="heading 1"/>
    <w:basedOn w:val="a"/>
    <w:link w:val="10"/>
    <w:uiPriority w:val="9"/>
    <w:qFormat/>
    <w:pPr>
      <w:ind w:left="118" w:right="101"/>
      <w:outlineLvl w:val="0"/>
    </w:pPr>
    <w:rPr>
      <w:sz w:val="28"/>
      <w:szCs w:val="28"/>
    </w:rPr>
  </w:style>
  <w:style w:type="paragraph" w:styleId="2">
    <w:name w:val="heading 2"/>
    <w:basedOn w:val="a"/>
    <w:link w:val="20"/>
    <w:uiPriority w:val="9"/>
    <w:unhideWhenUsed/>
    <w:qFormat/>
    <w:pPr>
      <w:spacing w:line="298" w:lineRule="exact"/>
      <w:ind w:left="313" w:firstLine="709"/>
      <w:jc w:val="both"/>
      <w:outlineLvl w:val="1"/>
    </w:pPr>
    <w:rPr>
      <w:b/>
      <w:bCs/>
      <w:sz w:val="26"/>
      <w:szCs w:val="26"/>
    </w:rPr>
  </w:style>
  <w:style w:type="paragraph" w:styleId="3">
    <w:name w:val="heading 3"/>
    <w:basedOn w:val="a"/>
    <w:next w:val="a"/>
    <w:link w:val="30"/>
    <w:uiPriority w:val="9"/>
    <w:semiHidden/>
    <w:unhideWhenUsed/>
    <w:qFormat/>
    <w:rsid w:val="00D81E85"/>
    <w:pPr>
      <w:keepNext/>
      <w:keepLines/>
      <w:spacing w:before="40"/>
      <w:outlineLvl w:val="2"/>
    </w:pPr>
    <w:rPr>
      <w:rFonts w:asciiTheme="minorHAnsi" w:hAnsiTheme="minorHAnsi"/>
      <w:color w:val="2F5496"/>
      <w:sz w:val="28"/>
      <w:szCs w:val="28"/>
      <w:lang w:val="en-US"/>
    </w:rPr>
  </w:style>
  <w:style w:type="paragraph" w:styleId="4">
    <w:name w:val="heading 4"/>
    <w:basedOn w:val="a"/>
    <w:next w:val="a"/>
    <w:link w:val="40"/>
    <w:uiPriority w:val="9"/>
    <w:semiHidden/>
    <w:unhideWhenUsed/>
    <w:qFormat/>
    <w:rsid w:val="00D81E85"/>
    <w:pPr>
      <w:keepNext/>
      <w:keepLines/>
      <w:spacing w:before="40"/>
      <w:outlineLvl w:val="3"/>
    </w:pPr>
    <w:rPr>
      <w:rFonts w:asciiTheme="minorHAnsi" w:hAnsiTheme="minorHAnsi"/>
      <w:i/>
      <w:iCs/>
      <w:color w:val="2F5496"/>
      <w:lang w:val="en-US"/>
    </w:rPr>
  </w:style>
  <w:style w:type="paragraph" w:styleId="5">
    <w:name w:val="heading 5"/>
    <w:basedOn w:val="a"/>
    <w:next w:val="a"/>
    <w:link w:val="50"/>
    <w:uiPriority w:val="9"/>
    <w:semiHidden/>
    <w:unhideWhenUsed/>
    <w:qFormat/>
    <w:rsid w:val="00D81E85"/>
    <w:pPr>
      <w:keepNext/>
      <w:keepLines/>
      <w:spacing w:before="40"/>
      <w:outlineLvl w:val="4"/>
    </w:pPr>
    <w:rPr>
      <w:rFonts w:asciiTheme="minorHAnsi" w:hAnsiTheme="minorHAnsi"/>
      <w:color w:val="2F5496"/>
      <w:lang w:val="en-US"/>
    </w:rPr>
  </w:style>
  <w:style w:type="paragraph" w:styleId="6">
    <w:name w:val="heading 6"/>
    <w:basedOn w:val="a"/>
    <w:next w:val="a"/>
    <w:link w:val="60"/>
    <w:uiPriority w:val="9"/>
    <w:semiHidden/>
    <w:unhideWhenUsed/>
    <w:qFormat/>
    <w:rsid w:val="00D81E85"/>
    <w:pPr>
      <w:keepNext/>
      <w:keepLines/>
      <w:spacing w:before="40"/>
      <w:outlineLvl w:val="5"/>
    </w:pPr>
    <w:rPr>
      <w:rFonts w:asciiTheme="minorHAnsi" w:hAnsiTheme="minorHAnsi"/>
      <w:i/>
      <w:iCs/>
      <w:color w:val="595959"/>
      <w:lang w:val="en-US"/>
    </w:rPr>
  </w:style>
  <w:style w:type="paragraph" w:styleId="7">
    <w:name w:val="heading 7"/>
    <w:basedOn w:val="a"/>
    <w:next w:val="a"/>
    <w:link w:val="70"/>
    <w:uiPriority w:val="9"/>
    <w:semiHidden/>
    <w:unhideWhenUsed/>
    <w:qFormat/>
    <w:rsid w:val="00D81E85"/>
    <w:pPr>
      <w:keepNext/>
      <w:keepLines/>
      <w:spacing w:before="40"/>
      <w:outlineLvl w:val="6"/>
    </w:pPr>
    <w:rPr>
      <w:rFonts w:asciiTheme="minorHAnsi" w:hAnsiTheme="minorHAnsi"/>
      <w:color w:val="595959"/>
      <w:lang w:val="en-US"/>
    </w:rPr>
  </w:style>
  <w:style w:type="paragraph" w:styleId="8">
    <w:name w:val="heading 8"/>
    <w:basedOn w:val="a"/>
    <w:next w:val="a"/>
    <w:link w:val="80"/>
    <w:uiPriority w:val="9"/>
    <w:semiHidden/>
    <w:unhideWhenUsed/>
    <w:qFormat/>
    <w:rsid w:val="00D81E85"/>
    <w:pPr>
      <w:keepNext/>
      <w:keepLines/>
      <w:spacing w:before="40"/>
      <w:outlineLvl w:val="7"/>
    </w:pPr>
    <w:rPr>
      <w:rFonts w:asciiTheme="minorHAnsi" w:hAnsiTheme="minorHAnsi"/>
      <w:i/>
      <w:iCs/>
      <w:color w:val="272727"/>
      <w:lang w:val="en-US"/>
    </w:rPr>
  </w:style>
  <w:style w:type="paragraph" w:styleId="9">
    <w:name w:val="heading 9"/>
    <w:basedOn w:val="a"/>
    <w:next w:val="a"/>
    <w:link w:val="90"/>
    <w:uiPriority w:val="9"/>
    <w:semiHidden/>
    <w:unhideWhenUsed/>
    <w:qFormat/>
    <w:rsid w:val="00D81E85"/>
    <w:pPr>
      <w:keepNext/>
      <w:keepLines/>
      <w:spacing w:before="40"/>
      <w:outlineLvl w:val="8"/>
    </w:pPr>
    <w:rPr>
      <w:rFonts w:asciiTheme="minorHAnsi" w:hAnsiTheme="minorHAnsi"/>
      <w:color w:val="2727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99"/>
    <w:qFormat/>
    <w:rPr>
      <w:sz w:val="26"/>
      <w:szCs w:val="26"/>
    </w:rPr>
  </w:style>
  <w:style w:type="paragraph" w:styleId="a5">
    <w:name w:val="Title"/>
    <w:basedOn w:val="a"/>
    <w:link w:val="a6"/>
    <w:uiPriority w:val="10"/>
    <w:qFormat/>
    <w:pPr>
      <w:spacing w:before="84"/>
      <w:ind w:left="1771" w:right="1771"/>
      <w:jc w:val="center"/>
    </w:pPr>
    <w:rPr>
      <w:b/>
      <w:bCs/>
      <w:sz w:val="40"/>
      <w:szCs w:val="40"/>
    </w:rPr>
  </w:style>
  <w:style w:type="paragraph" w:styleId="a7">
    <w:name w:val="List Paragraph"/>
    <w:basedOn w:val="a"/>
    <w:uiPriority w:val="34"/>
    <w:qFormat/>
    <w:pPr>
      <w:spacing w:before="75" w:line="298" w:lineRule="exact"/>
      <w:ind w:left="1414" w:hanging="392"/>
      <w:jc w:val="both"/>
    </w:pPr>
  </w:style>
  <w:style w:type="paragraph" w:customStyle="1" w:styleId="TableParagraph">
    <w:name w:val="Table Paragraph"/>
    <w:basedOn w:val="a"/>
    <w:uiPriority w:val="1"/>
    <w:qFormat/>
  </w:style>
  <w:style w:type="table" w:styleId="a8">
    <w:name w:val="Table Grid"/>
    <w:basedOn w:val="a1"/>
    <w:uiPriority w:val="39"/>
    <w:rsid w:val="00D7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2BB2"/>
    <w:pPr>
      <w:widowControl/>
      <w:adjustRightInd w:val="0"/>
    </w:pPr>
    <w:rPr>
      <w:rFonts w:ascii="Times New Roman" w:eastAsia="Times New Roman" w:hAnsi="Times New Roman" w:cs="Times New Roman"/>
      <w:color w:val="000000"/>
      <w:sz w:val="24"/>
      <w:szCs w:val="24"/>
      <w:lang w:val="ru-RU" w:eastAsia="ru-RU"/>
    </w:rPr>
  </w:style>
  <w:style w:type="paragraph" w:customStyle="1" w:styleId="Standard">
    <w:name w:val="Standard"/>
    <w:rsid w:val="00492BB2"/>
    <w:pPr>
      <w:widowControl/>
      <w:suppressAutoHyphens/>
      <w:autoSpaceDE/>
      <w:spacing w:after="200" w:line="276" w:lineRule="auto"/>
      <w:textAlignment w:val="baseline"/>
    </w:pPr>
    <w:rPr>
      <w:rFonts w:ascii="Calibri" w:eastAsia="Calibri" w:hAnsi="Calibri" w:cs="Times New Roman"/>
      <w:kern w:val="3"/>
      <w:lang w:eastAsia="zh-CN"/>
    </w:rPr>
  </w:style>
  <w:style w:type="paragraph" w:customStyle="1" w:styleId="31">
    <w:name w:val="Заголовок 31"/>
    <w:basedOn w:val="a"/>
    <w:next w:val="a"/>
    <w:uiPriority w:val="9"/>
    <w:semiHidden/>
    <w:unhideWhenUsed/>
    <w:qFormat/>
    <w:rsid w:val="00D81E85"/>
    <w:pPr>
      <w:keepNext/>
      <w:keepLines/>
      <w:widowControl/>
      <w:autoSpaceDE/>
      <w:autoSpaceDN/>
      <w:spacing w:before="160" w:after="80" w:line="259" w:lineRule="auto"/>
      <w:outlineLvl w:val="2"/>
    </w:pPr>
    <w:rPr>
      <w:rFonts w:ascii="Calibri" w:hAnsi="Calibri"/>
      <w:color w:val="2F5496"/>
      <w:kern w:val="2"/>
      <w:sz w:val="28"/>
      <w:szCs w:val="28"/>
      <w14:ligatures w14:val="standardContextual"/>
    </w:rPr>
  </w:style>
  <w:style w:type="paragraph" w:customStyle="1" w:styleId="41">
    <w:name w:val="Заголовок 41"/>
    <w:basedOn w:val="a"/>
    <w:next w:val="a"/>
    <w:uiPriority w:val="9"/>
    <w:semiHidden/>
    <w:unhideWhenUsed/>
    <w:qFormat/>
    <w:rsid w:val="00D81E85"/>
    <w:pPr>
      <w:keepNext/>
      <w:keepLines/>
      <w:widowControl/>
      <w:autoSpaceDE/>
      <w:autoSpaceDN/>
      <w:spacing w:before="80" w:after="40" w:line="259" w:lineRule="auto"/>
      <w:outlineLvl w:val="3"/>
    </w:pPr>
    <w:rPr>
      <w:rFonts w:ascii="Calibri" w:hAnsi="Calibri"/>
      <w:i/>
      <w:iCs/>
      <w:color w:val="2F5496"/>
      <w:kern w:val="2"/>
      <w14:ligatures w14:val="standardContextual"/>
    </w:rPr>
  </w:style>
  <w:style w:type="paragraph" w:customStyle="1" w:styleId="51">
    <w:name w:val="Заголовок 51"/>
    <w:basedOn w:val="a"/>
    <w:next w:val="a"/>
    <w:uiPriority w:val="9"/>
    <w:semiHidden/>
    <w:unhideWhenUsed/>
    <w:qFormat/>
    <w:rsid w:val="00D81E85"/>
    <w:pPr>
      <w:keepNext/>
      <w:keepLines/>
      <w:widowControl/>
      <w:autoSpaceDE/>
      <w:autoSpaceDN/>
      <w:spacing w:before="80" w:after="40" w:line="259" w:lineRule="auto"/>
      <w:outlineLvl w:val="4"/>
    </w:pPr>
    <w:rPr>
      <w:rFonts w:ascii="Calibri" w:hAnsi="Calibri"/>
      <w:color w:val="2F5496"/>
      <w:kern w:val="2"/>
      <w14:ligatures w14:val="standardContextual"/>
    </w:rPr>
  </w:style>
  <w:style w:type="paragraph" w:customStyle="1" w:styleId="61">
    <w:name w:val="Заголовок 61"/>
    <w:basedOn w:val="a"/>
    <w:next w:val="a"/>
    <w:uiPriority w:val="9"/>
    <w:semiHidden/>
    <w:unhideWhenUsed/>
    <w:qFormat/>
    <w:rsid w:val="00D81E85"/>
    <w:pPr>
      <w:keepNext/>
      <w:keepLines/>
      <w:widowControl/>
      <w:autoSpaceDE/>
      <w:autoSpaceDN/>
      <w:spacing w:before="40" w:line="259" w:lineRule="auto"/>
      <w:outlineLvl w:val="5"/>
    </w:pPr>
    <w:rPr>
      <w:rFonts w:ascii="Calibri" w:hAnsi="Calibri"/>
      <w:i/>
      <w:iCs/>
      <w:color w:val="595959"/>
      <w:kern w:val="2"/>
      <w14:ligatures w14:val="standardContextual"/>
    </w:rPr>
  </w:style>
  <w:style w:type="paragraph" w:customStyle="1" w:styleId="71">
    <w:name w:val="Заголовок 71"/>
    <w:basedOn w:val="a"/>
    <w:next w:val="a"/>
    <w:uiPriority w:val="9"/>
    <w:semiHidden/>
    <w:unhideWhenUsed/>
    <w:qFormat/>
    <w:rsid w:val="00D81E85"/>
    <w:pPr>
      <w:keepNext/>
      <w:keepLines/>
      <w:widowControl/>
      <w:autoSpaceDE/>
      <w:autoSpaceDN/>
      <w:spacing w:before="40" w:line="259" w:lineRule="auto"/>
      <w:outlineLvl w:val="6"/>
    </w:pPr>
    <w:rPr>
      <w:rFonts w:ascii="Calibri" w:hAnsi="Calibri"/>
      <w:color w:val="595959"/>
      <w:kern w:val="2"/>
      <w14:ligatures w14:val="standardContextual"/>
    </w:rPr>
  </w:style>
  <w:style w:type="paragraph" w:customStyle="1" w:styleId="81">
    <w:name w:val="Заголовок 81"/>
    <w:basedOn w:val="a"/>
    <w:next w:val="a"/>
    <w:uiPriority w:val="9"/>
    <w:semiHidden/>
    <w:unhideWhenUsed/>
    <w:qFormat/>
    <w:rsid w:val="00D81E85"/>
    <w:pPr>
      <w:keepNext/>
      <w:keepLines/>
      <w:widowControl/>
      <w:autoSpaceDE/>
      <w:autoSpaceDN/>
      <w:spacing w:line="259" w:lineRule="auto"/>
      <w:outlineLvl w:val="7"/>
    </w:pPr>
    <w:rPr>
      <w:rFonts w:ascii="Calibri" w:hAnsi="Calibri"/>
      <w:i/>
      <w:iCs/>
      <w:color w:val="272727"/>
      <w:kern w:val="2"/>
      <w14:ligatures w14:val="standardContextual"/>
    </w:rPr>
  </w:style>
  <w:style w:type="paragraph" w:customStyle="1" w:styleId="91">
    <w:name w:val="Заголовок 91"/>
    <w:basedOn w:val="a"/>
    <w:next w:val="a"/>
    <w:uiPriority w:val="9"/>
    <w:semiHidden/>
    <w:unhideWhenUsed/>
    <w:qFormat/>
    <w:rsid w:val="00D81E85"/>
    <w:pPr>
      <w:keepNext/>
      <w:keepLines/>
      <w:widowControl/>
      <w:autoSpaceDE/>
      <w:autoSpaceDN/>
      <w:spacing w:line="259" w:lineRule="auto"/>
      <w:outlineLvl w:val="8"/>
    </w:pPr>
    <w:rPr>
      <w:rFonts w:ascii="Calibri" w:hAnsi="Calibri"/>
      <w:color w:val="272727"/>
      <w:kern w:val="2"/>
      <w14:ligatures w14:val="standardContextual"/>
    </w:rPr>
  </w:style>
  <w:style w:type="numbering" w:customStyle="1" w:styleId="11">
    <w:name w:val="Нет списка1"/>
    <w:next w:val="a2"/>
    <w:uiPriority w:val="99"/>
    <w:semiHidden/>
    <w:unhideWhenUsed/>
    <w:rsid w:val="00D81E85"/>
  </w:style>
  <w:style w:type="character" w:customStyle="1" w:styleId="10">
    <w:name w:val="Заголовок 1 Знак"/>
    <w:basedOn w:val="a0"/>
    <w:link w:val="1"/>
    <w:uiPriority w:val="9"/>
    <w:rsid w:val="00D81E85"/>
    <w:rPr>
      <w:rFonts w:ascii="Times New Roman" w:eastAsia="Times New Roman" w:hAnsi="Times New Roman" w:cs="Times New Roman"/>
      <w:sz w:val="28"/>
      <w:szCs w:val="28"/>
      <w:lang w:val="ru-RU"/>
    </w:rPr>
  </w:style>
  <w:style w:type="character" w:customStyle="1" w:styleId="20">
    <w:name w:val="Заголовок 2 Знак"/>
    <w:basedOn w:val="a0"/>
    <w:link w:val="2"/>
    <w:uiPriority w:val="9"/>
    <w:rsid w:val="00D81E85"/>
    <w:rPr>
      <w:rFonts w:ascii="Times New Roman" w:eastAsia="Times New Roman" w:hAnsi="Times New Roman" w:cs="Times New Roman"/>
      <w:b/>
      <w:bCs/>
      <w:sz w:val="26"/>
      <w:szCs w:val="26"/>
      <w:lang w:val="ru-RU"/>
    </w:rPr>
  </w:style>
  <w:style w:type="character" w:customStyle="1" w:styleId="30">
    <w:name w:val="Заголовок 3 Знак"/>
    <w:basedOn w:val="a0"/>
    <w:link w:val="3"/>
    <w:uiPriority w:val="9"/>
    <w:semiHidden/>
    <w:rsid w:val="00D81E85"/>
    <w:rPr>
      <w:rFonts w:eastAsia="Times New Roman" w:cs="Times New Roman"/>
      <w:color w:val="2F5496"/>
      <w:sz w:val="28"/>
      <w:szCs w:val="28"/>
    </w:rPr>
  </w:style>
  <w:style w:type="character" w:customStyle="1" w:styleId="40">
    <w:name w:val="Заголовок 4 Знак"/>
    <w:basedOn w:val="a0"/>
    <w:link w:val="4"/>
    <w:uiPriority w:val="9"/>
    <w:semiHidden/>
    <w:rsid w:val="00D81E85"/>
    <w:rPr>
      <w:rFonts w:eastAsia="Times New Roman" w:cs="Times New Roman"/>
      <w:i/>
      <w:iCs/>
      <w:color w:val="2F5496"/>
    </w:rPr>
  </w:style>
  <w:style w:type="character" w:customStyle="1" w:styleId="50">
    <w:name w:val="Заголовок 5 Знак"/>
    <w:basedOn w:val="a0"/>
    <w:link w:val="5"/>
    <w:uiPriority w:val="9"/>
    <w:semiHidden/>
    <w:rsid w:val="00D81E85"/>
    <w:rPr>
      <w:rFonts w:eastAsia="Times New Roman" w:cs="Times New Roman"/>
      <w:color w:val="2F5496"/>
    </w:rPr>
  </w:style>
  <w:style w:type="character" w:customStyle="1" w:styleId="60">
    <w:name w:val="Заголовок 6 Знак"/>
    <w:basedOn w:val="a0"/>
    <w:link w:val="6"/>
    <w:uiPriority w:val="9"/>
    <w:semiHidden/>
    <w:rsid w:val="00D81E85"/>
    <w:rPr>
      <w:rFonts w:eastAsia="Times New Roman" w:cs="Times New Roman"/>
      <w:i/>
      <w:iCs/>
      <w:color w:val="595959"/>
    </w:rPr>
  </w:style>
  <w:style w:type="character" w:customStyle="1" w:styleId="70">
    <w:name w:val="Заголовок 7 Знак"/>
    <w:basedOn w:val="a0"/>
    <w:link w:val="7"/>
    <w:uiPriority w:val="9"/>
    <w:semiHidden/>
    <w:rsid w:val="00D81E85"/>
    <w:rPr>
      <w:rFonts w:eastAsia="Times New Roman" w:cs="Times New Roman"/>
      <w:color w:val="595959"/>
    </w:rPr>
  </w:style>
  <w:style w:type="character" w:customStyle="1" w:styleId="80">
    <w:name w:val="Заголовок 8 Знак"/>
    <w:basedOn w:val="a0"/>
    <w:link w:val="8"/>
    <w:uiPriority w:val="9"/>
    <w:semiHidden/>
    <w:rsid w:val="00D81E85"/>
    <w:rPr>
      <w:rFonts w:eastAsia="Times New Roman" w:cs="Times New Roman"/>
      <w:i/>
      <w:iCs/>
      <w:color w:val="272727"/>
    </w:rPr>
  </w:style>
  <w:style w:type="character" w:customStyle="1" w:styleId="90">
    <w:name w:val="Заголовок 9 Знак"/>
    <w:basedOn w:val="a0"/>
    <w:link w:val="9"/>
    <w:uiPriority w:val="9"/>
    <w:semiHidden/>
    <w:rsid w:val="00D81E85"/>
    <w:rPr>
      <w:rFonts w:eastAsia="Times New Roman" w:cs="Times New Roman"/>
      <w:color w:val="272727"/>
    </w:rPr>
  </w:style>
  <w:style w:type="character" w:customStyle="1" w:styleId="a6">
    <w:name w:val="Заголовок Знак"/>
    <w:basedOn w:val="a0"/>
    <w:link w:val="a5"/>
    <w:uiPriority w:val="10"/>
    <w:rsid w:val="00D81E85"/>
    <w:rPr>
      <w:rFonts w:ascii="Times New Roman" w:eastAsia="Times New Roman" w:hAnsi="Times New Roman" w:cs="Times New Roman"/>
      <w:b/>
      <w:bCs/>
      <w:sz w:val="40"/>
      <w:szCs w:val="40"/>
      <w:lang w:val="ru-RU"/>
    </w:rPr>
  </w:style>
  <w:style w:type="paragraph" w:customStyle="1" w:styleId="12">
    <w:name w:val="Подзаголовок1"/>
    <w:basedOn w:val="a"/>
    <w:next w:val="a"/>
    <w:uiPriority w:val="11"/>
    <w:qFormat/>
    <w:rsid w:val="00D81E85"/>
    <w:pPr>
      <w:widowControl/>
      <w:numPr>
        <w:ilvl w:val="1"/>
      </w:numPr>
      <w:autoSpaceDE/>
      <w:autoSpaceDN/>
      <w:spacing w:after="160" w:line="259" w:lineRule="auto"/>
    </w:pPr>
    <w:rPr>
      <w:rFonts w:ascii="Calibri" w:hAnsi="Calibri"/>
      <w:color w:val="595959"/>
      <w:spacing w:val="15"/>
      <w:kern w:val="2"/>
      <w:sz w:val="28"/>
      <w:szCs w:val="28"/>
      <w14:ligatures w14:val="standardContextual"/>
    </w:rPr>
  </w:style>
  <w:style w:type="character" w:customStyle="1" w:styleId="a9">
    <w:name w:val="Подзаголовок Знак"/>
    <w:basedOn w:val="a0"/>
    <w:link w:val="aa"/>
    <w:uiPriority w:val="11"/>
    <w:rsid w:val="00D81E85"/>
    <w:rPr>
      <w:rFonts w:eastAsia="Times New Roman" w:cs="Times New Roman"/>
      <w:color w:val="595959"/>
      <w:spacing w:val="15"/>
      <w:sz w:val="28"/>
      <w:szCs w:val="28"/>
    </w:rPr>
  </w:style>
  <w:style w:type="paragraph" w:customStyle="1" w:styleId="21">
    <w:name w:val="Цитата 21"/>
    <w:basedOn w:val="a"/>
    <w:next w:val="a"/>
    <w:uiPriority w:val="29"/>
    <w:qFormat/>
    <w:rsid w:val="00D81E85"/>
    <w:pPr>
      <w:widowControl/>
      <w:autoSpaceDE/>
      <w:autoSpaceDN/>
      <w:spacing w:before="160" w:after="160" w:line="259" w:lineRule="auto"/>
      <w:jc w:val="center"/>
    </w:pPr>
    <w:rPr>
      <w:rFonts w:ascii="Calibri" w:eastAsia="Calibri" w:hAnsi="Calibri"/>
      <w:i/>
      <w:iCs/>
      <w:color w:val="404040"/>
      <w:kern w:val="2"/>
      <w14:ligatures w14:val="standardContextual"/>
    </w:rPr>
  </w:style>
  <w:style w:type="character" w:customStyle="1" w:styleId="22">
    <w:name w:val="Цитата 2 Знак"/>
    <w:basedOn w:val="a0"/>
    <w:link w:val="23"/>
    <w:uiPriority w:val="29"/>
    <w:rsid w:val="00D81E85"/>
    <w:rPr>
      <w:i/>
      <w:iCs/>
      <w:color w:val="404040"/>
    </w:rPr>
  </w:style>
  <w:style w:type="character" w:customStyle="1" w:styleId="13">
    <w:name w:val="Сильное выделение1"/>
    <w:basedOn w:val="a0"/>
    <w:uiPriority w:val="21"/>
    <w:qFormat/>
    <w:rsid w:val="00D81E85"/>
    <w:rPr>
      <w:i/>
      <w:iCs/>
      <w:color w:val="2F5496"/>
    </w:rPr>
  </w:style>
  <w:style w:type="paragraph" w:customStyle="1" w:styleId="14">
    <w:name w:val="Выделенная цитата1"/>
    <w:basedOn w:val="a"/>
    <w:next w:val="a"/>
    <w:uiPriority w:val="30"/>
    <w:qFormat/>
    <w:rsid w:val="00D81E85"/>
    <w:pPr>
      <w:widowControl/>
      <w:pBdr>
        <w:top w:val="single" w:sz="4" w:space="10" w:color="2F5496"/>
        <w:bottom w:val="single" w:sz="4" w:space="10" w:color="2F5496"/>
      </w:pBdr>
      <w:autoSpaceDE/>
      <w:autoSpaceDN/>
      <w:spacing w:before="360" w:after="360" w:line="259" w:lineRule="auto"/>
      <w:ind w:left="864" w:right="864"/>
      <w:jc w:val="center"/>
    </w:pPr>
    <w:rPr>
      <w:rFonts w:ascii="Calibri" w:eastAsia="Calibri" w:hAnsi="Calibri"/>
      <w:i/>
      <w:iCs/>
      <w:color w:val="2F5496"/>
      <w:kern w:val="2"/>
      <w14:ligatures w14:val="standardContextual"/>
    </w:rPr>
  </w:style>
  <w:style w:type="character" w:customStyle="1" w:styleId="ab">
    <w:name w:val="Выделенная цитата Знак"/>
    <w:basedOn w:val="a0"/>
    <w:link w:val="ac"/>
    <w:uiPriority w:val="30"/>
    <w:rsid w:val="00D81E85"/>
    <w:rPr>
      <w:i/>
      <w:iCs/>
      <w:color w:val="2F5496"/>
    </w:rPr>
  </w:style>
  <w:style w:type="character" w:customStyle="1" w:styleId="15">
    <w:name w:val="Сильная ссылка1"/>
    <w:basedOn w:val="a0"/>
    <w:uiPriority w:val="32"/>
    <w:qFormat/>
    <w:rsid w:val="00D81E85"/>
    <w:rPr>
      <w:b/>
      <w:bCs/>
      <w:smallCaps/>
      <w:color w:val="2F5496"/>
      <w:spacing w:val="5"/>
    </w:rPr>
  </w:style>
  <w:style w:type="paragraph" w:customStyle="1" w:styleId="16">
    <w:name w:val="Верхний колонтитул1"/>
    <w:basedOn w:val="a"/>
    <w:next w:val="ad"/>
    <w:link w:val="ae"/>
    <w:uiPriority w:val="99"/>
    <w:unhideWhenUsed/>
    <w:rsid w:val="00D81E85"/>
    <w:pPr>
      <w:widowControl/>
      <w:tabs>
        <w:tab w:val="center" w:pos="4677"/>
        <w:tab w:val="right" w:pos="9355"/>
      </w:tabs>
      <w:autoSpaceDE/>
      <w:autoSpaceDN/>
    </w:pPr>
    <w:rPr>
      <w:rFonts w:ascii="Calibri" w:eastAsia="Calibri" w:hAnsi="Calibri"/>
      <w:kern w:val="2"/>
      <w14:ligatures w14:val="standardContextual"/>
    </w:rPr>
  </w:style>
  <w:style w:type="character" w:customStyle="1" w:styleId="ae">
    <w:name w:val="Верхний колонтитул Знак"/>
    <w:basedOn w:val="a0"/>
    <w:link w:val="16"/>
    <w:uiPriority w:val="99"/>
    <w:rsid w:val="00D81E85"/>
    <w:rPr>
      <w:rFonts w:ascii="Calibri" w:eastAsia="Calibri" w:hAnsi="Calibri" w:cs="Times New Roman"/>
      <w:kern w:val="2"/>
      <w:lang w:val="ru-RU"/>
      <w14:ligatures w14:val="standardContextua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D81E85"/>
    <w:pPr>
      <w:widowControl/>
      <w:autoSpaceDE/>
      <w:autoSpaceDN/>
    </w:pPr>
    <w:rPr>
      <w:sz w:val="20"/>
      <w:szCs w:val="20"/>
      <w:lang w:val="x-none" w:eastAsia="x-none"/>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qFormat/>
    <w:rsid w:val="00D81E85"/>
    <w:rPr>
      <w:rFonts w:ascii="Times New Roman" w:eastAsia="Times New Roman" w:hAnsi="Times New Roman" w:cs="Times New Roman"/>
      <w:sz w:val="20"/>
      <w:szCs w:val="20"/>
      <w:lang w:val="x-none" w:eastAsia="x-none"/>
    </w:rPr>
  </w:style>
  <w:style w:type="character" w:styleId="af1">
    <w:name w:val="footnote reference"/>
    <w:aliases w:val="Знак сноски-FN,Ciae niinee-FN,AЗнак сноски зел"/>
    <w:link w:val="17"/>
    <w:rsid w:val="00D81E85"/>
    <w:rPr>
      <w:rFonts w:cs="Times New Roman"/>
      <w:vertAlign w:val="superscript"/>
    </w:rPr>
  </w:style>
  <w:style w:type="character" w:styleId="af2">
    <w:name w:val="Emphasis"/>
    <w:qFormat/>
    <w:rsid w:val="00D81E85"/>
    <w:rPr>
      <w:rFonts w:ascii="Times New Roman" w:hAnsi="Times New Roman" w:cs="Times New Roman" w:hint="default"/>
      <w:i/>
      <w:iCs w:val="0"/>
    </w:rPr>
  </w:style>
  <w:style w:type="paragraph" w:customStyle="1" w:styleId="17">
    <w:name w:val="Знак сноски1"/>
    <w:basedOn w:val="a"/>
    <w:link w:val="af1"/>
    <w:rsid w:val="00D81E85"/>
    <w:pPr>
      <w:widowControl/>
      <w:autoSpaceDE/>
      <w:autoSpaceDN/>
    </w:pPr>
    <w:rPr>
      <w:rFonts w:asciiTheme="minorHAnsi" w:eastAsiaTheme="minorHAnsi" w:hAnsiTheme="minorHAnsi"/>
      <w:vertAlign w:val="superscript"/>
      <w:lang w:val="en-US"/>
    </w:rPr>
  </w:style>
  <w:style w:type="paragraph" w:customStyle="1" w:styleId="24">
    <w:name w:val="Верхний колонтитул2"/>
    <w:basedOn w:val="a"/>
    <w:next w:val="ad"/>
    <w:link w:val="18"/>
    <w:uiPriority w:val="99"/>
    <w:unhideWhenUsed/>
    <w:rsid w:val="00D81E85"/>
    <w:pPr>
      <w:widowControl/>
      <w:tabs>
        <w:tab w:val="center" w:pos="4677"/>
        <w:tab w:val="right" w:pos="9355"/>
      </w:tabs>
      <w:autoSpaceDE/>
      <w:autoSpaceDN/>
    </w:pPr>
    <w:rPr>
      <w:rFonts w:asciiTheme="minorHAnsi" w:eastAsiaTheme="minorHAnsi" w:hAnsiTheme="minorHAnsi" w:cstheme="minorBidi"/>
      <w:lang w:val="en-US"/>
    </w:rPr>
  </w:style>
  <w:style w:type="character" w:customStyle="1" w:styleId="18">
    <w:name w:val="Верхний колонтитул Знак1"/>
    <w:basedOn w:val="a0"/>
    <w:link w:val="24"/>
    <w:uiPriority w:val="99"/>
    <w:rsid w:val="00D81E85"/>
  </w:style>
  <w:style w:type="table" w:customStyle="1" w:styleId="19">
    <w:name w:val="Сетка таблицы1"/>
    <w:basedOn w:val="a1"/>
    <w:next w:val="a8"/>
    <w:uiPriority w:val="59"/>
    <w:rsid w:val="00D81E85"/>
    <w:pPr>
      <w:widowControl/>
      <w:autoSpaceDE/>
      <w:autoSpaceDN/>
    </w:pPr>
    <w:rPr>
      <w:kern w:val="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ижний колонтитул1"/>
    <w:basedOn w:val="a"/>
    <w:next w:val="af3"/>
    <w:link w:val="af4"/>
    <w:uiPriority w:val="99"/>
    <w:unhideWhenUsed/>
    <w:rsid w:val="00D81E85"/>
    <w:pPr>
      <w:widowControl/>
      <w:tabs>
        <w:tab w:val="center" w:pos="4677"/>
        <w:tab w:val="right" w:pos="9355"/>
      </w:tabs>
      <w:autoSpaceDE/>
      <w:autoSpaceDN/>
    </w:pPr>
    <w:rPr>
      <w:rFonts w:asciiTheme="minorHAnsi" w:eastAsiaTheme="minorHAnsi" w:hAnsiTheme="minorHAnsi" w:cstheme="minorBidi"/>
      <w:lang w:val="en-US"/>
    </w:rPr>
  </w:style>
  <w:style w:type="character" w:customStyle="1" w:styleId="af4">
    <w:name w:val="Нижний колонтитул Знак"/>
    <w:basedOn w:val="a0"/>
    <w:link w:val="1a"/>
    <w:uiPriority w:val="99"/>
    <w:rsid w:val="00D81E85"/>
  </w:style>
  <w:style w:type="table" w:customStyle="1" w:styleId="25">
    <w:name w:val="Сетка таблицы2"/>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59"/>
    <w:rsid w:val="00D81E85"/>
    <w:pPr>
      <w:widowControl/>
      <w:autoSpaceDE/>
      <w:autoSpaceDN/>
    </w:pPr>
    <w:rPr>
      <w:rFonts w:ascii="Times New Roman" w:eastAsia="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turismarkdown-listitem">
    <w:name w:val="futurismarkdown-listitem"/>
    <w:basedOn w:val="a"/>
    <w:rsid w:val="00D81E85"/>
    <w:pPr>
      <w:widowControl/>
      <w:autoSpaceDE/>
      <w:autoSpaceDN/>
      <w:spacing w:before="100" w:beforeAutospacing="1" w:after="100" w:afterAutospacing="1"/>
    </w:pPr>
    <w:rPr>
      <w:sz w:val="24"/>
      <w:szCs w:val="24"/>
      <w:lang w:eastAsia="ru-RU"/>
    </w:rPr>
  </w:style>
  <w:style w:type="character" w:styleId="af5">
    <w:name w:val="Strong"/>
    <w:basedOn w:val="a0"/>
    <w:uiPriority w:val="22"/>
    <w:qFormat/>
    <w:rsid w:val="00D81E85"/>
    <w:rPr>
      <w:b/>
      <w:bCs/>
    </w:rPr>
  </w:style>
  <w:style w:type="paragraph" w:styleId="af6">
    <w:name w:val="Normal (Web)"/>
    <w:basedOn w:val="a"/>
    <w:uiPriority w:val="99"/>
    <w:semiHidden/>
    <w:unhideWhenUsed/>
    <w:rsid w:val="00D81E85"/>
    <w:pPr>
      <w:widowControl/>
      <w:autoSpaceDE/>
      <w:autoSpaceDN/>
      <w:spacing w:before="100" w:beforeAutospacing="1" w:after="100" w:afterAutospacing="1"/>
    </w:pPr>
    <w:rPr>
      <w:sz w:val="24"/>
      <w:szCs w:val="24"/>
      <w:lang w:eastAsia="ru-RU"/>
    </w:rPr>
  </w:style>
  <w:style w:type="character" w:customStyle="1" w:styleId="a4">
    <w:name w:val="Основной текст Знак"/>
    <w:basedOn w:val="a0"/>
    <w:link w:val="a3"/>
    <w:uiPriority w:val="99"/>
    <w:rsid w:val="00D81E85"/>
    <w:rPr>
      <w:rFonts w:ascii="Times New Roman" w:eastAsia="Times New Roman" w:hAnsi="Times New Roman" w:cs="Times New Roman"/>
      <w:sz w:val="26"/>
      <w:szCs w:val="26"/>
      <w:lang w:val="ru-RU"/>
    </w:rPr>
  </w:style>
  <w:style w:type="character" w:customStyle="1" w:styleId="310">
    <w:name w:val="Заголовок 3 Знак1"/>
    <w:basedOn w:val="a0"/>
    <w:uiPriority w:val="9"/>
    <w:semiHidden/>
    <w:rsid w:val="00D81E85"/>
    <w:rPr>
      <w:rFonts w:asciiTheme="majorHAnsi" w:eastAsiaTheme="majorEastAsia" w:hAnsiTheme="majorHAnsi" w:cstheme="majorBidi"/>
      <w:color w:val="243F60" w:themeColor="accent1" w:themeShade="7F"/>
      <w:sz w:val="24"/>
      <w:szCs w:val="24"/>
      <w:lang w:val="ru-RU"/>
    </w:rPr>
  </w:style>
  <w:style w:type="character" w:customStyle="1" w:styleId="410">
    <w:name w:val="Заголовок 4 Знак1"/>
    <w:basedOn w:val="a0"/>
    <w:uiPriority w:val="9"/>
    <w:semiHidden/>
    <w:rsid w:val="00D81E85"/>
    <w:rPr>
      <w:rFonts w:asciiTheme="majorHAnsi" w:eastAsiaTheme="majorEastAsia" w:hAnsiTheme="majorHAnsi" w:cstheme="majorBidi"/>
      <w:i/>
      <w:iCs/>
      <w:color w:val="365F91" w:themeColor="accent1" w:themeShade="BF"/>
      <w:lang w:val="ru-RU"/>
    </w:rPr>
  </w:style>
  <w:style w:type="character" w:customStyle="1" w:styleId="510">
    <w:name w:val="Заголовок 5 Знак1"/>
    <w:basedOn w:val="a0"/>
    <w:uiPriority w:val="9"/>
    <w:semiHidden/>
    <w:rsid w:val="00D81E85"/>
    <w:rPr>
      <w:rFonts w:asciiTheme="majorHAnsi" w:eastAsiaTheme="majorEastAsia" w:hAnsiTheme="majorHAnsi" w:cstheme="majorBidi"/>
      <w:color w:val="365F91" w:themeColor="accent1" w:themeShade="BF"/>
      <w:lang w:val="ru-RU"/>
    </w:rPr>
  </w:style>
  <w:style w:type="character" w:customStyle="1" w:styleId="610">
    <w:name w:val="Заголовок 6 Знак1"/>
    <w:basedOn w:val="a0"/>
    <w:uiPriority w:val="9"/>
    <w:semiHidden/>
    <w:rsid w:val="00D81E85"/>
    <w:rPr>
      <w:rFonts w:asciiTheme="majorHAnsi" w:eastAsiaTheme="majorEastAsia" w:hAnsiTheme="majorHAnsi" w:cstheme="majorBidi"/>
      <w:color w:val="243F60" w:themeColor="accent1" w:themeShade="7F"/>
      <w:lang w:val="ru-RU"/>
    </w:rPr>
  </w:style>
  <w:style w:type="character" w:customStyle="1" w:styleId="710">
    <w:name w:val="Заголовок 7 Знак1"/>
    <w:basedOn w:val="a0"/>
    <w:uiPriority w:val="9"/>
    <w:semiHidden/>
    <w:rsid w:val="00D81E85"/>
    <w:rPr>
      <w:rFonts w:asciiTheme="majorHAnsi" w:eastAsiaTheme="majorEastAsia" w:hAnsiTheme="majorHAnsi" w:cstheme="majorBidi"/>
      <w:i/>
      <w:iCs/>
      <w:color w:val="243F60" w:themeColor="accent1" w:themeShade="7F"/>
      <w:lang w:val="ru-RU"/>
    </w:rPr>
  </w:style>
  <w:style w:type="character" w:customStyle="1" w:styleId="810">
    <w:name w:val="Заголовок 8 Знак1"/>
    <w:basedOn w:val="a0"/>
    <w:uiPriority w:val="9"/>
    <w:semiHidden/>
    <w:rsid w:val="00D81E85"/>
    <w:rPr>
      <w:rFonts w:asciiTheme="majorHAnsi" w:eastAsiaTheme="majorEastAsia" w:hAnsiTheme="majorHAnsi" w:cstheme="majorBidi"/>
      <w:color w:val="272727" w:themeColor="text1" w:themeTint="D8"/>
      <w:sz w:val="21"/>
      <w:szCs w:val="21"/>
      <w:lang w:val="ru-RU"/>
    </w:rPr>
  </w:style>
  <w:style w:type="character" w:customStyle="1" w:styleId="910">
    <w:name w:val="Заголовок 9 Знак1"/>
    <w:basedOn w:val="a0"/>
    <w:uiPriority w:val="9"/>
    <w:semiHidden/>
    <w:rsid w:val="00D81E85"/>
    <w:rPr>
      <w:rFonts w:asciiTheme="majorHAnsi" w:eastAsiaTheme="majorEastAsia" w:hAnsiTheme="majorHAnsi" w:cstheme="majorBidi"/>
      <w:i/>
      <w:iCs/>
      <w:color w:val="272727" w:themeColor="text1" w:themeTint="D8"/>
      <w:sz w:val="21"/>
      <w:szCs w:val="21"/>
      <w:lang w:val="ru-RU"/>
    </w:rPr>
  </w:style>
  <w:style w:type="paragraph" w:styleId="aa">
    <w:name w:val="Subtitle"/>
    <w:basedOn w:val="a"/>
    <w:next w:val="a"/>
    <w:link w:val="a9"/>
    <w:uiPriority w:val="11"/>
    <w:qFormat/>
    <w:rsid w:val="00D81E85"/>
    <w:pPr>
      <w:numPr>
        <w:ilvl w:val="1"/>
      </w:numPr>
      <w:spacing w:after="160"/>
    </w:pPr>
    <w:rPr>
      <w:rFonts w:asciiTheme="minorHAnsi" w:hAnsiTheme="minorHAnsi"/>
      <w:color w:val="595959"/>
      <w:spacing w:val="15"/>
      <w:sz w:val="28"/>
      <w:szCs w:val="28"/>
      <w:lang w:val="en-US"/>
    </w:rPr>
  </w:style>
  <w:style w:type="character" w:customStyle="1" w:styleId="1b">
    <w:name w:val="Подзаголовок Знак1"/>
    <w:basedOn w:val="a0"/>
    <w:uiPriority w:val="11"/>
    <w:rsid w:val="00D81E85"/>
    <w:rPr>
      <w:rFonts w:eastAsiaTheme="minorEastAsia"/>
      <w:color w:val="5A5A5A" w:themeColor="text1" w:themeTint="A5"/>
      <w:spacing w:val="15"/>
      <w:lang w:val="ru-RU"/>
    </w:rPr>
  </w:style>
  <w:style w:type="paragraph" w:styleId="23">
    <w:name w:val="Quote"/>
    <w:basedOn w:val="a"/>
    <w:next w:val="a"/>
    <w:link w:val="22"/>
    <w:uiPriority w:val="29"/>
    <w:qFormat/>
    <w:rsid w:val="00D81E85"/>
    <w:pPr>
      <w:spacing w:before="200" w:after="160"/>
      <w:ind w:left="864" w:right="864"/>
      <w:jc w:val="center"/>
    </w:pPr>
    <w:rPr>
      <w:rFonts w:asciiTheme="minorHAnsi" w:eastAsiaTheme="minorHAnsi" w:hAnsiTheme="minorHAnsi" w:cstheme="minorBidi"/>
      <w:i/>
      <w:iCs/>
      <w:color w:val="404040"/>
      <w:lang w:val="en-US"/>
    </w:rPr>
  </w:style>
  <w:style w:type="character" w:customStyle="1" w:styleId="210">
    <w:name w:val="Цитата 2 Знак1"/>
    <w:basedOn w:val="a0"/>
    <w:uiPriority w:val="29"/>
    <w:rsid w:val="00D81E85"/>
    <w:rPr>
      <w:rFonts w:ascii="Times New Roman" w:eastAsia="Times New Roman" w:hAnsi="Times New Roman" w:cs="Times New Roman"/>
      <w:i/>
      <w:iCs/>
      <w:color w:val="404040" w:themeColor="text1" w:themeTint="BF"/>
      <w:lang w:val="ru-RU"/>
    </w:rPr>
  </w:style>
  <w:style w:type="character" w:styleId="af7">
    <w:name w:val="Intense Emphasis"/>
    <w:basedOn w:val="a0"/>
    <w:uiPriority w:val="21"/>
    <w:qFormat/>
    <w:rsid w:val="00D81E85"/>
    <w:rPr>
      <w:i/>
      <w:iCs/>
      <w:color w:val="4F81BD" w:themeColor="accent1"/>
    </w:rPr>
  </w:style>
  <w:style w:type="paragraph" w:styleId="ac">
    <w:name w:val="Intense Quote"/>
    <w:basedOn w:val="a"/>
    <w:next w:val="a"/>
    <w:link w:val="ab"/>
    <w:uiPriority w:val="30"/>
    <w:qFormat/>
    <w:rsid w:val="00D81E85"/>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F5496"/>
      <w:lang w:val="en-US"/>
    </w:rPr>
  </w:style>
  <w:style w:type="character" w:customStyle="1" w:styleId="1c">
    <w:name w:val="Выделенная цитата Знак1"/>
    <w:basedOn w:val="a0"/>
    <w:uiPriority w:val="30"/>
    <w:rsid w:val="00D81E85"/>
    <w:rPr>
      <w:rFonts w:ascii="Times New Roman" w:eastAsia="Times New Roman" w:hAnsi="Times New Roman" w:cs="Times New Roman"/>
      <w:i/>
      <w:iCs/>
      <w:color w:val="4F81BD" w:themeColor="accent1"/>
      <w:lang w:val="ru-RU"/>
    </w:rPr>
  </w:style>
  <w:style w:type="character" w:styleId="af8">
    <w:name w:val="Intense Reference"/>
    <w:basedOn w:val="a0"/>
    <w:uiPriority w:val="32"/>
    <w:qFormat/>
    <w:rsid w:val="00D81E85"/>
    <w:rPr>
      <w:b/>
      <w:bCs/>
      <w:smallCaps/>
      <w:color w:val="4F81BD" w:themeColor="accent1"/>
      <w:spacing w:val="5"/>
    </w:rPr>
  </w:style>
  <w:style w:type="paragraph" w:styleId="ad">
    <w:name w:val="header"/>
    <w:basedOn w:val="a"/>
    <w:link w:val="26"/>
    <w:uiPriority w:val="99"/>
    <w:unhideWhenUsed/>
    <w:rsid w:val="00D81E85"/>
    <w:pPr>
      <w:tabs>
        <w:tab w:val="center" w:pos="4677"/>
        <w:tab w:val="right" w:pos="9355"/>
      </w:tabs>
    </w:pPr>
  </w:style>
  <w:style w:type="character" w:customStyle="1" w:styleId="26">
    <w:name w:val="Верхний колонтитул Знак2"/>
    <w:basedOn w:val="a0"/>
    <w:link w:val="ad"/>
    <w:uiPriority w:val="99"/>
    <w:rsid w:val="00D81E85"/>
    <w:rPr>
      <w:rFonts w:ascii="Times New Roman" w:eastAsia="Times New Roman" w:hAnsi="Times New Roman" w:cs="Times New Roman"/>
      <w:lang w:val="ru-RU"/>
    </w:rPr>
  </w:style>
  <w:style w:type="paragraph" w:styleId="af3">
    <w:name w:val="footer"/>
    <w:basedOn w:val="a"/>
    <w:link w:val="1d"/>
    <w:uiPriority w:val="99"/>
    <w:unhideWhenUsed/>
    <w:rsid w:val="00D81E85"/>
    <w:pPr>
      <w:tabs>
        <w:tab w:val="center" w:pos="4677"/>
        <w:tab w:val="right" w:pos="9355"/>
      </w:tabs>
    </w:pPr>
  </w:style>
  <w:style w:type="character" w:customStyle="1" w:styleId="1d">
    <w:name w:val="Нижний колонтитул Знак1"/>
    <w:basedOn w:val="a0"/>
    <w:link w:val="af3"/>
    <w:uiPriority w:val="99"/>
    <w:rsid w:val="00D81E85"/>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vuzlib.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udeamus.omskcity.com/my_PDF_library.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kodek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indow.edu.ru/window" TargetMode="External"/><Relationship Id="rId4" Type="http://schemas.openxmlformats.org/officeDocument/2006/relationships/settings" Target="settings.xml"/><Relationship Id="rId9" Type="http://schemas.openxmlformats.org/officeDocument/2006/relationships/hyperlink" Target="http://www.znakcomplect.ru/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2D62F-5B10-410F-A385-C3EFC53F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28</Pages>
  <Words>7666</Words>
  <Characters>43697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KBADK PROFILE</cp:lastModifiedBy>
  <cp:revision>6</cp:revision>
  <dcterms:created xsi:type="dcterms:W3CDTF">2026-03-02T22:26:00Z</dcterms:created>
  <dcterms:modified xsi:type="dcterms:W3CDTF">2026-03-03T08:06:00Z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2023-08-30T00:00:00Z</vt:filetime>
  </property>
  <property fmtid="{D5CDD505-2E9C-101B-9397-08002B2CF9AE}" pid="3" name="Creator">
    <vt:lpwstr>Microsoft® Word 2010</vt:lpwstr>
  </property>
  <property fmtid="{D5CDD505-2E9C-101B-9397-08002B2CF9AE}" pid="4" name="LastSaved">
    <vt:filetime>2024-04-08T00:00:00Z</vt:filetime>
  </property>
</Properties>
</file>